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FA" w:rsidRPr="0092261B" w:rsidRDefault="00FB60FA" w:rsidP="00034ACA">
      <w:pPr>
        <w:pStyle w:val="Geenafstand"/>
        <w:jc w:val="both"/>
        <w:rPr>
          <w:sz w:val="24"/>
          <w:szCs w:val="24"/>
          <w:lang w:val="nl-BE"/>
        </w:rPr>
      </w:pPr>
      <w:r w:rsidRPr="0092261B">
        <w:rPr>
          <w:b/>
          <w:color w:val="000000"/>
          <w:sz w:val="24"/>
          <w:szCs w:val="24"/>
          <w:lang w:val="nl-BE"/>
        </w:rPr>
        <w:tab/>
      </w:r>
    </w:p>
    <w:p w:rsidR="00FB60FA" w:rsidRPr="0092261B" w:rsidRDefault="00FB60FA" w:rsidP="00881B7B">
      <w:pPr>
        <w:jc w:val="both"/>
        <w:rPr>
          <w:b/>
          <w:i/>
          <w:color w:val="000000"/>
          <w:sz w:val="24"/>
          <w:szCs w:val="24"/>
          <w:lang w:val="nl-BE"/>
        </w:rPr>
      </w:pPr>
      <w:r w:rsidRPr="0092261B">
        <w:rPr>
          <w:b/>
          <w:color w:val="000000"/>
          <w:sz w:val="24"/>
          <w:szCs w:val="24"/>
          <w:lang w:val="nl-BE"/>
        </w:rPr>
        <w:t>2</w:t>
      </w:r>
      <w:bookmarkStart w:id="0" w:name="_GoBack"/>
      <w:bookmarkEnd w:id="0"/>
      <w:r w:rsidRPr="0092261B">
        <w:rPr>
          <w:b/>
          <w:color w:val="000000"/>
          <w:sz w:val="24"/>
          <w:szCs w:val="24"/>
          <w:lang w:val="nl-BE"/>
        </w:rPr>
        <w:t>.</w:t>
      </w:r>
      <w:r w:rsidRPr="0092261B">
        <w:rPr>
          <w:color w:val="000000"/>
          <w:sz w:val="24"/>
          <w:szCs w:val="24"/>
          <w:lang w:val="nl-BE"/>
        </w:rPr>
        <w:t xml:space="preserve">  </w:t>
      </w:r>
      <w:r w:rsidRPr="0092261B">
        <w:rPr>
          <w:b/>
          <w:color w:val="000000"/>
          <w:sz w:val="24"/>
          <w:szCs w:val="24"/>
          <w:lang w:val="nl-BE"/>
        </w:rPr>
        <w:t>ONDERWIJSPROGRAMMA VOOR ISLAMLESSEN</w:t>
      </w:r>
    </w:p>
    <w:p w:rsidR="00FB60FA" w:rsidRPr="0092261B" w:rsidRDefault="00FB60FA" w:rsidP="00881B7B">
      <w:pPr>
        <w:jc w:val="both"/>
        <w:rPr>
          <w:b/>
          <w:color w:val="000000"/>
          <w:sz w:val="16"/>
          <w:szCs w:val="16"/>
          <w:lang w:val="nl-BE"/>
        </w:rPr>
      </w:pPr>
    </w:p>
    <w:p w:rsidR="00FB60FA" w:rsidRPr="0092261B" w:rsidRDefault="00FB60FA" w:rsidP="00881B7B">
      <w:pPr>
        <w:jc w:val="both"/>
        <w:rPr>
          <w:b/>
          <w:color w:val="000000"/>
          <w:sz w:val="24"/>
          <w:szCs w:val="24"/>
          <w:lang w:val="nl-BE"/>
        </w:rPr>
      </w:pPr>
      <w:r w:rsidRPr="0092261B">
        <w:rPr>
          <w:b/>
          <w:color w:val="000000"/>
          <w:sz w:val="24"/>
          <w:szCs w:val="24"/>
          <w:lang w:val="nl-BE"/>
        </w:rPr>
        <w:t>2.1. Inleiding</w:t>
      </w:r>
    </w:p>
    <w:p w:rsidR="00FB60FA" w:rsidRPr="0092261B" w:rsidRDefault="00FB60FA" w:rsidP="00881B7B">
      <w:pPr>
        <w:jc w:val="both"/>
        <w:rPr>
          <w:color w:val="000000"/>
          <w:sz w:val="24"/>
          <w:szCs w:val="24"/>
          <w:lang w:val="nl-BE"/>
        </w:rPr>
      </w:pPr>
      <w:r w:rsidRPr="0092261B">
        <w:rPr>
          <w:color w:val="000000"/>
          <w:sz w:val="24"/>
          <w:szCs w:val="24"/>
          <w:lang w:val="nl-BE"/>
        </w:rPr>
        <w:t>De snelle ontwikkelingen in wetenschap en technologie hebben een grote impact op onderwijs in al zijn facetten en maken het vooral noodzakelijk om fundamentele veranderingen aan te brengen in de benaderingen binnen het onderwijs. In deze tijd van snel veranderende en groeiende informatie, hangt de toekomst van het individu en van de samenleving nauw samen met hun capaciteiten om informatie te vergaren, informatie te gebruiken en zelf informatie te produceren. Het verwerven en in stand houden van deze capaciteiten vraagt om een modern onderwijs op basis van informatieproductie.</w:t>
      </w:r>
    </w:p>
    <w:p w:rsidR="00FB60FA" w:rsidRPr="0092261B" w:rsidRDefault="00FB60FA" w:rsidP="00881B7B">
      <w:pPr>
        <w:jc w:val="both"/>
        <w:rPr>
          <w:color w:val="000000"/>
          <w:sz w:val="24"/>
          <w:szCs w:val="24"/>
          <w:lang w:val="nl-BE"/>
        </w:rPr>
      </w:pPr>
    </w:p>
    <w:p w:rsidR="00FB60FA" w:rsidRPr="0092261B" w:rsidRDefault="00FB60FA" w:rsidP="00881B7B">
      <w:pPr>
        <w:jc w:val="both"/>
        <w:rPr>
          <w:color w:val="000000"/>
          <w:sz w:val="24"/>
          <w:szCs w:val="24"/>
          <w:lang w:val="nl-BE"/>
        </w:rPr>
      </w:pPr>
      <w:r w:rsidRPr="0092261B">
        <w:rPr>
          <w:color w:val="000000"/>
          <w:sz w:val="24"/>
          <w:szCs w:val="24"/>
          <w:lang w:val="nl-BE"/>
        </w:rPr>
        <w:t>Tijdens dit ontwikkelingsproces wordt verwacht dat de</w:t>
      </w:r>
      <w:r w:rsidRPr="0092261B">
        <w:rPr>
          <w:sz w:val="24"/>
          <w:szCs w:val="24"/>
          <w:lang w:val="nl-BE"/>
        </w:rPr>
        <w:t xml:space="preserve"> leerlingen</w:t>
      </w:r>
      <w:r w:rsidRPr="0092261B">
        <w:rPr>
          <w:color w:val="FF0000"/>
          <w:sz w:val="24"/>
          <w:szCs w:val="24"/>
          <w:lang w:val="nl-BE"/>
        </w:rPr>
        <w:t xml:space="preserve"> </w:t>
      </w:r>
      <w:r w:rsidRPr="0092261B">
        <w:rPr>
          <w:sz w:val="24"/>
          <w:szCs w:val="24"/>
          <w:lang w:val="nl-BE"/>
        </w:rPr>
        <w:t>leren;</w:t>
      </w:r>
    </w:p>
    <w:p w:rsidR="00FB60FA" w:rsidRPr="0092261B" w:rsidRDefault="00FB60FA" w:rsidP="00881B7B">
      <w:pPr>
        <w:jc w:val="both"/>
        <w:rPr>
          <w:color w:val="000000"/>
          <w:sz w:val="16"/>
          <w:szCs w:val="16"/>
          <w:lang w:val="nl-BE"/>
        </w:rPr>
      </w:pPr>
    </w:p>
    <w:p w:rsidR="00FB60FA" w:rsidRPr="0092261B" w:rsidRDefault="00FB60FA" w:rsidP="00881B7B">
      <w:pPr>
        <w:jc w:val="both"/>
        <w:rPr>
          <w:color w:val="000000"/>
          <w:sz w:val="24"/>
          <w:szCs w:val="24"/>
          <w:lang w:val="nl-BE"/>
        </w:rPr>
      </w:pPr>
      <w:r w:rsidRPr="0092261B">
        <w:rPr>
          <w:color w:val="000000"/>
          <w:sz w:val="24"/>
          <w:szCs w:val="24"/>
          <w:lang w:val="nl-BE"/>
        </w:rPr>
        <w:t>• begrijpen, rangschikken, classificeren, bevragen, verbanden leggen, kritisch zijn, inschatten, analyseren, synthetiseren en evalueren,</w:t>
      </w:r>
    </w:p>
    <w:p w:rsidR="00FB60FA" w:rsidRPr="0092261B" w:rsidRDefault="00FB60FA" w:rsidP="00881B7B">
      <w:pPr>
        <w:jc w:val="both"/>
        <w:rPr>
          <w:color w:val="000000"/>
          <w:sz w:val="24"/>
          <w:szCs w:val="24"/>
          <w:lang w:val="nl-BE"/>
        </w:rPr>
      </w:pPr>
    </w:p>
    <w:p w:rsidR="00FB60FA" w:rsidRPr="0092261B" w:rsidRDefault="00FB60FA" w:rsidP="00881B7B">
      <w:pPr>
        <w:jc w:val="both"/>
        <w:rPr>
          <w:color w:val="000000"/>
          <w:sz w:val="24"/>
          <w:szCs w:val="24"/>
          <w:lang w:val="nl-BE"/>
        </w:rPr>
      </w:pPr>
      <w:r w:rsidRPr="0092261B">
        <w:rPr>
          <w:color w:val="000000"/>
          <w:sz w:val="24"/>
          <w:szCs w:val="24"/>
          <w:lang w:val="nl-BE"/>
        </w:rPr>
        <w:t xml:space="preserve">• Informatie opzoeken, deze informatie analyseren en conceptualiseren, </w:t>
      </w:r>
    </w:p>
    <w:p w:rsidR="00FB60FA" w:rsidRPr="0092261B" w:rsidRDefault="00FB60FA" w:rsidP="00881B7B">
      <w:pPr>
        <w:pStyle w:val="Normaalweb"/>
        <w:jc w:val="both"/>
        <w:rPr>
          <w:color w:val="000000"/>
          <w:lang w:val="nl-BE"/>
        </w:rPr>
      </w:pPr>
      <w:r w:rsidRPr="0092261B">
        <w:rPr>
          <w:color w:val="000000"/>
          <w:lang w:val="nl-BE"/>
        </w:rPr>
        <w:t xml:space="preserve">• Zich uitdrukken, communiceren, samenwerken met vrienden, discussiëren en andere verschillende mentale vaardigheden van hoog niveau ontwikkelen. Deze vaardigheden moeten aangeleerd worden zowel in andere vakken als tijdens het vak islamitische godsdienst. </w:t>
      </w:r>
    </w:p>
    <w:p w:rsidR="00FB60FA" w:rsidRPr="0092261B" w:rsidRDefault="00FB60FA" w:rsidP="00881B7B">
      <w:pPr>
        <w:jc w:val="both"/>
        <w:rPr>
          <w:color w:val="000000"/>
          <w:sz w:val="24"/>
          <w:szCs w:val="24"/>
          <w:lang w:val="nl-BE"/>
        </w:rPr>
      </w:pPr>
      <w:r w:rsidRPr="0092261B">
        <w:rPr>
          <w:color w:val="000000"/>
          <w:sz w:val="24"/>
          <w:szCs w:val="24"/>
          <w:lang w:val="nl-BE"/>
        </w:rPr>
        <w:t>Het doel van dit onderwijsprogramma is in de eerste plaats de islamitische leerlingen hun eigen godsdienst leren begrijpen en beleven volgens de wetenschappelijke gegevens van de Islamitische Godsdienstwetenschappen. Daarnaast wordt de aandacht gevestigd op onderwijs, godsdienst en ontwikkelingen in de wereld op het vlak van godsdienstonderricht, en met name op de ontwikkelingen binnen de Europese Unie inzake benaderingen en normen met betrekking tot godsdienst, onderwijs en godsdienstonderwijs. Bijgevolg is de benadering van de twee fundamentele thema’s, islam en onderwijs, van invloed geweest op het tot stand komen van het onderwijsprogramma.</w:t>
      </w:r>
    </w:p>
    <w:p w:rsidR="00FB60FA" w:rsidRPr="0092261B" w:rsidRDefault="00FB60FA" w:rsidP="00881B7B">
      <w:pPr>
        <w:jc w:val="both"/>
        <w:rPr>
          <w:color w:val="000000"/>
          <w:sz w:val="24"/>
          <w:szCs w:val="24"/>
          <w:lang w:val="nl-BE"/>
        </w:rPr>
      </w:pPr>
    </w:p>
    <w:p w:rsidR="00FB60FA" w:rsidRPr="0092261B" w:rsidRDefault="00FB60FA" w:rsidP="00881B7B">
      <w:pPr>
        <w:jc w:val="both"/>
        <w:rPr>
          <w:bCs/>
          <w:sz w:val="24"/>
          <w:szCs w:val="24"/>
          <w:lang w:val="nl-BE"/>
        </w:rPr>
      </w:pPr>
      <w:r w:rsidRPr="0092261B">
        <w:rPr>
          <w:bCs/>
          <w:sz w:val="24"/>
          <w:szCs w:val="24"/>
          <w:lang w:val="nl-BE"/>
        </w:rPr>
        <w:t>De mens is, vanaf het ontstaan van de eerste cellen tot de laatste levensadem, in voortdurende ontwikkeling en verandering. Bewust of onbewust verandert en vernieuwt de mens zich steeds zowel op fysiologisch als op psychologisch vlak. De mens is geschapen om zichzelf voortdurend te ontwikkelen en te groeien conform het doel van zijn bestaan. Godsdienst heeft de rol van gids in de weg naar het realiseren van dit doel. De samenleving die uit individuen bestaat die voortdurend veranderen en ontwikkelen, zal vanzelfsprekend een samenleving zijn die ook voortdurend in verandering is.</w:t>
      </w:r>
    </w:p>
    <w:p w:rsidR="00FB60FA" w:rsidRPr="0092261B" w:rsidRDefault="00FB60FA" w:rsidP="00881B7B">
      <w:pPr>
        <w:ind w:firstLine="567"/>
        <w:jc w:val="both"/>
        <w:rPr>
          <w:bCs/>
          <w:sz w:val="24"/>
          <w:szCs w:val="24"/>
          <w:lang w:val="nl-BE"/>
        </w:rPr>
      </w:pPr>
    </w:p>
    <w:p w:rsidR="00FB60FA" w:rsidRPr="0092261B" w:rsidRDefault="00FB60FA" w:rsidP="00881B7B">
      <w:pPr>
        <w:jc w:val="both"/>
        <w:rPr>
          <w:sz w:val="24"/>
          <w:szCs w:val="24"/>
          <w:lang w:val="nl-BE"/>
        </w:rPr>
      </w:pPr>
      <w:r w:rsidRPr="0092261B">
        <w:rPr>
          <w:sz w:val="24"/>
          <w:szCs w:val="24"/>
          <w:lang w:val="nl-BE"/>
        </w:rPr>
        <w:t xml:space="preserve">Godsdienst draagt in wezen de fundamentele communicatiecodes die nodig zijn voor het wederzijds begrip tussen mensen. Mensen die godsdienst kennen, kunnen elkaar beter begrijpen. Een goede kennis over een bepaalde godsdienst impliceert niet dat men gelovig is; geloven is een individuele keuze. Godsdienst geeft een antwoord op de vraag naar zingeving, helpt mensen om de geschiedenis beter te begrijpen en waarschuwt hen om geen gevangenen te zijn van het verleden. </w:t>
      </w:r>
    </w:p>
    <w:p w:rsidR="00FB60FA" w:rsidRPr="000D7054" w:rsidRDefault="00FB60FA" w:rsidP="00881B7B">
      <w:pPr>
        <w:ind w:firstLine="567"/>
        <w:jc w:val="both"/>
        <w:rPr>
          <w:lang w:val="nl-BE"/>
        </w:rPr>
      </w:pPr>
    </w:p>
    <w:p w:rsidR="00FB60FA" w:rsidRPr="0092261B" w:rsidRDefault="00FB60FA" w:rsidP="00881B7B">
      <w:pPr>
        <w:jc w:val="both"/>
        <w:rPr>
          <w:sz w:val="24"/>
          <w:szCs w:val="24"/>
          <w:lang w:val="nl-BE"/>
        </w:rPr>
      </w:pPr>
      <w:r w:rsidRPr="0092261B">
        <w:rPr>
          <w:sz w:val="24"/>
          <w:szCs w:val="24"/>
          <w:lang w:val="nl-BE"/>
        </w:rPr>
        <w:t xml:space="preserve">De Koran is een boek van raadgevingen en vermaningen gezonden door Allah voor de mens om zichzelf, de mensheid, de dingen en de gebeurtenissen goed te begrijpen en juist te interpreteren, en om inzicht te hebben in zijn positie in het universum. De profeet Mohammed (vrede zij met hem) waarschuwde de mensen met de openbaringen van Allah. Om de islam </w:t>
      </w:r>
      <w:r w:rsidRPr="0092261B">
        <w:rPr>
          <w:sz w:val="24"/>
          <w:szCs w:val="24"/>
          <w:lang w:val="nl-BE"/>
        </w:rPr>
        <w:lastRenderedPageBreak/>
        <w:t>goed te kunnen begrijpen, moet men de Koran leren benaderen vanuit het perspectief dat de Koran vereist.</w:t>
      </w:r>
    </w:p>
    <w:p w:rsidR="00FB60FA" w:rsidRPr="0092261B" w:rsidRDefault="00FB60FA" w:rsidP="00881B7B">
      <w:pPr>
        <w:pStyle w:val="Normaalweb"/>
        <w:jc w:val="both"/>
        <w:rPr>
          <w:color w:val="000000"/>
          <w:lang w:val="nl-BE"/>
        </w:rPr>
      </w:pPr>
      <w:r w:rsidRPr="0092261B">
        <w:rPr>
          <w:color w:val="000000"/>
          <w:lang w:val="nl-BE"/>
        </w:rPr>
        <w:t xml:space="preserve">Bij het bepalen van de inhoud van de islamlessen werd gekozen voor een aanpak die rekening houdt met de basisbronnen van de islam (de Koran en de Soenna) in het kader van de gemeenschappelijke fundamentele waarden van de Islam. Deze aanpak staat boven alle strekkingen (is niet gebaseerd is op een bepaalde strekking, en gaat niet in op de discussies over strekkingen). </w:t>
      </w:r>
    </w:p>
    <w:p w:rsidR="00FB60FA" w:rsidRPr="0092261B" w:rsidRDefault="00FB60FA" w:rsidP="00881B7B">
      <w:pPr>
        <w:spacing w:before="120"/>
        <w:jc w:val="both"/>
        <w:rPr>
          <w:bCs/>
          <w:sz w:val="24"/>
          <w:szCs w:val="24"/>
          <w:lang w:val="nl-BE"/>
        </w:rPr>
      </w:pPr>
      <w:r w:rsidRPr="0092261B">
        <w:rPr>
          <w:bCs/>
          <w:sz w:val="24"/>
          <w:szCs w:val="24"/>
          <w:lang w:val="nl-BE"/>
        </w:rPr>
        <w:t xml:space="preserve">De strekkingen, die ontstaan zijn als gevolg van de institutionalisering van verschillende godsdienstopvattingen, zijn alle gecreëerd door menselijke tussenkomst. Geen enkele strekking kan geïdentificeerd worden als godsdienst. De Koran schrijft dat eenheid de essentie is van de boodschappen van alle profeten. Wat ook zijn strekking, zijn aard en zijn ras mogen zijn, elke mens die gelooft in de fundamentele principes van de Koran en de Soenna is een moslim. </w:t>
      </w:r>
    </w:p>
    <w:p w:rsidR="00FB60FA" w:rsidRPr="0092261B" w:rsidRDefault="00FB60FA" w:rsidP="00881B7B">
      <w:pPr>
        <w:pStyle w:val="Normaalweb"/>
        <w:jc w:val="both"/>
        <w:rPr>
          <w:color w:val="000000"/>
          <w:lang w:val="nl-BE"/>
        </w:rPr>
      </w:pPr>
      <w:r w:rsidRPr="0092261B">
        <w:rPr>
          <w:color w:val="000000"/>
          <w:lang w:val="nl-BE"/>
        </w:rPr>
        <w:t>Deze aanpak die alle strekkingen overstijgt vertrekt vanuit de gemeenschappelijke religieuze waarden tussen moslims. Echter, deze overstijgende hoedanigheid betekent niet dat de verschillende godsdienstopvattingen en interpretaties tussen moslims genegeerd worden, integendeel, deze verschillen worden benadrukt als een verrijking. Het programma is zo opgesteld dat het principieel de leerlingen met verschillende interpretaties en belevingen van de islam in staat stelt zich te uiten tijdens de les. In die zin plaatst het programma zich tussen de strekkingen. De bedoeling is dat de islamitische leerlingen naast hun eigen godsdienst ook kennis maken met de andere godsdiensten in de gemeenschap waarin ze leven.</w:t>
      </w:r>
    </w:p>
    <w:p w:rsidR="005411E0" w:rsidRDefault="005411E0" w:rsidP="00881B7B">
      <w:pPr>
        <w:spacing w:before="120" w:after="240"/>
        <w:jc w:val="both"/>
        <w:rPr>
          <w:sz w:val="24"/>
          <w:szCs w:val="24"/>
          <w:lang w:val="nl-BE"/>
        </w:rPr>
      </w:pPr>
    </w:p>
    <w:p w:rsidR="00FB60FA" w:rsidRPr="0092261B" w:rsidRDefault="00FB60FA" w:rsidP="00881B7B">
      <w:pPr>
        <w:spacing w:before="120" w:after="240"/>
        <w:jc w:val="both"/>
        <w:rPr>
          <w:sz w:val="24"/>
          <w:szCs w:val="24"/>
          <w:lang w:val="nl-BE"/>
        </w:rPr>
      </w:pPr>
      <w:r w:rsidRPr="0092261B">
        <w:rPr>
          <w:sz w:val="24"/>
          <w:szCs w:val="24"/>
          <w:lang w:val="nl-BE"/>
        </w:rPr>
        <w:t>Hieruit kunnen we het volgende besluiten: godsdienst is er voor de mens, biedt oplossingen voor de problemen van de mens, en is een boodschap voor de mens om zijn persoonlijkheid te ontwikkelen. Om dit waar te maken dient godsdienst overal en te allen tijde correct geïnterpreteerd te worden. Wanneer we vandaag cultuur in al haar aspecten en de huidige technologie met de bijhorende problemen in beschouwing nemen, stellen we vast dat godsdienst opnieuw moet geleerd en begrepen worden als een bijdrage voor de continue ontwikkeling en de verandering van de mensheid in positieve zin.</w:t>
      </w:r>
    </w:p>
    <w:p w:rsidR="00FB60FA" w:rsidRPr="0092261B" w:rsidRDefault="00FB60FA" w:rsidP="00881B7B">
      <w:pPr>
        <w:spacing w:before="120"/>
        <w:jc w:val="both"/>
        <w:rPr>
          <w:lang w:val="nl-BE"/>
        </w:rPr>
      </w:pPr>
      <w:r w:rsidRPr="0092261B">
        <w:rPr>
          <w:sz w:val="24"/>
          <w:szCs w:val="24"/>
          <w:lang w:val="nl-BE"/>
        </w:rPr>
        <w:t>Onderwijs is een proces van communicatie en interactie. In het leven onderwijzen we en worden we onderwezen; we geven kennis door en we vergaren kennis. Kinderen maken gebruik van de culturele erfenis van de gemeenschap waarin ze op de wereld komen. De culturele bouwstenen van een gemeenschap dragen de sporen van inspanningen van voorbije generaties, denkkrachten, attitudes en gedragingen, van politieke, religieuze en morele instellingen en van de taal, de spreekwoorden en de tradities. De verdiensten en producten van de mensheid zijn alsmaar toegenomen en hebben ons tot op vandaag bereikt. Onderwijs heeft als taak de opgroeiende generatie het beste uit de culturele erfenis mee te geven. Daarnaast draagt onderwijs de verantwoordelijkheid van het zorgen voor een harmonische overgang tussen het verleden en de toekomst, het overbrengen van de inhoud van cultuur, het aanbieden van nieuwe vormen, inzichten en interpretaties, het streven naar culturele verrijking en het creëren van een omgeving die bevorderlijk is voor de ontwikkeling van de beschaving. Tussen cultuur en onderwijs bestaat er een onverbrekelijke band.</w:t>
      </w:r>
      <w:r w:rsidRPr="0092261B">
        <w:rPr>
          <w:lang w:val="nl-BE"/>
        </w:rPr>
        <w:t xml:space="preserve"> </w:t>
      </w:r>
    </w:p>
    <w:p w:rsidR="00FB60FA" w:rsidRPr="0092261B" w:rsidRDefault="00FB60FA" w:rsidP="00881B7B">
      <w:pPr>
        <w:spacing w:before="120"/>
        <w:jc w:val="both"/>
        <w:rPr>
          <w:sz w:val="24"/>
          <w:szCs w:val="24"/>
          <w:lang w:val="nl-BE"/>
        </w:rPr>
      </w:pPr>
      <w:r w:rsidRPr="0092261B">
        <w:rPr>
          <w:sz w:val="24"/>
          <w:szCs w:val="24"/>
          <w:lang w:val="nl-BE"/>
        </w:rPr>
        <w:t xml:space="preserve">Het principe van vragen en leren neemt in de islam een belangrijke plaats in. De metgezellen (vrienden, </w:t>
      </w:r>
      <w:proofErr w:type="spellStart"/>
      <w:r w:rsidRPr="0092261B">
        <w:rPr>
          <w:sz w:val="24"/>
          <w:szCs w:val="24"/>
          <w:lang w:val="nl-BE"/>
        </w:rPr>
        <w:t>a</w:t>
      </w:r>
      <w:r w:rsidRPr="0092261B">
        <w:rPr>
          <w:sz w:val="24"/>
          <w:szCs w:val="24"/>
          <w:u w:val="single"/>
          <w:lang w:val="nl-BE"/>
        </w:rPr>
        <w:t>sh</w:t>
      </w:r>
      <w:r w:rsidRPr="0092261B">
        <w:rPr>
          <w:sz w:val="24"/>
          <w:szCs w:val="24"/>
          <w:lang w:val="nl-BE"/>
        </w:rPr>
        <w:t>âb</w:t>
      </w:r>
      <w:proofErr w:type="spellEnd"/>
      <w:r w:rsidRPr="0092261B">
        <w:rPr>
          <w:sz w:val="24"/>
          <w:szCs w:val="24"/>
          <w:lang w:val="nl-BE"/>
        </w:rPr>
        <w:t xml:space="preserve">) van de profeet Mohammed zochten naar antwoorden wanneer ze iets niet wisten of er twijfels over hadden en maakten voorstellen bij gelegenheid; na de dood van de </w:t>
      </w:r>
      <w:r w:rsidRPr="0092261B">
        <w:rPr>
          <w:sz w:val="24"/>
          <w:szCs w:val="24"/>
          <w:lang w:val="nl-BE"/>
        </w:rPr>
        <w:lastRenderedPageBreak/>
        <w:t>profeet zijn ze hiermee verder gegaan. De eerste generaties van de islam hebben grote inspanningen geleverd om de islamleer correct te interpreteren en door te geven en hebben de generaties na hen in dat opzicht rijke voorbeelden nagelaten. Zij zijn gekomen tot bepaalde interpretaties (visies) en hebben hun eigen wetenschappelijke inzichten gevormd. De eerste moslims hebben de problemen aangepakt vanuit hun specifieke condities en toestanden en hebben deze ‘kritisch’ benaderd. Daarna is er een tendens geweest om de bestaande wegen van probleemoplossing uit de voorgaande eeuwen over te nemen, in plaats van oplossingen te zoeken volgens de behoeften van de periode waarin men leefde. In het onderwijs werd er geen concept ontwikkeld dat voldoet aan de voorwaarden van de samenleving, maar werden de eerder gevormde inzichten strak behouden en aangepast.</w:t>
      </w:r>
    </w:p>
    <w:p w:rsidR="00FB60FA" w:rsidRPr="0092261B" w:rsidRDefault="00FB60FA" w:rsidP="00881B7B">
      <w:pPr>
        <w:spacing w:before="120"/>
        <w:jc w:val="both"/>
        <w:rPr>
          <w:sz w:val="24"/>
          <w:szCs w:val="24"/>
          <w:lang w:val="nl-BE"/>
        </w:rPr>
      </w:pPr>
      <w:r w:rsidRPr="0092261B">
        <w:rPr>
          <w:sz w:val="24"/>
          <w:szCs w:val="24"/>
          <w:lang w:val="nl-BE"/>
        </w:rPr>
        <w:t xml:space="preserve">Aan het einde van dit proces kwam er een houding tot stand waarbij de geschiedenis gekopieerd en </w:t>
      </w:r>
      <w:proofErr w:type="spellStart"/>
      <w:r w:rsidRPr="0092261B">
        <w:rPr>
          <w:sz w:val="24"/>
          <w:szCs w:val="24"/>
          <w:lang w:val="nl-BE"/>
        </w:rPr>
        <w:t>gesacraliseerd</w:t>
      </w:r>
      <w:proofErr w:type="spellEnd"/>
      <w:r w:rsidRPr="0092261B">
        <w:rPr>
          <w:sz w:val="24"/>
          <w:szCs w:val="24"/>
          <w:lang w:val="nl-BE"/>
        </w:rPr>
        <w:t xml:space="preserve"> werd. Men nam genoegen met de overgenomen werken uit het verleden; er werden geen nieuwe bijdragen, geen nieuwe inzichten aan toegevoegd. Echter, cultureel erfgoed mag geen statisch, gesloten en levenloos fenomeen zijn waaraan de mens zich moet aanpassen, maar eerder een geheel waaraan gewerkt moet worden, waarin men inzicht moet krijgen en dat men moet kunnen gebruiken bij het oplossen van vraagstukken.</w:t>
      </w:r>
    </w:p>
    <w:p w:rsidR="00FB60FA" w:rsidRPr="0092261B" w:rsidRDefault="00FB60FA" w:rsidP="00881B7B">
      <w:pPr>
        <w:spacing w:before="120"/>
        <w:jc w:val="both"/>
        <w:rPr>
          <w:sz w:val="24"/>
          <w:szCs w:val="24"/>
          <w:lang w:val="nl-BE"/>
        </w:rPr>
      </w:pPr>
      <w:r w:rsidRPr="0092261B">
        <w:rPr>
          <w:sz w:val="24"/>
          <w:szCs w:val="24"/>
          <w:lang w:val="nl-BE"/>
        </w:rPr>
        <w:t>Islamleer in onderwijsinstellingen moet naast een middel tot informatieverstrekking ook een proces zijn waarbij men zijn capaciteiten ontwikkelt en leert informatie te winnen. In dit opzicht heeft godsdienstonderwijs een belangrijke doelstelling: “De opgroeiende generatie correcte informatie aanbieden over godsdienst en de jongeren sensibiliseren.” Om de aangeboden alternatieven te kunnen analyseren, moeten jongeren hun perspectieven ontwikkelen; ze mogen niet blindelings toepassen. Ze moeten zo opgevoed worden dat ze informatie in vraag stellen en nagaan met welke bedoeling, voor wie en in welke omgeving ze deze informatie kunnen gebruiken. De wezenlijke bedoeling van godsdienstonderwijs is dat jongeren hun eigen keuzes kunnen maken met name op vlak van geloof en levenswijze</w:t>
      </w:r>
      <w:r w:rsidRPr="0092261B">
        <w:rPr>
          <w:bCs/>
          <w:sz w:val="24"/>
          <w:szCs w:val="24"/>
          <w:lang w:val="nl-BE"/>
        </w:rPr>
        <w:t>; dat is bewust geloven. Vanuit deze doelstellingen draagt godsdienstonderwijs bij tot autonoom denken en zichzelf positioneren tussen de andere wezens. Langs welke weg moet de islamleraar dit doen? Door de leerlingen religieuze teksten van buiten te laten leren?</w:t>
      </w:r>
      <w:r w:rsidRPr="0092261B">
        <w:rPr>
          <w:sz w:val="24"/>
          <w:szCs w:val="24"/>
          <w:lang w:val="nl-BE"/>
        </w:rPr>
        <w:t xml:space="preserve"> Door hen de catechismus te leren? Door hen te laten onderzoeken? Door vragen te stellen? Deze vragen bepalen onze benadering van het onderwijsproces rond de vraag “Hoe godsdienst onderwijzen?” </w:t>
      </w:r>
    </w:p>
    <w:p w:rsidR="00FB60FA" w:rsidRPr="0092261B" w:rsidRDefault="00FB60FA" w:rsidP="00881B7B">
      <w:pPr>
        <w:spacing w:before="120"/>
        <w:jc w:val="both"/>
        <w:rPr>
          <w:sz w:val="24"/>
          <w:szCs w:val="24"/>
          <w:lang w:val="nl-BE"/>
        </w:rPr>
      </w:pPr>
      <w:r w:rsidRPr="0092261B">
        <w:rPr>
          <w:sz w:val="24"/>
          <w:szCs w:val="24"/>
          <w:lang w:val="nl-BE"/>
        </w:rPr>
        <w:t>In godsdienstonderwijs moet in de eerste plaats aandacht gegeven worden aan de volgende thema’s:</w:t>
      </w:r>
    </w:p>
    <w:p w:rsidR="00FB60FA" w:rsidRPr="0092261B" w:rsidRDefault="00FB60FA" w:rsidP="00881B7B">
      <w:pPr>
        <w:spacing w:before="120"/>
        <w:jc w:val="both"/>
        <w:rPr>
          <w:sz w:val="24"/>
          <w:szCs w:val="24"/>
          <w:lang w:val="nl-BE"/>
        </w:rPr>
      </w:pPr>
      <w:r w:rsidRPr="0092261B">
        <w:rPr>
          <w:b/>
          <w:color w:val="000000"/>
          <w:sz w:val="24"/>
          <w:szCs w:val="24"/>
          <w:lang w:val="nl-BE"/>
        </w:rPr>
        <w:t xml:space="preserve">2.1.1. </w:t>
      </w:r>
      <w:r w:rsidRPr="0092261B">
        <w:rPr>
          <w:b/>
          <w:sz w:val="24"/>
          <w:szCs w:val="24"/>
          <w:lang w:val="nl-BE"/>
        </w:rPr>
        <w:t xml:space="preserve">Respect voor de mens: </w:t>
      </w:r>
      <w:r w:rsidRPr="0092261B">
        <w:rPr>
          <w:sz w:val="24"/>
          <w:szCs w:val="24"/>
          <w:lang w:val="nl-BE"/>
        </w:rPr>
        <w:t>een</w:t>
      </w:r>
      <w:r w:rsidRPr="0092261B">
        <w:rPr>
          <w:b/>
          <w:sz w:val="24"/>
          <w:szCs w:val="24"/>
          <w:lang w:val="nl-BE"/>
        </w:rPr>
        <w:t xml:space="preserve"> </w:t>
      </w:r>
      <w:r w:rsidRPr="0092261B">
        <w:rPr>
          <w:sz w:val="24"/>
          <w:szCs w:val="24"/>
          <w:lang w:val="nl-BE"/>
        </w:rPr>
        <w:t>onderwijsopvatting met aan de basis zin voor respect, doet nadenken over de mens, tracht de voorwaarden van het menselijk bestaan te erkennen en te begrijpen en evalueert het menselijke potentieel. Respect voor de mens brengt ook de drang met zich mee om de mens in al zijn aspecten te benaderen. Daarnaast houdt respect voor de mens in dat er inspanning wordt geleverd om zin te geven aan menselijke activiteiten en door te dringen in de gedachten en de innerlijke wereld van de mens. De mens is een biologisch wezen; voeding, bescherming, gezondheid, culturele, maatschappelijke en historische omgeving zijn gevolgen van zijn mens-zijn. Hij heeft herinneringen aan het verleden en dromen en zorgen naar de toekomst toe. Tegelijk is de mens in ontwikkeling en in voortdurende verandering; de wereld neemt steeds een andere vorm aan in zijn geest. Met zijn angsten, liefdes, passies, haatgevoelens en verlangens, overtuigingen, waarden en attitudes wordt de mens elke dag herontdekt. Alle goddelijke en menselijke verklaringen die de mens centraal stellen verrijken de methodes om de mens te leren kennen, begrijpen en beoordelen.</w:t>
      </w:r>
    </w:p>
    <w:p w:rsidR="00FB60FA" w:rsidRPr="0092261B" w:rsidRDefault="00FB60FA" w:rsidP="00881B7B">
      <w:pPr>
        <w:spacing w:before="120"/>
        <w:jc w:val="both"/>
        <w:rPr>
          <w:sz w:val="24"/>
          <w:szCs w:val="24"/>
          <w:lang w:val="nl-BE"/>
        </w:rPr>
      </w:pPr>
      <w:r w:rsidRPr="0092261B">
        <w:rPr>
          <w:b/>
          <w:color w:val="000000"/>
          <w:sz w:val="24"/>
          <w:szCs w:val="24"/>
          <w:lang w:val="nl-BE"/>
        </w:rPr>
        <w:t xml:space="preserve">2.1.2. </w:t>
      </w:r>
      <w:r w:rsidRPr="0092261B">
        <w:rPr>
          <w:b/>
          <w:sz w:val="24"/>
          <w:szCs w:val="24"/>
          <w:lang w:val="nl-BE"/>
        </w:rPr>
        <w:t xml:space="preserve">Respect voor de vrije mening: </w:t>
      </w:r>
      <w:r w:rsidRPr="0092261B">
        <w:rPr>
          <w:bCs/>
          <w:sz w:val="24"/>
          <w:szCs w:val="24"/>
          <w:lang w:val="nl-BE"/>
        </w:rPr>
        <w:t xml:space="preserve">De grootste hindernis voor de ontwikkeling van gedachten is de opvatting die stelt </w:t>
      </w:r>
      <w:r w:rsidRPr="0092261B">
        <w:rPr>
          <w:sz w:val="24"/>
          <w:szCs w:val="24"/>
          <w:lang w:val="nl-BE"/>
        </w:rPr>
        <w:t xml:space="preserve">“Mijn waarheid is de enige waarheid; alles daarbuiten is verkeerd.” Het is een morele zwakheid om gedachten te herleiden tot het niveau van ‘één </w:t>
      </w:r>
      <w:r w:rsidRPr="0092261B">
        <w:rPr>
          <w:sz w:val="24"/>
          <w:szCs w:val="24"/>
          <w:lang w:val="nl-BE"/>
        </w:rPr>
        <w:lastRenderedPageBreak/>
        <w:t>waarheid en veel onwaarheden’</w:t>
      </w:r>
      <w:r w:rsidRPr="0092261B">
        <w:rPr>
          <w:bCs/>
          <w:sz w:val="24"/>
          <w:szCs w:val="24"/>
          <w:lang w:val="nl-BE"/>
        </w:rPr>
        <w:t>. De visie en de gedachten van anderen kunnen één van de waarheden zijn.</w:t>
      </w:r>
      <w:r w:rsidRPr="0092261B">
        <w:rPr>
          <w:sz w:val="24"/>
          <w:szCs w:val="24"/>
          <w:lang w:val="nl-BE"/>
        </w:rPr>
        <w:t xml:space="preserve"> Meer nog, ze kunnen zelfs de hele werkelijkheid alomvattend weerspiegelen. Echter, als er niet getolereerd wordt dat deze visies en gedachten tegengesproken of in vraag gesteld worden, kunnen ze niet verder ontwikkeld en verrijkt worden. Er is geen verschil tussen het accepteren van een mening ondanks alle kritiek en tegenspraak, en het accepteren en defensief beschermen van een mening zonder toe te laten dat deze in vraag wordt gesteld. Overtuigingen en veronderstellingen berusten op impliciete en expliciete gronden. Deze gronden kunnen persoonlijk, opvoedkundig, historisch en cultureel bepaald zijn. Dit beseffen, beoordelen, goed en kwaad van elkaar onderscheiden en sterke punten vaststellen, is alleen maar mogelijk met een ingesteldheid die open staat voor ontwikkeling. Denken vereist onderwijs en onderzoek. Naast nadenken is het even belangrijk om te kunnen luisteren en verschillen te kunnen tolereren. Het is belangrijk om na te denken en de gedachten te kunnen uitspreken zonder de aangesprokene te kwetsen. Zelfs als hij niet akkoord gaat met wat er verteld wordt, moet de mens kunnen luisteren naar anderen, nadenken over hun ideeën en deze in vraag stellen</w:t>
      </w:r>
      <w:r w:rsidRPr="0092261B">
        <w:rPr>
          <w:bCs/>
          <w:sz w:val="24"/>
          <w:szCs w:val="24"/>
          <w:lang w:val="nl-BE"/>
        </w:rPr>
        <w:t>. Respect voor de mening van anderen betekent ook respect voor de overtuiging van anderen en voor de morele oordelen van anderen. Deze attitudes zijn belangrijke eigenschappen die het godsdienstonderwijs de mensen moet bijbrengen.</w:t>
      </w:r>
      <w:r w:rsidRPr="0092261B">
        <w:rPr>
          <w:sz w:val="24"/>
          <w:szCs w:val="24"/>
          <w:lang w:val="nl-BE"/>
        </w:rPr>
        <w:t xml:space="preserve"> </w:t>
      </w:r>
    </w:p>
    <w:p w:rsidR="00FB60FA" w:rsidRPr="0092261B" w:rsidRDefault="00FB60FA" w:rsidP="00881B7B">
      <w:pPr>
        <w:spacing w:before="120"/>
        <w:jc w:val="both"/>
        <w:rPr>
          <w:bCs/>
          <w:sz w:val="24"/>
          <w:szCs w:val="24"/>
          <w:lang w:val="nl-BE"/>
        </w:rPr>
      </w:pPr>
      <w:r w:rsidRPr="0092261B">
        <w:rPr>
          <w:b/>
          <w:color w:val="000000"/>
          <w:sz w:val="24"/>
          <w:szCs w:val="24"/>
          <w:lang w:val="nl-BE"/>
        </w:rPr>
        <w:t xml:space="preserve">2.1.3. </w:t>
      </w:r>
      <w:r w:rsidRPr="0092261B">
        <w:rPr>
          <w:b/>
          <w:sz w:val="24"/>
          <w:szCs w:val="24"/>
          <w:lang w:val="nl-BE"/>
        </w:rPr>
        <w:t xml:space="preserve">Respect voor vrijheid: </w:t>
      </w:r>
      <w:r w:rsidRPr="0092261B">
        <w:rPr>
          <w:bCs/>
          <w:sz w:val="24"/>
          <w:szCs w:val="24"/>
          <w:lang w:val="nl-BE"/>
        </w:rPr>
        <w:t>de individualiteit van de mens en de onafhankelijkheid van zijn persoonlijkheid zijn fundamentele menselijke waarden. De persoonlijkheid ontwikkelt zich in ten volle te midden van verscheidenheid. Elke houding die deze ontwikkeling beperkt is in strijd met de vrijheid van de mens. Of het nu vanuit een ‘geloofsovertuiging, een visie, een filosofische opvatting’ of vanuit een andere instantie; elke onderdrukking van de mens, de persoonlijkheid en van onafhankelijk keuzes maken staat haaks op de gedachte van de vrijheid van de mens. Alle mensen zijn vrij om hun eigen weg te gaan in de zoektocht naar het goede. Iedereen heeft het recht in alle vrijheid zijn gezond verstand te gebruiken en keuzes te maken.</w:t>
      </w:r>
    </w:p>
    <w:p w:rsidR="00FB60FA" w:rsidRPr="0092261B" w:rsidRDefault="00FB60FA" w:rsidP="00881B7B">
      <w:pPr>
        <w:spacing w:before="120"/>
        <w:jc w:val="both"/>
        <w:rPr>
          <w:sz w:val="24"/>
          <w:szCs w:val="24"/>
          <w:highlight w:val="lightGray"/>
          <w:lang w:val="nl-BE"/>
        </w:rPr>
      </w:pPr>
      <w:r w:rsidRPr="0092261B">
        <w:rPr>
          <w:bCs/>
          <w:sz w:val="24"/>
          <w:szCs w:val="24"/>
          <w:lang w:val="nl-BE"/>
        </w:rPr>
        <w:t xml:space="preserve">In de islamlessen kan gewezen worden op het verschil tussen iets doen voor Allah en iets doen in naam van Allah. Iets doen voor Allah, dus ter wille van Allah, is niet hetzelfde als iets doen in Zijn naam. Iets doen voor Allah houdt in dat men handelt vanuit een bewustzijn van de aanwezigheid van de schepper. Deze handeling kan goed, gebrekkig of verkeerd zijn. Iets doen in naam van Allah houdt de misvatting in dat men het recht heeft en bevoegd is om in naam van Allah te handelen. Zoals geweten komen er heel wat factoren bij kijken wanneer een principe van hetzij goddelijke, hetzij menselijke bron in praktijk wordt omgezet. Het principe kan niet gelijkgesteld worden met de toepassing. Om een voorbeeld te geven: de Koran is goddelijk, maar de interpretatie en de toepassing ervan is menselijk. Iedere mens zal de raadgevingen van Allah begrijpen, opvatten en interpreteren volgens zijn eigen capaciteit, onderwijsniveau en kennis. Niemand heeft het recht om zijn eigen opvatting </w:t>
      </w:r>
      <w:r>
        <w:rPr>
          <w:bCs/>
          <w:sz w:val="24"/>
          <w:szCs w:val="24"/>
          <w:lang w:val="nl-BE"/>
        </w:rPr>
        <w:t xml:space="preserve">aan </w:t>
      </w:r>
      <w:r w:rsidRPr="0092261B">
        <w:rPr>
          <w:bCs/>
          <w:sz w:val="24"/>
          <w:szCs w:val="24"/>
          <w:lang w:val="nl-BE"/>
        </w:rPr>
        <w:t>anderen op te dringen door te stellen dat hij “in naam van Allah handelt”.</w:t>
      </w:r>
    </w:p>
    <w:p w:rsidR="00FB60FA" w:rsidRPr="0092261B" w:rsidRDefault="00FB60FA" w:rsidP="00881B7B">
      <w:pPr>
        <w:spacing w:before="120"/>
        <w:jc w:val="both"/>
        <w:rPr>
          <w:sz w:val="24"/>
          <w:szCs w:val="24"/>
          <w:highlight w:val="lightGray"/>
          <w:lang w:val="nl-BE"/>
        </w:rPr>
      </w:pPr>
      <w:r w:rsidRPr="0092261B">
        <w:rPr>
          <w:b/>
          <w:color w:val="000000"/>
          <w:sz w:val="24"/>
          <w:szCs w:val="24"/>
          <w:lang w:val="nl-BE"/>
        </w:rPr>
        <w:t xml:space="preserve">2.1.4. </w:t>
      </w:r>
      <w:r w:rsidRPr="0092261B">
        <w:rPr>
          <w:b/>
          <w:sz w:val="24"/>
          <w:szCs w:val="24"/>
          <w:lang w:val="nl-BE"/>
        </w:rPr>
        <w:t xml:space="preserve">Respect voor het morele: </w:t>
      </w:r>
      <w:r w:rsidRPr="0092261B">
        <w:rPr>
          <w:sz w:val="24"/>
          <w:szCs w:val="24"/>
          <w:lang w:val="nl-BE"/>
        </w:rPr>
        <w:t>Wanneer godsdienstonderwijs in verband wordt gebracht met het morele, komen in de eerste plaats de volgende thema’s op de voorgrond: ondanks het feit dat de mens technisch gezien een uiterst ontwikkelde wereld tot stand heeft gebracht, is hij er niet helemaal in geslaagd om een wereld te creëren waar de deugd heerst. Het lijdt geen twijfel dat er dag na dag een gebrek is aan condities als gemoedsrust, innerlijke vrede, gewetensrust en geestelijke rijkdom. Het dient benadrukt te worden dat we, ondanks de buitengewone mogelijkheden op technisch vlak, nog altijd geen voldoende sterke morele structuur hebben.</w:t>
      </w:r>
      <w:r w:rsidRPr="0092261B">
        <w:rPr>
          <w:sz w:val="24"/>
          <w:szCs w:val="24"/>
          <w:highlight w:val="lightGray"/>
          <w:lang w:val="nl-BE"/>
        </w:rPr>
        <w:t xml:space="preserve"> </w:t>
      </w:r>
    </w:p>
    <w:p w:rsidR="00FB60FA" w:rsidRPr="0092261B" w:rsidRDefault="00FB60FA" w:rsidP="00881B7B">
      <w:pPr>
        <w:spacing w:before="120"/>
        <w:jc w:val="both"/>
        <w:rPr>
          <w:sz w:val="24"/>
          <w:szCs w:val="24"/>
          <w:lang w:val="nl-BE"/>
        </w:rPr>
      </w:pPr>
      <w:r w:rsidRPr="0092261B">
        <w:rPr>
          <w:sz w:val="24"/>
          <w:szCs w:val="24"/>
          <w:lang w:val="nl-BE"/>
        </w:rPr>
        <w:t xml:space="preserve">Ook als ze weten wat goed is, ondervinden mensen in hun persoonlijke ervaringen dat ze niet altijd het goede doen. In dit opzicht helpt het geloof door het individu aan te moedigen. Het volstaat niet om mensen te benaderen met mooie woorden, lezingen, raadgevingen en goede voorbeelden. Immers, wat effect heeft op de mens en zijn leven richting geeft zijn veeleer daden dan woorden. Als integriteit, eerlijkheid, mensenliefde, inspanning, solidariteit, respect voor </w:t>
      </w:r>
      <w:r w:rsidRPr="0092261B">
        <w:rPr>
          <w:sz w:val="24"/>
          <w:szCs w:val="24"/>
          <w:lang w:val="nl-BE"/>
        </w:rPr>
        <w:lastRenderedPageBreak/>
        <w:t>leven en eigendom heersen in de morele structuur van een tijdperk, kunnen mensen deze eigenschappen ontwikkelen en efficiënt zijn. Als deze structuur corrupt is en als er wordt gedacht vanuit niet-morele concepten, dan zullen mensen zich op die manier manifesteren. Individuen worden beïnvloed door het leven zelf. Al worden leerlingen overstelpt met schitterende voorbeelden of ijzersterke principes uit het verleden, zolang de periode waarin men leeft niet moreel in vraag wordt gesteld, zullen zij in het beste geval worden tot individuen die ver dan de werkelijkheid in een fantasiewereld leven.</w:t>
      </w:r>
    </w:p>
    <w:p w:rsidR="00FB60FA" w:rsidRPr="0092261B" w:rsidRDefault="00FB60FA" w:rsidP="00881B7B">
      <w:pPr>
        <w:spacing w:before="120"/>
        <w:jc w:val="both"/>
        <w:rPr>
          <w:sz w:val="24"/>
          <w:szCs w:val="24"/>
          <w:lang w:val="nl-BE"/>
        </w:rPr>
      </w:pPr>
      <w:r w:rsidRPr="0092261B">
        <w:rPr>
          <w:b/>
          <w:color w:val="000000"/>
          <w:sz w:val="24"/>
          <w:szCs w:val="24"/>
          <w:lang w:val="nl-BE"/>
        </w:rPr>
        <w:t xml:space="preserve">2.1.5. </w:t>
      </w:r>
      <w:r w:rsidRPr="0092261B">
        <w:rPr>
          <w:b/>
          <w:sz w:val="24"/>
          <w:szCs w:val="24"/>
          <w:lang w:val="nl-BE"/>
        </w:rPr>
        <w:t xml:space="preserve">Respect voor het culturele erfgoed: </w:t>
      </w:r>
      <w:r w:rsidRPr="0092261B">
        <w:rPr>
          <w:sz w:val="24"/>
          <w:szCs w:val="24"/>
          <w:lang w:val="nl-BE"/>
        </w:rPr>
        <w:t>Respect voor het culturele erfgoed betekent dat men kan kijken naar de historische achtergrond en dat men de betekenis, de waarde en de functie van historische informatie kan identificeren en analyseren. Een belangrijk obstakel bij het begrijpen van cultureel erfgoed, is het blindelings aannemen of onbewust consumeren van cultureel erfgoed dat overgenomen werd uit het verleden. Wat in de weg staat van het culturele erfgoed is het idee om leerlingen, bij wijze van culturele achtergrond, op ondoordachte wijze  te overladen met alles wat mooi en waardevol wordt geacht. Het is nodig om bepaalde criteria te volgen bij de keuze van de leerstof. Het antwoord op de vraag “wat is inhoudelijk van belang voor leerlingen als het gaat om religieus en cultureel erfgoed?” is: de materie is voor leerlingen waardevol als ze oplossingen kan bieden voor de problemen van het leven. Het is verkeerd om het verleden als een hoop informatie in het brein van de leerlingen op te slaan. De geschiedenis mag niet zonder meer overgeleverd worden als interessante achtergrond noch als bron van mooie literaire verhalen. Naast deze eigenschappen moet het culturele erfgoed een middel zijn voor de opgroeiende generatie om hun contact met Allah, met zichzelf en met anderen vorm te geven. Een dergelijke benadering leidt ons naar een andere methode. Deze methode zal niet aandacht geven aan het opstapelen van informatie, maar zal de leerling aanzetten tot nadenken, begrijpen, vergelijken of kortweg ontdekken.</w:t>
      </w:r>
    </w:p>
    <w:p w:rsidR="00FB60FA" w:rsidRPr="0092261B" w:rsidRDefault="00FB60FA" w:rsidP="00881B7B">
      <w:pPr>
        <w:spacing w:before="120"/>
        <w:jc w:val="both"/>
        <w:rPr>
          <w:sz w:val="24"/>
          <w:szCs w:val="24"/>
          <w:lang w:val="nl-BE"/>
        </w:rPr>
      </w:pPr>
      <w:r w:rsidRPr="0092261B">
        <w:rPr>
          <w:sz w:val="24"/>
          <w:szCs w:val="24"/>
          <w:lang w:val="nl-BE"/>
        </w:rPr>
        <w:t>Deze vijf basisbegrippen tonen aan dat godsdienstonderwijs niet langer benaderd kan worden met de methode van overdragen en memoriseren. Immers, de wereld en de mens zijn in verandering, elke dag ontstaan er nieuwe vraagstukken en het is helemaal niet gemakkelijk om deze veranderingen bij te houden. We kunnen niet verwachten dat de opgroeiende generatie een succesvol leven kunnen leiden op basis van voorgevormde patronen die wij hen aanbieden. Dit perspectief, gebaseerd op respect voor de mens, de vrije mening, de vrijheid, het morele en het culturele erfgoed, zal onze houding bepalen in het godsdienstonderwijs. Deze visie wijst op de aandachtspunten waarmee we rekening zullen houden bij het ontwikkelen van dit p</w:t>
      </w:r>
      <w:r>
        <w:rPr>
          <w:sz w:val="24"/>
          <w:szCs w:val="24"/>
          <w:lang w:val="nl-BE"/>
        </w:rPr>
        <w:t xml:space="preserve">rogramma, bij het opstellen van </w:t>
      </w:r>
      <w:r w:rsidRPr="007D4036">
        <w:rPr>
          <w:sz w:val="24"/>
          <w:szCs w:val="24"/>
          <w:lang w:val="nl-BE"/>
        </w:rPr>
        <w:t>handboeken</w:t>
      </w:r>
      <w:r>
        <w:rPr>
          <w:sz w:val="24"/>
          <w:szCs w:val="24"/>
          <w:lang w:val="nl-BE"/>
        </w:rPr>
        <w:t>/</w:t>
      </w:r>
      <w:r w:rsidRPr="0092261B">
        <w:rPr>
          <w:sz w:val="24"/>
          <w:szCs w:val="24"/>
          <w:lang w:val="nl-BE"/>
        </w:rPr>
        <w:t xml:space="preserve">studieboeken en in de communicatie met leerlingen op het vlak van godsdienst. Algemeen kan onze benadering van godsdienstonderwijs als volgt geformuleerd worden: “het creëren van mogelijkheden voor de ontwikkeling van het bewustzijn van de leerlingen en het bieden van mogelijke wegen aan de leerling in zijn zoektocht naar oplossingen in het leven. </w:t>
      </w:r>
    </w:p>
    <w:p w:rsidR="00FB60FA" w:rsidRPr="0092261B" w:rsidRDefault="00FB60FA" w:rsidP="00881B7B">
      <w:pPr>
        <w:spacing w:before="120"/>
        <w:jc w:val="both"/>
        <w:rPr>
          <w:sz w:val="24"/>
          <w:szCs w:val="24"/>
          <w:lang w:val="nl-BE"/>
        </w:rPr>
      </w:pPr>
      <w:r w:rsidRPr="0092261B">
        <w:rPr>
          <w:sz w:val="24"/>
          <w:szCs w:val="24"/>
          <w:lang w:val="nl-BE"/>
        </w:rPr>
        <w:t>Er zijn talrijke redenen om de hierboven beschreven benadering aan te nemen. In de eerste plaats is de wereld, zoals eerder aangegeven, voortdurend in verandering op verschillende vlakken. Samenlevingen zijn niet meer gesloten, maar staan open voor elkaar; ze beïnvloeden elkaar en ondergaan invloed van elkaar. Het punt dat de mensheid heeft bereikt op technologisch en informatievlak, moet weerspiegeld worden op het vlak van godsdienstonderwijs. Dat betekent ook dat godsdienstonderwijs bijdraagt tot het oplossen van problemen die in de wereld opduiken.</w:t>
      </w:r>
    </w:p>
    <w:p w:rsidR="00FB60FA" w:rsidRPr="0092261B" w:rsidRDefault="00FB60FA" w:rsidP="00881B7B">
      <w:pPr>
        <w:spacing w:before="120"/>
        <w:jc w:val="both"/>
        <w:rPr>
          <w:sz w:val="24"/>
          <w:szCs w:val="24"/>
          <w:lang w:val="nl-BE"/>
        </w:rPr>
      </w:pPr>
      <w:r w:rsidRPr="0092261B">
        <w:rPr>
          <w:sz w:val="24"/>
          <w:szCs w:val="24"/>
          <w:lang w:val="nl-BE"/>
        </w:rPr>
        <w:t xml:space="preserve">Een dergelijke benadering zal eveneens concreet bijdragen tot de cognitieve, affectieve en wetenschappelijke ontwikkeling van de leerlingen. Zo wordt de basis gevormd van het geloof door op een correcte manier kennis te vergaren, autonoom en kritisch te denken, de juiste keuzes te maken, zin te geven aan het leven en zijn verstand te gebruiken. Daarnaast leidt deze aanpak naar de ontwikkeling die van leerlingen verwacht wordt op het vlak van vaardigheden en </w:t>
      </w:r>
      <w:r w:rsidRPr="0092261B">
        <w:rPr>
          <w:sz w:val="24"/>
          <w:szCs w:val="24"/>
          <w:lang w:val="nl-BE"/>
        </w:rPr>
        <w:lastRenderedPageBreak/>
        <w:t>talenten. Vanuit dit uitgangspunt is de bedoeling van de islamlessen de leerlingen de kennis en de vaardigheden aan te leren die ze hun leven lang zullen gebruiken.</w:t>
      </w:r>
    </w:p>
    <w:p w:rsidR="00FB60FA" w:rsidRPr="0092261B" w:rsidRDefault="00FB60FA" w:rsidP="00881B7B">
      <w:pPr>
        <w:spacing w:before="120"/>
        <w:ind w:firstLine="567"/>
        <w:jc w:val="both"/>
        <w:rPr>
          <w:sz w:val="24"/>
          <w:szCs w:val="24"/>
          <w:lang w:val="nl-BE"/>
        </w:rPr>
      </w:pPr>
    </w:p>
    <w:p w:rsidR="00FB60FA" w:rsidRPr="0092261B" w:rsidRDefault="00FB60FA" w:rsidP="00881B7B">
      <w:pPr>
        <w:jc w:val="both"/>
        <w:rPr>
          <w:b/>
          <w:sz w:val="24"/>
          <w:szCs w:val="24"/>
          <w:lang w:val="nl-BE"/>
        </w:rPr>
      </w:pPr>
      <w:r w:rsidRPr="0092261B">
        <w:rPr>
          <w:b/>
          <w:sz w:val="24"/>
          <w:szCs w:val="24"/>
          <w:lang w:val="nl-BE"/>
        </w:rPr>
        <w:t>2.2. Waarom godsdienstlessen in het onderwijs?</w:t>
      </w:r>
    </w:p>
    <w:p w:rsidR="00FB60FA" w:rsidRPr="0092261B" w:rsidRDefault="00FB60FA" w:rsidP="00881B7B">
      <w:pPr>
        <w:ind w:firstLine="567"/>
        <w:jc w:val="both"/>
        <w:rPr>
          <w:sz w:val="24"/>
          <w:szCs w:val="24"/>
          <w:highlight w:val="cyan"/>
          <w:lang w:val="nl-BE"/>
        </w:rPr>
      </w:pPr>
    </w:p>
    <w:p w:rsidR="00FB60FA" w:rsidRPr="0092261B" w:rsidRDefault="00FB60FA" w:rsidP="00881B7B">
      <w:pPr>
        <w:jc w:val="both"/>
        <w:rPr>
          <w:sz w:val="24"/>
          <w:szCs w:val="24"/>
          <w:lang w:val="nl-BE"/>
        </w:rPr>
      </w:pPr>
      <w:r w:rsidRPr="0092261B">
        <w:rPr>
          <w:sz w:val="24"/>
          <w:szCs w:val="24"/>
          <w:lang w:val="nl-BE"/>
        </w:rPr>
        <w:t>De discussies die tegenwoordig gevoerd worden over godsdienstlessen maken het noodzakelijk om opnieuw te bepalen welke plaats deze lessen moeten innemen in scholen. Om godsdienstlessen in scholen een plaats te geven die gelijkwaardig is aan andere lessen en om deze plaats te bewaren, moeten volgende vragen beantwoord worden:</w:t>
      </w:r>
    </w:p>
    <w:p w:rsidR="00FB60FA" w:rsidRPr="0092261B" w:rsidRDefault="00FB60FA" w:rsidP="00881B7B">
      <w:pPr>
        <w:ind w:firstLine="567"/>
        <w:jc w:val="both"/>
        <w:rPr>
          <w:sz w:val="12"/>
          <w:szCs w:val="12"/>
          <w:lang w:val="nl-BE"/>
        </w:rPr>
      </w:pPr>
    </w:p>
    <w:p w:rsidR="00FB60FA" w:rsidRPr="0092261B" w:rsidRDefault="00FB60FA" w:rsidP="00881B7B">
      <w:pPr>
        <w:jc w:val="both"/>
        <w:rPr>
          <w:sz w:val="24"/>
          <w:szCs w:val="24"/>
          <w:lang w:val="nl-BE"/>
        </w:rPr>
      </w:pPr>
      <w:r w:rsidRPr="0092261B">
        <w:rPr>
          <w:sz w:val="24"/>
          <w:szCs w:val="24"/>
          <w:lang w:val="nl-BE"/>
        </w:rPr>
        <w:t xml:space="preserve">1. Waarom godsdienstlessen? </w:t>
      </w:r>
    </w:p>
    <w:p w:rsidR="00FB60FA" w:rsidRPr="0092261B" w:rsidRDefault="00FB60FA" w:rsidP="00881B7B">
      <w:pPr>
        <w:spacing w:after="120"/>
        <w:jc w:val="both"/>
        <w:rPr>
          <w:sz w:val="24"/>
          <w:szCs w:val="24"/>
          <w:lang w:val="nl-BE"/>
        </w:rPr>
      </w:pPr>
      <w:r w:rsidRPr="0092261B">
        <w:rPr>
          <w:sz w:val="24"/>
          <w:szCs w:val="24"/>
          <w:lang w:val="nl-BE"/>
        </w:rPr>
        <w:t>2. Waarom godsdienstlessen op school?</w:t>
      </w:r>
    </w:p>
    <w:p w:rsidR="00FB60FA" w:rsidRPr="0092261B" w:rsidRDefault="00FB60FA" w:rsidP="00881B7B">
      <w:pPr>
        <w:spacing w:after="120"/>
        <w:jc w:val="both"/>
        <w:rPr>
          <w:sz w:val="24"/>
          <w:szCs w:val="24"/>
          <w:lang w:val="nl-BE"/>
        </w:rPr>
      </w:pPr>
      <w:r w:rsidRPr="0092261B">
        <w:rPr>
          <w:bCs/>
          <w:sz w:val="24"/>
          <w:szCs w:val="24"/>
          <w:lang w:val="nl-BE"/>
        </w:rPr>
        <w:t>In het kader van onderwijstheorie en de plaats van godsdienstlessen daarin, moet aandacht gegeven worden aan de volgende vragen:</w:t>
      </w:r>
      <w:r w:rsidRPr="0092261B">
        <w:rPr>
          <w:sz w:val="24"/>
          <w:szCs w:val="24"/>
          <w:lang w:val="nl-BE"/>
        </w:rPr>
        <w:t xml:space="preserve"> </w:t>
      </w:r>
    </w:p>
    <w:p w:rsidR="00FB60FA" w:rsidRPr="0092261B" w:rsidRDefault="00FB60FA" w:rsidP="00881B7B">
      <w:pPr>
        <w:jc w:val="both"/>
        <w:rPr>
          <w:sz w:val="24"/>
          <w:szCs w:val="24"/>
          <w:lang w:val="nl-BE"/>
        </w:rPr>
      </w:pPr>
      <w:r w:rsidRPr="0092261B">
        <w:rPr>
          <w:sz w:val="24"/>
          <w:szCs w:val="24"/>
          <w:lang w:val="nl-BE"/>
        </w:rPr>
        <w:t xml:space="preserve">1. Hoe kunnen godsdienstlessen bijdragen tot de algemene doelstellingen van onderwijs op school? </w:t>
      </w:r>
    </w:p>
    <w:p w:rsidR="00FB60FA" w:rsidRPr="0092261B" w:rsidRDefault="00FB60FA" w:rsidP="00881B7B">
      <w:pPr>
        <w:spacing w:before="120"/>
        <w:jc w:val="both"/>
        <w:rPr>
          <w:sz w:val="24"/>
          <w:szCs w:val="24"/>
          <w:lang w:val="nl-BE"/>
        </w:rPr>
      </w:pPr>
      <w:r w:rsidRPr="0092261B">
        <w:rPr>
          <w:sz w:val="24"/>
          <w:szCs w:val="24"/>
          <w:lang w:val="nl-BE"/>
        </w:rPr>
        <w:t xml:space="preserve">2. Hoe belangrijk of noodzakelijk is deze bijdrage? </w:t>
      </w:r>
    </w:p>
    <w:p w:rsidR="00FB60FA" w:rsidRPr="0092261B" w:rsidRDefault="00FB60FA" w:rsidP="00881B7B">
      <w:pPr>
        <w:spacing w:after="100" w:afterAutospacing="1"/>
        <w:jc w:val="both"/>
        <w:rPr>
          <w:sz w:val="24"/>
          <w:szCs w:val="24"/>
          <w:lang w:val="nl-BE"/>
        </w:rPr>
      </w:pPr>
      <w:r w:rsidRPr="0092261B">
        <w:rPr>
          <w:sz w:val="24"/>
          <w:szCs w:val="24"/>
          <w:lang w:val="nl-BE"/>
        </w:rPr>
        <w:t xml:space="preserve">Over de bijdrage van godsdienstlessen tot de algemene doelstellingen van onderwijs kunnen we het volgende stellen: </w:t>
      </w:r>
    </w:p>
    <w:p w:rsidR="00FB60FA" w:rsidRPr="0092261B" w:rsidRDefault="00FB60FA" w:rsidP="00881B7B">
      <w:pPr>
        <w:spacing w:after="100" w:afterAutospacing="1"/>
        <w:jc w:val="both"/>
        <w:rPr>
          <w:sz w:val="24"/>
          <w:szCs w:val="24"/>
          <w:lang w:val="nl-BE"/>
        </w:rPr>
      </w:pPr>
      <w:r w:rsidRPr="0092261B">
        <w:rPr>
          <w:sz w:val="24"/>
          <w:szCs w:val="24"/>
          <w:lang w:val="nl-BE"/>
        </w:rPr>
        <w:t xml:space="preserve">“De missie van een school kan niet stroken met praktijken die de verscheidenheid aan doelstellingen in een samenleving verwaarlozen, negeren of vanuit een ideologie afbreken. Onderwijs in een samenleving met verschillende doelen mag geen ideologisch onderwijs nastreven, maar een onderwijs dat de leerlingen in aanraking brengt met de gehele werkelijkheid. Binnen deze eenheid dienen scholen de leerlingen te leren wat de basisprincipes zijn van de wereldvisie van de islam en hen te informeren hoe de werkelijkheid geïnterpreteerd wordt vanuit het perspectief van de godsdienst. Scholen kunnen niet negeren dat er vragen zijn over het geloof. Ze kunnen deze vragen niet vanzelf of via andere disciplines beantwoorden. Vanuit een communautair standpunt, dient godsdienst in scholen vertegenwoordigd te worden op een manier die rekening houdt met de positie van godsdienst in de samenleving.” </w:t>
      </w:r>
      <w:r w:rsidRPr="00C37CAA">
        <w:rPr>
          <w:sz w:val="24"/>
          <w:szCs w:val="24"/>
          <w:lang w:val="nl-BE"/>
        </w:rPr>
        <w:t xml:space="preserve">(vertaald uit </w:t>
      </w:r>
      <w:proofErr w:type="spellStart"/>
      <w:r w:rsidRPr="00C37CAA">
        <w:rPr>
          <w:sz w:val="24"/>
          <w:szCs w:val="24"/>
          <w:lang w:val="nl-BE"/>
        </w:rPr>
        <w:t>Bilgin</w:t>
      </w:r>
      <w:proofErr w:type="spellEnd"/>
      <w:r w:rsidRPr="00C37CAA">
        <w:rPr>
          <w:sz w:val="24"/>
          <w:szCs w:val="24"/>
          <w:lang w:val="nl-BE"/>
        </w:rPr>
        <w:t>, 1998: 67-68)</w:t>
      </w:r>
    </w:p>
    <w:p w:rsidR="00FB60FA" w:rsidRPr="0092261B" w:rsidRDefault="00FB60FA" w:rsidP="00881B7B">
      <w:pPr>
        <w:spacing w:after="100" w:afterAutospacing="1"/>
        <w:jc w:val="both"/>
        <w:rPr>
          <w:sz w:val="24"/>
          <w:szCs w:val="24"/>
          <w:lang w:val="nl-BE"/>
        </w:rPr>
      </w:pPr>
      <w:r w:rsidRPr="0092261B">
        <w:rPr>
          <w:sz w:val="24"/>
          <w:szCs w:val="24"/>
          <w:lang w:val="nl-BE"/>
        </w:rPr>
        <w:t>Dan komt de vraag hoe belangrijk of noodzakelijk deze bijdrage is. Er kunnen zes dimensies naar voor gebracht worden wanneer men de positie van godsdienst in het algemeen onderwijs beschouwt en vaststelt dat scholen hun taken niet volledig vervullen als ze een dergelijke discipline verwaarlozen. Deze dimensies vormen dan ook de fundamenten van godsdienstonderwijs en moeten in die zien opgenomen worden in het programma.</w:t>
      </w:r>
    </w:p>
    <w:p w:rsidR="00FB60FA" w:rsidRPr="0092261B" w:rsidRDefault="00FB60FA" w:rsidP="00881B7B">
      <w:pPr>
        <w:spacing w:after="100" w:afterAutospacing="1"/>
        <w:jc w:val="both"/>
        <w:rPr>
          <w:sz w:val="24"/>
          <w:szCs w:val="24"/>
          <w:lang w:val="nl-BE"/>
        </w:rPr>
      </w:pPr>
      <w:r w:rsidRPr="0092261B">
        <w:rPr>
          <w:color w:val="000000"/>
          <w:sz w:val="24"/>
          <w:szCs w:val="24"/>
          <w:lang w:val="nl-BE"/>
        </w:rPr>
        <w:t>De volgende zes dimensies komen naar voor in verband met de noodzakelijkheid van godsdienstonderwijs:</w:t>
      </w:r>
    </w:p>
    <w:p w:rsidR="00FB60FA" w:rsidRPr="0092261B" w:rsidRDefault="00FB60FA" w:rsidP="00881B7B">
      <w:pPr>
        <w:jc w:val="both"/>
        <w:rPr>
          <w:bCs/>
          <w:sz w:val="24"/>
          <w:szCs w:val="24"/>
          <w:lang w:val="nl-BE"/>
        </w:rPr>
      </w:pPr>
      <w:r w:rsidRPr="0092261B">
        <w:rPr>
          <w:b/>
          <w:sz w:val="24"/>
          <w:szCs w:val="24"/>
          <w:lang w:val="nl-BE"/>
        </w:rPr>
        <w:t xml:space="preserve">2.2.1. Antropologisch - humanitaire dimensie: </w:t>
      </w:r>
      <w:r w:rsidRPr="0092261B">
        <w:rPr>
          <w:sz w:val="24"/>
          <w:szCs w:val="24"/>
          <w:lang w:val="nl-BE"/>
        </w:rPr>
        <w:t xml:space="preserve">In een poging om de fundamenten te leggen van godsdienstopvoeding en godsdienstonderwijs, is het zinvol om te beginnen bij het menselijk bestaan. Immers, onderwijs is er voor de mensen. Heeft de mens behoefte aan een dergelijk onderwijs? Als we de kwestie benaderen vanuit het concept onderwijs, stellen we het volgende vast: wat ook de achterliggende opvatting is, alle onderwijssystemen en onderwijsbeschouwingen worden geacht om in de eerste plaats alle talenten van individuen tevoorschijn te halen en te ontwikkelen en op een harmonieuze manier tegemoet te komen aan hun basisbehoeften. Daarnaast geven huidige onderwijssystemen en theorieën de prioriteit aan </w:t>
      </w:r>
      <w:r w:rsidRPr="0092261B">
        <w:rPr>
          <w:sz w:val="24"/>
          <w:szCs w:val="24"/>
          <w:lang w:val="nl-BE"/>
        </w:rPr>
        <w:lastRenderedPageBreak/>
        <w:t>basisonderwijsdoelstellingen als emancipatie, zelfontplooiing en menselijke ontwikkeling. Vanuit dit oogpunt moet men aannemen dat godsdienstonderwijs noodzakelijk is daar het aan een belangrijke behoefte van de mens beantwoordt en hem zodoende helpt om zichzelf te ontplooien.</w:t>
      </w:r>
    </w:p>
    <w:p w:rsidR="00FB60FA" w:rsidRPr="0092261B" w:rsidRDefault="00FB60FA" w:rsidP="00881B7B">
      <w:pPr>
        <w:ind w:firstLine="567"/>
        <w:jc w:val="both"/>
        <w:rPr>
          <w:bCs/>
          <w:sz w:val="24"/>
          <w:szCs w:val="24"/>
          <w:lang w:val="nl-BE"/>
        </w:rPr>
      </w:pPr>
    </w:p>
    <w:p w:rsidR="00FB60FA" w:rsidRPr="0092261B" w:rsidRDefault="00FB60FA" w:rsidP="00881B7B">
      <w:pPr>
        <w:spacing w:after="100" w:afterAutospacing="1"/>
        <w:jc w:val="both"/>
        <w:rPr>
          <w:sz w:val="24"/>
          <w:szCs w:val="24"/>
          <w:lang w:val="nl-BE"/>
        </w:rPr>
      </w:pPr>
      <w:r w:rsidRPr="0092261B">
        <w:rPr>
          <w:sz w:val="24"/>
          <w:szCs w:val="24"/>
          <w:lang w:val="nl-BE"/>
        </w:rPr>
        <w:t>“Is godsdienst een noodzakelijke kracht en middel voor de mens om zijn bestaan te handhaven? Verrijkt godsdienst het leven van de mens? Met andere woorden, is godsdienst, en bijgevolg godsdienstonderwijs van zo weinig belang dat het verwaarlozen ervan weinig schade zal toebrengen in het leven?” De antwoorden op deze vragen kunnen variëren afhankelijk van de situaties en de mensen. Iemand die gelooft dat godsdienst essentieel is om zich in het leven in stand te houden, zal zeggen: Net zoals de mens nood heeft aan een dak boven zijn hoofd dat hem beschermt tegen sneeuw, regen en storm, zo ook heeft hij nood aan en recht op godsdienst en adequaat godsdienstonderwijs.</w:t>
      </w:r>
    </w:p>
    <w:p w:rsidR="00FB60FA" w:rsidRPr="0092261B" w:rsidRDefault="00FB60FA" w:rsidP="00881B7B">
      <w:pPr>
        <w:spacing w:after="100" w:afterAutospacing="1"/>
        <w:jc w:val="both"/>
        <w:rPr>
          <w:sz w:val="24"/>
          <w:szCs w:val="24"/>
          <w:lang w:val="nl-BE"/>
        </w:rPr>
      </w:pPr>
      <w:r w:rsidRPr="0092261B">
        <w:rPr>
          <w:sz w:val="24"/>
          <w:szCs w:val="24"/>
          <w:lang w:val="nl-BE"/>
        </w:rPr>
        <w:t>Als we de kwestie benaderen vanuit de relatie mens-geloof, stellen we vast dat de mens door zijn natuur voortdurend in contact is met godsdienst. Dit wijst erop dat het voor de mens onvermijdelijk is om de godsdienst te raadplegen in zijn zoektocht naar zichzelf en naar de zin van het leven. Het gaat om levensvragen die het fysieke overstijgen en waarop godsdienst de meest verzadigende antwoorden kan bieden.</w:t>
      </w:r>
    </w:p>
    <w:p w:rsidR="00FB60FA" w:rsidRPr="005411E0" w:rsidRDefault="005411E0" w:rsidP="00881B7B">
      <w:pPr>
        <w:spacing w:after="100" w:afterAutospacing="1"/>
        <w:jc w:val="both"/>
        <w:rPr>
          <w:sz w:val="24"/>
          <w:szCs w:val="24"/>
          <w:lang w:val="nl-BE"/>
        </w:rPr>
      </w:pPr>
      <w:r w:rsidRPr="00E90EB5">
        <w:rPr>
          <w:sz w:val="24"/>
          <w:szCs w:val="24"/>
          <w:lang w:val="nl-BE"/>
        </w:rPr>
        <w:t xml:space="preserve">Godsdienstpsychologisch onderzoek heeft uitgewezen dat geloof en spiritualiteit aangeboren zijn in iedere mens. </w:t>
      </w:r>
      <w:r w:rsidR="00FB60FA" w:rsidRPr="0092261B">
        <w:rPr>
          <w:sz w:val="24"/>
          <w:szCs w:val="24"/>
          <w:lang w:val="nl-BE"/>
        </w:rPr>
        <w:t>Volgens deze bevindingen is geloven een aangeboren vaardigheid en een behoefte die samenhangt met het leven. Het is een vaardigheid want iedere mens wordt geboren met de capaciteit om te geloven in een opperwezen en zich verbonden te voelen met deze hogere kracht. Het is een behoefte, want iedere mens is op zoek naar een invulling van deze spirituele gedachten door gebruik te maken van deze aangeboren vaardigheid. In die zin is geloven een wezenlijke eigenschap van de mens; een vrijwel onmisbaar onderdeel van het menselijk bestaan</w:t>
      </w:r>
      <w:r w:rsidR="00FB60FA" w:rsidRPr="0092261B">
        <w:rPr>
          <w:rFonts w:ascii="Cambria Math" w:hAnsi="Cambria Math" w:cs="Cambria Math"/>
          <w:sz w:val="24"/>
          <w:szCs w:val="24"/>
          <w:lang w:val="nl-BE"/>
        </w:rPr>
        <w:t>​​</w:t>
      </w:r>
      <w:r w:rsidR="00FB60FA" w:rsidRPr="0092261B">
        <w:rPr>
          <w:sz w:val="24"/>
          <w:szCs w:val="24"/>
          <w:lang w:val="nl-BE"/>
        </w:rPr>
        <w:t>.</w:t>
      </w:r>
    </w:p>
    <w:p w:rsidR="00FB60FA" w:rsidRPr="0092261B" w:rsidRDefault="00FB60FA" w:rsidP="00881B7B">
      <w:pPr>
        <w:spacing w:after="100" w:afterAutospacing="1"/>
        <w:jc w:val="both"/>
        <w:rPr>
          <w:sz w:val="24"/>
          <w:szCs w:val="24"/>
          <w:lang w:val="nl-BE"/>
        </w:rPr>
      </w:pPr>
      <w:r w:rsidRPr="0092261B">
        <w:rPr>
          <w:sz w:val="24"/>
          <w:szCs w:val="24"/>
          <w:lang w:val="nl-BE"/>
        </w:rPr>
        <w:t>Deze innerlijke eigenschap van de mens is nooit afwezig, maar kan wel gebrekkig of verkeerd ingevuld worden. Dat is de kern van de zaak. Van opvoeding en onderwijs wordt verwacht dat een gebrekkige of verkeerde invulling van deze behoefte voorkomen wordt. Bovendien is het principe van opvoeding en onderwijs dat alle fysieke en geestelijke vaardigheden en behoeften van het individu niet achtereenvolgens maar samen behandeld worden en in onderlinge harmonie ingevuld en verder ontwikkeld worden. Bijgevolg zou het verkeerd zijn om een dergelijke belangrijke drang en behoefte achter te stellen ten opzichte van andere behoeften of om deze helemaal te negeren. Van godsdienstonderwijs wordt verwacht dat het de leerlingen voorziet in hun behoefte aan geloofsbeleving, juiste informatie, emotionele ontwikkeling en zelfontplooiing.</w:t>
      </w:r>
    </w:p>
    <w:p w:rsidR="00FB60FA" w:rsidRPr="0092261B" w:rsidRDefault="00FB60FA" w:rsidP="00881B7B">
      <w:pPr>
        <w:spacing w:after="100" w:afterAutospacing="1"/>
        <w:jc w:val="both"/>
        <w:rPr>
          <w:sz w:val="24"/>
          <w:szCs w:val="24"/>
          <w:lang w:val="nl-BE"/>
        </w:rPr>
      </w:pPr>
      <w:r w:rsidRPr="0092261B">
        <w:rPr>
          <w:b/>
          <w:sz w:val="24"/>
          <w:szCs w:val="24"/>
          <w:lang w:val="nl-BE"/>
        </w:rPr>
        <w:t xml:space="preserve">2.2.2. Sociale dimensie: </w:t>
      </w:r>
      <w:r w:rsidRPr="0092261B">
        <w:rPr>
          <w:sz w:val="24"/>
          <w:szCs w:val="24"/>
          <w:lang w:val="nl-BE"/>
        </w:rPr>
        <w:t>De mens is eerst en vooral een sociaal wezen. Het is één van de cruciale taken van onderwijs om de opgroeiende generatie te socialiseren. Socialisatie kan kort gedefinieerd worden als het proces waarbij individuen zich aanpassen aan de maatschappij waarin ze leven.</w:t>
      </w:r>
    </w:p>
    <w:p w:rsidR="00FB60FA" w:rsidRPr="0092261B" w:rsidRDefault="00FB60FA" w:rsidP="00881B7B">
      <w:pPr>
        <w:spacing w:after="100" w:afterAutospacing="1"/>
        <w:jc w:val="both"/>
        <w:rPr>
          <w:sz w:val="24"/>
          <w:szCs w:val="24"/>
          <w:highlight w:val="cyan"/>
          <w:lang w:val="nl-BE"/>
        </w:rPr>
      </w:pPr>
      <w:r w:rsidRPr="0092261B">
        <w:rPr>
          <w:sz w:val="24"/>
          <w:szCs w:val="24"/>
          <w:lang w:val="nl-BE"/>
        </w:rPr>
        <w:t xml:space="preserve">In de sociale dimensie gaat het om een islamitisch - ethische benadering van de sociale omgeving waarvan we de gedragspatronen moeten erkennen en waarvoor we verantwoordelijk zijn door onze gedragingen. Welke taak of sociale activiteit we ook uitvoeren, zelfs in omgang met vrienden en buren, moeten we elkaars geloofsovertuigingen erkennen en respecteren daar deze overtuigingen ons gedrag bepalen. In die zin is het nodig dat we niet enkel onze eigen </w:t>
      </w:r>
      <w:r w:rsidRPr="0092261B">
        <w:rPr>
          <w:sz w:val="24"/>
          <w:szCs w:val="24"/>
          <w:lang w:val="nl-BE"/>
        </w:rPr>
        <w:lastRenderedPageBreak/>
        <w:t xml:space="preserve">geloofsovertuiging, maar ook de godsdiensten, geloofsopvattingen en geloofsbelevingen leren kennen en in beschouwing nemen. </w:t>
      </w:r>
    </w:p>
    <w:p w:rsidR="00FB60FA" w:rsidRPr="0092261B" w:rsidRDefault="00FB60FA" w:rsidP="00881B7B">
      <w:pPr>
        <w:spacing w:after="100" w:afterAutospacing="1"/>
        <w:jc w:val="both"/>
        <w:rPr>
          <w:sz w:val="24"/>
          <w:szCs w:val="24"/>
          <w:lang w:val="nl-BE"/>
        </w:rPr>
      </w:pPr>
      <w:r w:rsidRPr="0092261B">
        <w:rPr>
          <w:b/>
          <w:sz w:val="24"/>
          <w:szCs w:val="24"/>
          <w:lang w:val="nl-BE"/>
        </w:rPr>
        <w:t xml:space="preserve">2.2.3. Culturele dimensie: </w:t>
      </w:r>
      <w:r w:rsidRPr="0092261B">
        <w:rPr>
          <w:sz w:val="24"/>
          <w:szCs w:val="24"/>
          <w:lang w:val="nl-BE"/>
        </w:rPr>
        <w:t>De culturele dimensie houdt in dat de opgroeiende generatie kennis maakt met de islam die een grote invloed heeft gehad op het tot stand komen van de huidige cultuur waarin we leven</w:t>
      </w:r>
      <w:bookmarkStart w:id="1" w:name="OLE_LINK1"/>
      <w:bookmarkStart w:id="2" w:name="OLE_LINK2"/>
      <w:r w:rsidRPr="0092261B">
        <w:rPr>
          <w:sz w:val="24"/>
          <w:szCs w:val="24"/>
          <w:lang w:val="nl-BE"/>
        </w:rPr>
        <w:t xml:space="preserve">. Onze literatuur, onze muziek, de keuzes die we maken en ook onze manier van spreken dragen allemaal motieven, symbolische uitdrukkingen en veelzijdige sporen van de islam. Om dit alles te begrijpen is het noodzakelijk om de godsdienst te leren kennen. Verwaarlozing van godsdienstonderwijs zal het voor de nieuwe generaties moeilijk maken om cultuur te begrijpen </w:t>
      </w:r>
      <w:r w:rsidR="00E8325A">
        <w:rPr>
          <w:sz w:val="24"/>
          <w:szCs w:val="24"/>
          <w:lang w:val="nl-BE"/>
        </w:rPr>
        <w:t>(</w:t>
      </w:r>
      <w:r w:rsidRPr="0092261B">
        <w:rPr>
          <w:sz w:val="24"/>
          <w:szCs w:val="24"/>
          <w:lang w:val="nl-BE"/>
        </w:rPr>
        <w:t>en in zich op te nemen</w:t>
      </w:r>
      <w:r w:rsidR="00E8325A">
        <w:rPr>
          <w:sz w:val="24"/>
          <w:szCs w:val="24"/>
          <w:lang w:val="nl-BE"/>
        </w:rPr>
        <w:t>)</w:t>
      </w:r>
      <w:r w:rsidRPr="0092261B">
        <w:rPr>
          <w:sz w:val="24"/>
          <w:szCs w:val="24"/>
          <w:lang w:val="nl-BE"/>
        </w:rPr>
        <w:t>.</w:t>
      </w:r>
      <w:bookmarkEnd w:id="1"/>
      <w:bookmarkEnd w:id="2"/>
      <w:r w:rsidRPr="0092261B">
        <w:rPr>
          <w:sz w:val="24"/>
          <w:szCs w:val="24"/>
          <w:highlight w:val="cyan"/>
          <w:lang w:val="nl-BE"/>
        </w:rPr>
        <w:t xml:space="preserve"> </w:t>
      </w:r>
    </w:p>
    <w:p w:rsidR="00FB60FA" w:rsidRPr="0092261B" w:rsidRDefault="00FB60FA" w:rsidP="00881B7B">
      <w:pPr>
        <w:spacing w:after="100" w:afterAutospacing="1"/>
        <w:jc w:val="both"/>
        <w:rPr>
          <w:sz w:val="24"/>
          <w:szCs w:val="24"/>
          <w:highlight w:val="cyan"/>
          <w:lang w:val="nl-BE"/>
        </w:rPr>
      </w:pPr>
      <w:r w:rsidRPr="0092261B">
        <w:rPr>
          <w:b/>
          <w:sz w:val="24"/>
          <w:szCs w:val="24"/>
          <w:lang w:val="nl-BE"/>
        </w:rPr>
        <w:t xml:space="preserve">2.2.4. Universele dimensie: </w:t>
      </w:r>
      <w:r w:rsidRPr="0092261B">
        <w:rPr>
          <w:sz w:val="24"/>
          <w:szCs w:val="24"/>
          <w:lang w:val="nl-BE"/>
        </w:rPr>
        <w:t xml:space="preserve">De snelle ontwikkelingen in de technologie hebben zich weerspiegeld in communicatie en berichtgevingen met als gevolg dat samenlevingen en nationaliteiten met elkaar verweven zijn geraakt. De directe invloed van de globalisering en de ontwikkelingen in de wereld op alle landen, is ook merkbaar op het vlak van onderwijs en godsdienstonderwijs. Door deze snelle veranderingen in de wereld is een basiskennis van de verschillende godsdiensten onontbeerlijk geworden. Om te komen tot wederzijds begrip en goede relaties tussen samenlevingen en om deze relaties verder te ontwikkelen, is het noodzakelijk om inzicht te hebben in hun overtuigingen en gewoonten, in de verschillen die hun cultuur bepalen en in de waarden die richting geven aan hun gedragingen. Dit inzicht in de levenswijze van andere samenlevingen op het vlak van godsdienst en ethiek zal immers de relaties met deze samenlevingen vergemakkelijken. </w:t>
      </w:r>
    </w:p>
    <w:p w:rsidR="00FB60FA" w:rsidRPr="0092261B" w:rsidRDefault="00FB60FA" w:rsidP="00881B7B">
      <w:pPr>
        <w:jc w:val="both"/>
        <w:rPr>
          <w:color w:val="000000"/>
          <w:sz w:val="24"/>
          <w:szCs w:val="24"/>
          <w:lang w:val="nl-BE"/>
        </w:rPr>
      </w:pPr>
      <w:r w:rsidRPr="0092261B">
        <w:rPr>
          <w:b/>
          <w:bCs/>
          <w:color w:val="000000"/>
          <w:sz w:val="24"/>
          <w:szCs w:val="24"/>
          <w:lang w:val="nl-BE"/>
        </w:rPr>
        <w:t xml:space="preserve">2.2.5. Filosofische dimensie: </w:t>
      </w:r>
      <w:r w:rsidRPr="0092261B">
        <w:rPr>
          <w:bCs/>
          <w:color w:val="000000"/>
          <w:sz w:val="24"/>
          <w:szCs w:val="24"/>
          <w:lang w:val="nl-BE"/>
        </w:rPr>
        <w:t>Elk onderwijssysteem wenst leerlingen te vormen tot een bepaald soort mensen. Deze intentie speelt een belangrijke rol in het bepalen van de formele en inhoudelijke aspecten van het onderwijssysteem. Anderzijds hebben de heersende waarden in een bepaald land een grote rol in het bepalen van het onderwijsbeleid. Gezien vanuit de basisdoelstellingen van het Vlaams onderwijs, kunnen we vaststellen dat godsdienstonderwijs een grote bijdrage zal leveren bij het bereiken van de soort mensen die men wil vormen.</w:t>
      </w:r>
    </w:p>
    <w:p w:rsidR="00FB60FA" w:rsidRPr="0092261B" w:rsidRDefault="00FB60FA" w:rsidP="00881B7B">
      <w:pPr>
        <w:ind w:firstLine="426"/>
        <w:jc w:val="both"/>
        <w:rPr>
          <w:color w:val="000000"/>
          <w:sz w:val="24"/>
          <w:szCs w:val="24"/>
          <w:lang w:val="nl-BE"/>
        </w:rPr>
      </w:pPr>
    </w:p>
    <w:p w:rsidR="00FB60FA" w:rsidRPr="0092261B" w:rsidRDefault="00FB60FA" w:rsidP="00881B7B">
      <w:pPr>
        <w:jc w:val="both"/>
        <w:rPr>
          <w:bCs/>
          <w:sz w:val="24"/>
          <w:szCs w:val="24"/>
          <w:lang w:val="nl-BE"/>
        </w:rPr>
      </w:pPr>
      <w:r w:rsidRPr="0092261B">
        <w:rPr>
          <w:b/>
          <w:sz w:val="24"/>
          <w:szCs w:val="24"/>
          <w:lang w:val="nl-BE"/>
        </w:rPr>
        <w:t xml:space="preserve">2.2.6. Juridische dimensie: </w:t>
      </w:r>
      <w:r w:rsidRPr="0092261B">
        <w:rPr>
          <w:sz w:val="24"/>
          <w:szCs w:val="24"/>
          <w:lang w:val="nl-BE"/>
        </w:rPr>
        <w:t xml:space="preserve">de juridische basis van godsdienstonderwijs ligt vast in de wetgeving en de juridische basis van godsdienstlessen ligt vast in de grondwet. Daarnaast is het openlijk vastgelegd in internationale verdragen dat godsdienstonderwijs noodzakelijk is.  </w:t>
      </w:r>
    </w:p>
    <w:p w:rsidR="00FB60FA" w:rsidRPr="0092261B" w:rsidRDefault="00FB60FA" w:rsidP="00881B7B">
      <w:pPr>
        <w:spacing w:before="120"/>
        <w:jc w:val="both"/>
        <w:rPr>
          <w:sz w:val="24"/>
          <w:szCs w:val="24"/>
          <w:highlight w:val="cyan"/>
          <w:lang w:val="nl-BE"/>
        </w:rPr>
      </w:pPr>
      <w:r w:rsidRPr="0092261B">
        <w:rPr>
          <w:sz w:val="24"/>
          <w:szCs w:val="24"/>
          <w:lang w:val="nl-BE"/>
        </w:rPr>
        <w:t>Naast de hierboven genoemde argumenten, lijdt het geen twijfel dat godsdienstlessen op school bijdragen tot het kritisch denkvermogen van de leerlingen.</w:t>
      </w:r>
      <w:r w:rsidRPr="0092261B">
        <w:rPr>
          <w:lang w:val="nl-BE"/>
        </w:rPr>
        <w:t xml:space="preserve"> G</w:t>
      </w:r>
      <w:r w:rsidRPr="0092261B">
        <w:rPr>
          <w:sz w:val="24"/>
          <w:szCs w:val="24"/>
          <w:lang w:val="nl-BE"/>
        </w:rPr>
        <w:t>odsdienst zal naast verschillende filosofische opvattingen en ideologieën een mogelijkheid zijn om het menselijk bestaan, de toekomst en het welzijn te interpreteren en zal ook aantonen dat opvattingen en ideologieën vatbaar zijn voor kritiek. Zo zal blijken dat de realiteit nog niet ontraadseld is en dat ze niet eenzijdig benaderd of geïnterpreteerd kan worden; nieuwe generaties zullen kunnen nadenken en deelnemen aan discussies die hun horizon zullen verruimen.</w:t>
      </w:r>
    </w:p>
    <w:p w:rsidR="00FB60FA" w:rsidRPr="0092261B" w:rsidRDefault="00FB60FA" w:rsidP="00FB60FA">
      <w:pPr>
        <w:ind w:firstLine="600"/>
        <w:rPr>
          <w:b/>
          <w:sz w:val="24"/>
          <w:szCs w:val="24"/>
          <w:highlight w:val="magenta"/>
          <w:lang w:val="nl-BE"/>
        </w:rPr>
      </w:pPr>
    </w:p>
    <w:p w:rsidR="00FB60FA" w:rsidRPr="0092261B" w:rsidRDefault="00FB60FA" w:rsidP="00881B7B">
      <w:pPr>
        <w:jc w:val="both"/>
        <w:rPr>
          <w:b/>
          <w:sz w:val="24"/>
          <w:szCs w:val="24"/>
          <w:lang w:val="nl-BE"/>
        </w:rPr>
      </w:pPr>
      <w:r w:rsidRPr="0092261B">
        <w:rPr>
          <w:b/>
          <w:sz w:val="24"/>
          <w:szCs w:val="24"/>
          <w:lang w:val="nl-BE"/>
        </w:rPr>
        <w:t>2.3. De visie van het programma</w:t>
      </w:r>
    </w:p>
    <w:p w:rsidR="00FB60FA" w:rsidRPr="0092261B" w:rsidRDefault="00FB60FA" w:rsidP="00881B7B">
      <w:pPr>
        <w:ind w:firstLine="601"/>
        <w:jc w:val="both"/>
        <w:rPr>
          <w:color w:val="000000"/>
          <w:sz w:val="24"/>
          <w:szCs w:val="24"/>
          <w:highlight w:val="cyan"/>
          <w:lang w:val="nl-BE"/>
        </w:rPr>
      </w:pPr>
    </w:p>
    <w:p w:rsidR="00FB60FA" w:rsidRPr="0092261B" w:rsidRDefault="00FB60FA" w:rsidP="00881B7B">
      <w:pPr>
        <w:jc w:val="both"/>
        <w:rPr>
          <w:color w:val="000000"/>
          <w:sz w:val="24"/>
          <w:szCs w:val="24"/>
          <w:lang w:val="nl-BE"/>
        </w:rPr>
      </w:pPr>
      <w:r w:rsidRPr="0092261B">
        <w:rPr>
          <w:color w:val="000000"/>
          <w:sz w:val="24"/>
          <w:szCs w:val="24"/>
          <w:lang w:val="nl-BE"/>
        </w:rPr>
        <w:t>De visie van dit programma is om, via richtinggevende activiteiten veeleer dan via rechtstreekse kennisoverdracht, een groot deel van de lestijden toe te wijden aan het vormen van leerlingen;</w:t>
      </w:r>
    </w:p>
    <w:p w:rsidR="00FB60FA" w:rsidRPr="0092261B" w:rsidRDefault="00FB60FA" w:rsidP="00881B7B">
      <w:pPr>
        <w:spacing w:before="120"/>
        <w:jc w:val="both"/>
        <w:rPr>
          <w:color w:val="000000"/>
          <w:sz w:val="24"/>
          <w:szCs w:val="24"/>
          <w:lang w:val="nl-BE"/>
        </w:rPr>
      </w:pPr>
      <w:r w:rsidRPr="0092261B">
        <w:rPr>
          <w:color w:val="000000"/>
          <w:sz w:val="24"/>
          <w:szCs w:val="24"/>
          <w:lang w:val="nl-BE"/>
        </w:rPr>
        <w:t>• die gewapend met de fundamentele democratische waarden van de 21</w:t>
      </w:r>
      <w:r w:rsidRPr="0092261B">
        <w:rPr>
          <w:color w:val="000000"/>
          <w:sz w:val="24"/>
          <w:szCs w:val="24"/>
          <w:vertAlign w:val="superscript"/>
          <w:lang w:val="nl-BE"/>
        </w:rPr>
        <w:t>ste</w:t>
      </w:r>
      <w:r w:rsidRPr="0092261B">
        <w:rPr>
          <w:color w:val="000000"/>
          <w:sz w:val="24"/>
          <w:szCs w:val="24"/>
          <w:lang w:val="nl-BE"/>
        </w:rPr>
        <w:t xml:space="preserve"> eeuw en de nodige tools, respect tonen voor de mensenrechten en bewust omgaan met milieu en samenleving,</w:t>
      </w:r>
    </w:p>
    <w:p w:rsidR="00FB60FA" w:rsidRPr="0092261B" w:rsidRDefault="00FB60FA" w:rsidP="00881B7B">
      <w:pPr>
        <w:spacing w:before="120"/>
        <w:jc w:val="both"/>
        <w:rPr>
          <w:color w:val="000000"/>
          <w:sz w:val="24"/>
          <w:szCs w:val="24"/>
          <w:lang w:val="nl-BE"/>
        </w:rPr>
      </w:pPr>
      <w:r w:rsidRPr="0092261B">
        <w:rPr>
          <w:color w:val="000000"/>
          <w:sz w:val="24"/>
          <w:szCs w:val="24"/>
          <w:lang w:val="nl-BE"/>
        </w:rPr>
        <w:t xml:space="preserve">• die graag over de islam leren, de religieuze concepten correct gebruiken, zichzelf kunnen uitdrukken, communiceren, problemen oplossen, wetenschappelijk denken, onderzoeken, </w:t>
      </w:r>
      <w:r w:rsidRPr="0092261B">
        <w:rPr>
          <w:color w:val="000000"/>
          <w:sz w:val="24"/>
          <w:szCs w:val="24"/>
          <w:lang w:val="nl-BE"/>
        </w:rPr>
        <w:lastRenderedPageBreak/>
        <w:t xml:space="preserve">bevragen, in vraag stellen en bekritiseren, </w:t>
      </w:r>
    </w:p>
    <w:p w:rsidR="00FB60FA" w:rsidRPr="0092261B" w:rsidRDefault="00FB60FA" w:rsidP="00881B7B">
      <w:pPr>
        <w:spacing w:before="120"/>
        <w:jc w:val="both"/>
        <w:rPr>
          <w:color w:val="000000"/>
          <w:sz w:val="24"/>
          <w:szCs w:val="24"/>
          <w:lang w:val="nl-BE"/>
        </w:rPr>
      </w:pPr>
      <w:r w:rsidRPr="0092261B">
        <w:rPr>
          <w:color w:val="000000"/>
          <w:sz w:val="24"/>
          <w:szCs w:val="24"/>
          <w:lang w:val="nl-BE"/>
        </w:rPr>
        <w:t>• die zijn kennis over godsdienst interpreteert volgens zijn e</w:t>
      </w:r>
      <w:r w:rsidR="00C37CAA">
        <w:rPr>
          <w:color w:val="000000"/>
          <w:sz w:val="24"/>
          <w:szCs w:val="24"/>
          <w:lang w:val="nl-BE"/>
        </w:rPr>
        <w:t>igen ervaringen en in een socio</w:t>
      </w:r>
      <w:r w:rsidRPr="0092261B">
        <w:rPr>
          <w:color w:val="000000"/>
          <w:sz w:val="24"/>
          <w:szCs w:val="24"/>
          <w:lang w:val="nl-BE"/>
        </w:rPr>
        <w:t>-culturele context plaatst, benut en ordent; en die goed ontwikkeld is op het vlak van maatschappelijke participatie,</w:t>
      </w:r>
    </w:p>
    <w:p w:rsidR="00FB60FA" w:rsidRPr="0092261B" w:rsidRDefault="00FB60FA" w:rsidP="00881B7B">
      <w:pPr>
        <w:spacing w:before="120"/>
        <w:jc w:val="both"/>
        <w:rPr>
          <w:color w:val="000000"/>
          <w:sz w:val="24"/>
          <w:szCs w:val="24"/>
          <w:lang w:val="nl-BE"/>
        </w:rPr>
      </w:pPr>
      <w:r w:rsidRPr="0092261B">
        <w:rPr>
          <w:color w:val="000000"/>
          <w:sz w:val="24"/>
          <w:szCs w:val="24"/>
          <w:lang w:val="nl-BE"/>
        </w:rPr>
        <w:t>• die zichzelf, de samenleving, het culturele erfgoed en de natuur erkent, beschermt en verder ontwikkelt,</w:t>
      </w:r>
    </w:p>
    <w:p w:rsidR="00FB60FA" w:rsidRPr="0092261B" w:rsidRDefault="00FB60FA" w:rsidP="00881B7B">
      <w:pPr>
        <w:spacing w:before="120"/>
        <w:jc w:val="both"/>
        <w:rPr>
          <w:color w:val="000000"/>
          <w:sz w:val="24"/>
          <w:szCs w:val="24"/>
          <w:lang w:val="nl-BE"/>
        </w:rPr>
      </w:pPr>
      <w:r w:rsidRPr="0092261B">
        <w:rPr>
          <w:color w:val="000000"/>
          <w:sz w:val="24"/>
          <w:szCs w:val="24"/>
          <w:lang w:val="nl-BE"/>
        </w:rPr>
        <w:t>• die tegemoet kan komen aan zijn dagelijkse basisbehoeften op het vlak van godsdienst en levensoriëntatie,</w:t>
      </w:r>
    </w:p>
    <w:p w:rsidR="00FB60FA" w:rsidRPr="0092261B" w:rsidRDefault="00FB60FA" w:rsidP="00881B7B">
      <w:pPr>
        <w:spacing w:before="120"/>
        <w:jc w:val="both"/>
        <w:rPr>
          <w:color w:val="000000"/>
          <w:sz w:val="24"/>
          <w:szCs w:val="24"/>
          <w:lang w:val="nl-BE"/>
        </w:rPr>
      </w:pPr>
      <w:r w:rsidRPr="0092261B">
        <w:rPr>
          <w:color w:val="000000"/>
          <w:sz w:val="24"/>
          <w:szCs w:val="24"/>
          <w:lang w:val="nl-BE"/>
        </w:rPr>
        <w:t>• die zijn rechten en verantwoordelijkheden kent en aangepast is aan zijn omgeving</w:t>
      </w:r>
    </w:p>
    <w:p w:rsidR="00FB60FA" w:rsidRPr="0092261B" w:rsidRDefault="00FB60FA" w:rsidP="00881B7B">
      <w:pPr>
        <w:spacing w:before="120"/>
        <w:jc w:val="both"/>
        <w:rPr>
          <w:color w:val="000000"/>
          <w:sz w:val="24"/>
          <w:szCs w:val="24"/>
          <w:lang w:val="nl-BE"/>
        </w:rPr>
      </w:pPr>
      <w:r w:rsidRPr="0092261B">
        <w:rPr>
          <w:color w:val="000000"/>
          <w:sz w:val="24"/>
          <w:szCs w:val="24"/>
          <w:lang w:val="nl-BE"/>
        </w:rPr>
        <w:t>• die een goed begrip heeft van de godsdienst die doorheen de geschiedenis een impact heeft gehad op het individu en de maatschappij en deze correct kan interpreteren</w:t>
      </w:r>
    </w:p>
    <w:p w:rsidR="00FB60FA" w:rsidRPr="0092261B" w:rsidRDefault="00FB60FA" w:rsidP="00881B7B">
      <w:pPr>
        <w:spacing w:before="120"/>
        <w:jc w:val="both"/>
        <w:rPr>
          <w:color w:val="000000"/>
          <w:sz w:val="24"/>
          <w:szCs w:val="24"/>
          <w:lang w:val="nl-BE"/>
        </w:rPr>
      </w:pPr>
      <w:r w:rsidRPr="0092261B">
        <w:rPr>
          <w:color w:val="000000"/>
          <w:sz w:val="24"/>
          <w:szCs w:val="24"/>
          <w:lang w:val="nl-BE"/>
        </w:rPr>
        <w:t xml:space="preserve">• die de islamitische waarden op het vlak van geloof, gebed en ethiek leert kennen alsook het menselijke en culturele erfgoed in de islam </w:t>
      </w:r>
    </w:p>
    <w:p w:rsidR="00FB60FA" w:rsidRPr="0092261B" w:rsidRDefault="00FB60FA" w:rsidP="00881B7B">
      <w:pPr>
        <w:spacing w:before="120"/>
        <w:jc w:val="both"/>
        <w:rPr>
          <w:color w:val="000000"/>
          <w:sz w:val="24"/>
          <w:szCs w:val="24"/>
          <w:lang w:val="nl-BE"/>
        </w:rPr>
      </w:pPr>
      <w:r w:rsidRPr="0092261B">
        <w:rPr>
          <w:color w:val="000000"/>
          <w:sz w:val="24"/>
          <w:szCs w:val="24"/>
          <w:lang w:val="nl-BE"/>
        </w:rPr>
        <w:t>• die aandacht heeft voor de invloed van de islam op cultuur, taal, kunst, tradities en ethiek, die verdraagzaam is voor medegelovigen en voor mensen die andere godsdiensten aanhangen en die deze andere godsdiensten ook leert kennen</w:t>
      </w:r>
    </w:p>
    <w:p w:rsidR="00FB60FA" w:rsidRPr="0092261B" w:rsidRDefault="00FB60FA" w:rsidP="00881B7B">
      <w:pPr>
        <w:spacing w:before="120"/>
        <w:jc w:val="both"/>
        <w:rPr>
          <w:color w:val="000000"/>
          <w:sz w:val="24"/>
          <w:szCs w:val="24"/>
          <w:lang w:val="nl-BE"/>
        </w:rPr>
      </w:pPr>
      <w:r w:rsidRPr="0092261B">
        <w:rPr>
          <w:color w:val="000000"/>
          <w:sz w:val="24"/>
          <w:szCs w:val="24"/>
          <w:lang w:val="nl-BE"/>
        </w:rPr>
        <w:t>• die de religieuze concepten voldoende beheert om op een dynamische manier te kunnen omgaan met veranderingen,</w:t>
      </w:r>
    </w:p>
    <w:p w:rsidR="00FB60FA" w:rsidRPr="0092261B" w:rsidRDefault="00FB60FA" w:rsidP="00881B7B">
      <w:pPr>
        <w:spacing w:before="120"/>
        <w:jc w:val="both"/>
        <w:rPr>
          <w:color w:val="000000"/>
          <w:sz w:val="24"/>
          <w:szCs w:val="24"/>
          <w:lang w:val="nl-BE"/>
        </w:rPr>
      </w:pPr>
      <w:r w:rsidRPr="0092261B">
        <w:rPr>
          <w:color w:val="000000"/>
          <w:sz w:val="24"/>
          <w:szCs w:val="24"/>
          <w:lang w:val="nl-BE"/>
        </w:rPr>
        <w:t>• die wetenschappelijke, morele, humanitaire en culturele waarden uitdragen en zich evenwichtig en gezond ontwikkelen op lichamelijk, geestelijk, moreel, mentaal en emotioneel vlak en die productief is en zijn rechten en verantwoordelijkheden kent</w:t>
      </w:r>
    </w:p>
    <w:p w:rsidR="00FB60FA" w:rsidRPr="0092261B" w:rsidRDefault="00FB60FA" w:rsidP="00881B7B">
      <w:pPr>
        <w:shd w:val="clear" w:color="auto" w:fill="FFFFFF"/>
        <w:spacing w:before="100" w:beforeAutospacing="1" w:after="100" w:afterAutospacing="1"/>
        <w:jc w:val="both"/>
        <w:rPr>
          <w:b/>
          <w:bCs/>
          <w:color w:val="000000"/>
          <w:sz w:val="24"/>
          <w:szCs w:val="24"/>
          <w:lang w:val="nl-BE"/>
        </w:rPr>
      </w:pPr>
      <w:r w:rsidRPr="0092261B">
        <w:rPr>
          <w:b/>
          <w:color w:val="000000"/>
          <w:sz w:val="24"/>
          <w:szCs w:val="24"/>
          <w:lang w:val="nl-BE"/>
        </w:rPr>
        <w:t>2. 4. Principes en verklaringen voor de realisatie van het programma</w:t>
      </w:r>
    </w:p>
    <w:p w:rsidR="00FB60FA" w:rsidRDefault="00FB60FA" w:rsidP="00881B7B">
      <w:pPr>
        <w:shd w:val="clear" w:color="auto" w:fill="FFFFFF"/>
        <w:jc w:val="both"/>
        <w:rPr>
          <w:sz w:val="24"/>
          <w:szCs w:val="24"/>
          <w:lang w:val="nl-BE"/>
        </w:rPr>
      </w:pPr>
      <w:r w:rsidRPr="0092261B">
        <w:rPr>
          <w:sz w:val="24"/>
          <w:szCs w:val="24"/>
          <w:lang w:val="nl-BE"/>
        </w:rPr>
        <w:t>Bij de realisatie van het programma zal rekening gehouden worden met de basisprincipes van het onderwijsbeleid (ontwikkelingsdoelen en eindtermen</w:t>
      </w:r>
      <w:r w:rsidRPr="0092261B">
        <w:rPr>
          <w:rStyle w:val="st"/>
          <w:sz w:val="24"/>
          <w:szCs w:val="24"/>
          <w:lang w:val="nl-BE"/>
        </w:rPr>
        <w:t>)</w:t>
      </w:r>
      <w:r w:rsidRPr="0092261B">
        <w:rPr>
          <w:sz w:val="24"/>
          <w:szCs w:val="24"/>
          <w:lang w:val="nl-BE"/>
        </w:rPr>
        <w:t xml:space="preserve"> en zullen deze principes zorgvuldig gehandhaafd worden;</w:t>
      </w:r>
    </w:p>
    <w:p w:rsidR="00E8325A" w:rsidRDefault="00E8325A" w:rsidP="00881B7B">
      <w:pPr>
        <w:shd w:val="clear" w:color="auto" w:fill="FFFFFF"/>
        <w:jc w:val="both"/>
        <w:rPr>
          <w:sz w:val="24"/>
          <w:szCs w:val="24"/>
          <w:lang w:val="nl-BE"/>
        </w:rPr>
      </w:pPr>
    </w:p>
    <w:p w:rsidR="005449BE" w:rsidRPr="000D7054" w:rsidRDefault="005449BE" w:rsidP="00881B7B">
      <w:pPr>
        <w:jc w:val="both"/>
        <w:rPr>
          <w:sz w:val="24"/>
          <w:szCs w:val="24"/>
        </w:rPr>
      </w:pPr>
      <w:r w:rsidRPr="000D7054">
        <w:rPr>
          <w:sz w:val="24"/>
          <w:szCs w:val="24"/>
        </w:rPr>
        <w:t>De vrijheid van gedachte, geweten en godsdienst mag niet worden overtreden. De studenten zullen niet aan religieu</w:t>
      </w:r>
      <w:r w:rsidR="00881B7B" w:rsidRPr="000D7054">
        <w:rPr>
          <w:sz w:val="24"/>
          <w:szCs w:val="24"/>
        </w:rPr>
        <w:t>ze praktijken gedwongen worden.</w:t>
      </w:r>
    </w:p>
    <w:p w:rsidR="00E8325A" w:rsidRPr="0092261B" w:rsidRDefault="00E8325A" w:rsidP="00881B7B">
      <w:pPr>
        <w:shd w:val="clear" w:color="auto" w:fill="FFFFFF"/>
        <w:jc w:val="both"/>
        <w:rPr>
          <w:sz w:val="24"/>
          <w:szCs w:val="24"/>
          <w:lang w:val="nl-BE"/>
        </w:rPr>
      </w:pPr>
    </w:p>
    <w:p w:rsidR="00FB60FA" w:rsidRPr="0092261B" w:rsidRDefault="00FB60FA" w:rsidP="00881B7B">
      <w:pPr>
        <w:shd w:val="clear" w:color="auto" w:fill="FFFFFF"/>
        <w:tabs>
          <w:tab w:val="left" w:pos="900"/>
        </w:tabs>
        <w:spacing w:after="100" w:afterAutospacing="1"/>
        <w:jc w:val="both"/>
        <w:rPr>
          <w:sz w:val="24"/>
          <w:szCs w:val="24"/>
          <w:lang w:val="nl-BE"/>
        </w:rPr>
      </w:pPr>
      <w:r w:rsidRPr="0092261B">
        <w:rPr>
          <w:sz w:val="24"/>
          <w:szCs w:val="24"/>
          <w:lang w:val="nl-BE"/>
        </w:rPr>
        <w:t xml:space="preserve">1. </w:t>
      </w:r>
      <w:r w:rsidRPr="0092261B">
        <w:rPr>
          <w:color w:val="000000"/>
          <w:sz w:val="24"/>
          <w:szCs w:val="24"/>
          <w:lang w:val="nl-BE"/>
        </w:rPr>
        <w:t>De lesdoelstellingen van de leerstof zijn afzonderlijk vastgelegd voor alle klassen zodanig dat de algemene doelstellingen van islamlessen kunnen bereikt worden.</w:t>
      </w:r>
    </w:p>
    <w:p w:rsidR="00FB60FA" w:rsidRPr="0092261B" w:rsidRDefault="00FB60FA" w:rsidP="00881B7B">
      <w:pPr>
        <w:shd w:val="clear" w:color="auto" w:fill="FFFFFF"/>
        <w:spacing w:after="100" w:afterAutospacing="1"/>
        <w:jc w:val="both"/>
        <w:rPr>
          <w:sz w:val="24"/>
          <w:szCs w:val="24"/>
          <w:lang w:val="nl-BE"/>
        </w:rPr>
      </w:pPr>
      <w:r w:rsidRPr="0092261B">
        <w:rPr>
          <w:sz w:val="24"/>
          <w:szCs w:val="24"/>
          <w:lang w:val="nl-BE"/>
        </w:rPr>
        <w:t>2. De lestijden en de volgorde van de lesonderwerpen worden door de leerkrachten bepaald afhankelijk van het niveau van de leerlingen en van omgevingsfactoren</w:t>
      </w:r>
      <w:r w:rsidRPr="0092261B">
        <w:rPr>
          <w:color w:val="000000"/>
          <w:sz w:val="24"/>
          <w:szCs w:val="24"/>
          <w:lang w:val="nl-BE"/>
        </w:rPr>
        <w:t>.</w:t>
      </w:r>
    </w:p>
    <w:p w:rsidR="00FB60FA" w:rsidRPr="0092261B" w:rsidRDefault="00FB60FA" w:rsidP="00881B7B">
      <w:pPr>
        <w:shd w:val="clear" w:color="auto" w:fill="FFFFFF"/>
        <w:tabs>
          <w:tab w:val="left" w:pos="900"/>
        </w:tabs>
        <w:spacing w:after="100" w:afterAutospacing="1"/>
        <w:jc w:val="both"/>
        <w:rPr>
          <w:sz w:val="24"/>
          <w:szCs w:val="24"/>
          <w:lang w:val="nl-BE"/>
        </w:rPr>
      </w:pPr>
      <w:r w:rsidRPr="0092261B">
        <w:rPr>
          <w:color w:val="000000"/>
          <w:sz w:val="24"/>
          <w:szCs w:val="24"/>
          <w:lang w:val="nl-BE"/>
        </w:rPr>
        <w:t>3. Rekening houdend met het niveau van de leerlingen en de omgevingsfactoren, zullen de aanwinsten van verschillende thema’s, die met elkaar verband houden, tijdens leeractiviteiten samen behandeld worden.</w:t>
      </w:r>
    </w:p>
    <w:p w:rsidR="00FB60FA" w:rsidRPr="0092261B" w:rsidRDefault="00FB60FA" w:rsidP="00881B7B">
      <w:pPr>
        <w:shd w:val="clear" w:color="auto" w:fill="FFFFFF"/>
        <w:spacing w:after="100" w:afterAutospacing="1"/>
        <w:jc w:val="both"/>
        <w:rPr>
          <w:sz w:val="24"/>
          <w:szCs w:val="24"/>
          <w:lang w:val="nl-BE"/>
        </w:rPr>
      </w:pPr>
      <w:r w:rsidRPr="0092261B">
        <w:rPr>
          <w:color w:val="000000"/>
          <w:sz w:val="24"/>
          <w:szCs w:val="24"/>
          <w:lang w:val="nl-BE"/>
        </w:rPr>
        <w:t xml:space="preserve">4. Tijdens de leeractiviteiten zullen methodes, technieken en strategieën gebruikt worden naargelang het niveau van de leerlingen, de leeromgeving en de omgevingsfactoren, waarbij de leerlingen actief bezig zijn. </w:t>
      </w:r>
    </w:p>
    <w:p w:rsidR="00FB60FA" w:rsidRPr="0092261B" w:rsidRDefault="00FB60FA" w:rsidP="00881B7B">
      <w:pPr>
        <w:shd w:val="clear" w:color="auto" w:fill="FFFFFF"/>
        <w:tabs>
          <w:tab w:val="left" w:pos="900"/>
        </w:tabs>
        <w:spacing w:after="100" w:afterAutospacing="1"/>
        <w:ind w:left="24" w:right="206"/>
        <w:jc w:val="both"/>
        <w:rPr>
          <w:color w:val="000000"/>
          <w:sz w:val="24"/>
          <w:szCs w:val="24"/>
          <w:lang w:val="nl-BE"/>
        </w:rPr>
      </w:pPr>
      <w:r w:rsidRPr="0092261B">
        <w:rPr>
          <w:color w:val="000000"/>
          <w:sz w:val="24"/>
          <w:szCs w:val="24"/>
          <w:lang w:val="nl-BE"/>
        </w:rPr>
        <w:t xml:space="preserve">5. Tijdens de leeractiviteiten zal gebruik gemaakt worden van audiovisuele en gedrukte </w:t>
      </w:r>
      <w:r w:rsidRPr="0092261B">
        <w:rPr>
          <w:color w:val="000000"/>
          <w:sz w:val="24"/>
          <w:szCs w:val="24"/>
          <w:lang w:val="nl-BE"/>
        </w:rPr>
        <w:lastRenderedPageBreak/>
        <w:t>materialen om bij te dragen tot de algemene vorming van de leerlingen.</w:t>
      </w:r>
    </w:p>
    <w:p w:rsidR="00881B7B" w:rsidRDefault="00FB60FA" w:rsidP="00881B7B">
      <w:pPr>
        <w:pStyle w:val="Lijstalinea"/>
        <w:widowControl/>
        <w:numPr>
          <w:ilvl w:val="0"/>
          <w:numId w:val="1"/>
        </w:numPr>
        <w:shd w:val="clear" w:color="auto" w:fill="FFFFFF"/>
        <w:tabs>
          <w:tab w:val="clear" w:pos="360"/>
          <w:tab w:val="num" w:pos="284"/>
          <w:tab w:val="left" w:pos="900"/>
        </w:tabs>
        <w:autoSpaceDE/>
        <w:autoSpaceDN/>
        <w:adjustRightInd/>
        <w:ind w:right="45"/>
        <w:jc w:val="both"/>
        <w:rPr>
          <w:color w:val="000000"/>
          <w:sz w:val="24"/>
          <w:szCs w:val="24"/>
          <w:lang w:val="nl-BE"/>
        </w:rPr>
      </w:pPr>
      <w:r w:rsidRPr="0092261B">
        <w:rPr>
          <w:color w:val="000000"/>
          <w:sz w:val="24"/>
          <w:szCs w:val="24"/>
          <w:lang w:val="nl-BE"/>
        </w:rPr>
        <w:t xml:space="preserve">Er wordt geopteerd voor een benadering waarbij leerlingen warm gemaakt worden voor de </w:t>
      </w:r>
    </w:p>
    <w:p w:rsidR="00881B7B" w:rsidRPr="00881B7B" w:rsidRDefault="00FB60FA" w:rsidP="00881B7B">
      <w:pPr>
        <w:widowControl/>
        <w:shd w:val="clear" w:color="auto" w:fill="FFFFFF"/>
        <w:tabs>
          <w:tab w:val="left" w:pos="900"/>
        </w:tabs>
        <w:autoSpaceDE/>
        <w:autoSpaceDN/>
        <w:adjustRightInd/>
        <w:spacing w:after="200"/>
        <w:ind w:right="45"/>
        <w:jc w:val="both"/>
        <w:rPr>
          <w:color w:val="000000"/>
          <w:sz w:val="24"/>
          <w:szCs w:val="24"/>
          <w:lang w:val="nl-BE"/>
        </w:rPr>
      </w:pPr>
      <w:r w:rsidRPr="00881B7B">
        <w:rPr>
          <w:color w:val="000000"/>
          <w:sz w:val="24"/>
          <w:szCs w:val="24"/>
          <w:lang w:val="nl-BE"/>
        </w:rPr>
        <w:t xml:space="preserve">lesonderwerpen. </w:t>
      </w:r>
    </w:p>
    <w:p w:rsidR="00FB60FA" w:rsidRPr="0092261B" w:rsidRDefault="00FB60FA" w:rsidP="00881B7B">
      <w:pPr>
        <w:pStyle w:val="Lijstalinea"/>
        <w:widowControl/>
        <w:numPr>
          <w:ilvl w:val="0"/>
          <w:numId w:val="1"/>
        </w:numPr>
        <w:shd w:val="clear" w:color="auto" w:fill="FFFFFF"/>
        <w:tabs>
          <w:tab w:val="clear" w:pos="360"/>
          <w:tab w:val="left" w:pos="284"/>
        </w:tabs>
        <w:autoSpaceDE/>
        <w:autoSpaceDN/>
        <w:adjustRightInd/>
        <w:spacing w:after="100" w:afterAutospacing="1"/>
        <w:ind w:left="0" w:right="45" w:firstLine="0"/>
        <w:jc w:val="both"/>
        <w:rPr>
          <w:color w:val="000000"/>
          <w:sz w:val="24"/>
          <w:szCs w:val="24"/>
          <w:lang w:val="nl-BE"/>
        </w:rPr>
      </w:pPr>
      <w:r w:rsidRPr="0092261B">
        <w:rPr>
          <w:sz w:val="24"/>
          <w:szCs w:val="24"/>
          <w:lang w:val="nl-BE"/>
        </w:rPr>
        <w:t xml:space="preserve"> In de onderwijsomgeving en conform de doelstellingen van godsdienstonderwijs, moet er, in de eerste plaats door de leerkrachten, naar gestreefd worden om in een respectvol kader om te gaan met mensen, ideeën, vrijheid, ethiek en cultureel erfgoed. </w:t>
      </w:r>
    </w:p>
    <w:p w:rsidR="00FB60FA" w:rsidRPr="0092261B" w:rsidRDefault="00FB60FA" w:rsidP="00881B7B">
      <w:pPr>
        <w:spacing w:after="100" w:afterAutospacing="1"/>
        <w:jc w:val="both"/>
        <w:rPr>
          <w:b/>
          <w:color w:val="000000"/>
          <w:sz w:val="24"/>
          <w:szCs w:val="24"/>
          <w:lang w:val="nl-BE"/>
        </w:rPr>
      </w:pPr>
      <w:r w:rsidRPr="0092261B">
        <w:rPr>
          <w:b/>
          <w:color w:val="000000"/>
          <w:sz w:val="24"/>
          <w:szCs w:val="24"/>
          <w:lang w:val="nl-BE"/>
        </w:rPr>
        <w:t>2.5. De basisbenadering van het programma</w:t>
      </w:r>
    </w:p>
    <w:p w:rsidR="00FB60FA" w:rsidRPr="0092261B" w:rsidRDefault="00FB60FA" w:rsidP="00881B7B">
      <w:pPr>
        <w:shd w:val="clear" w:color="auto" w:fill="FFFFFF"/>
        <w:spacing w:after="100" w:afterAutospacing="1"/>
        <w:jc w:val="both"/>
        <w:rPr>
          <w:color w:val="000000"/>
          <w:sz w:val="24"/>
          <w:szCs w:val="24"/>
          <w:lang w:val="nl-BE"/>
        </w:rPr>
      </w:pPr>
      <w:r w:rsidRPr="0092261B">
        <w:rPr>
          <w:color w:val="000000"/>
          <w:sz w:val="24"/>
          <w:szCs w:val="24"/>
          <w:lang w:val="nl-BE"/>
        </w:rPr>
        <w:t>In verband met de benadering van de actieve ontwikkeling van leerlingen, worden er bij het opstellen van het onderwijsprogramma van de islamlessen twee wetenschappelijke basiscriteria beschouwd.</w:t>
      </w:r>
    </w:p>
    <w:p w:rsidR="00FB60FA" w:rsidRPr="0092261B" w:rsidRDefault="00FB60FA" w:rsidP="00881B7B">
      <w:pPr>
        <w:shd w:val="clear" w:color="auto" w:fill="FFFFFF"/>
        <w:spacing w:after="100" w:afterAutospacing="1"/>
        <w:jc w:val="both"/>
        <w:rPr>
          <w:b/>
          <w:color w:val="000000"/>
          <w:sz w:val="24"/>
          <w:szCs w:val="24"/>
          <w:lang w:val="nl-BE"/>
        </w:rPr>
      </w:pPr>
      <w:r w:rsidRPr="0092261B">
        <w:rPr>
          <w:b/>
          <w:color w:val="000000"/>
          <w:sz w:val="24"/>
          <w:szCs w:val="24"/>
          <w:lang w:val="nl-BE"/>
        </w:rPr>
        <w:t>2.5.1. Educatieve benadering</w:t>
      </w:r>
    </w:p>
    <w:p w:rsidR="00FB60FA" w:rsidRPr="0092261B" w:rsidRDefault="00FB60FA" w:rsidP="00881B7B">
      <w:pPr>
        <w:shd w:val="clear" w:color="auto" w:fill="FFFFFF"/>
        <w:spacing w:after="100" w:afterAutospacing="1"/>
        <w:jc w:val="both"/>
        <w:rPr>
          <w:color w:val="000000"/>
          <w:sz w:val="24"/>
          <w:szCs w:val="24"/>
          <w:highlight w:val="yellow"/>
          <w:lang w:val="nl-BE"/>
        </w:rPr>
      </w:pPr>
      <w:r w:rsidRPr="0092261B">
        <w:rPr>
          <w:color w:val="000000"/>
          <w:sz w:val="24"/>
          <w:szCs w:val="24"/>
          <w:lang w:val="nl-BE"/>
        </w:rPr>
        <w:t>In het onderwijsprogramma van islamlessen wordt er gekozen voor constructivistische benaderingen die meervoudige intelligentie stimuleren en de leerlingen centraal stellen. In deze constructivistische benadering zijn actief gebruik van de voorkennis, aandacht voor het ontwikkelingsniveau, effectieve communicatie, conceptualisering, toepassing en evaluatie belangrijke begrippen in het leerproces. De constructivistische onderwijsaanpak die de leerling centraal stelt, legt de nadruk op participatie van de leerlingen en begeleiding van de leerkrachten tijdens het leerproces.</w:t>
      </w:r>
    </w:p>
    <w:p w:rsidR="00FB60FA" w:rsidRPr="0092261B" w:rsidRDefault="00FB60FA" w:rsidP="00881B7B">
      <w:pPr>
        <w:shd w:val="clear" w:color="auto" w:fill="FFFFFF"/>
        <w:spacing w:after="100" w:afterAutospacing="1"/>
        <w:jc w:val="both"/>
        <w:rPr>
          <w:color w:val="000000"/>
          <w:sz w:val="24"/>
          <w:szCs w:val="24"/>
          <w:lang w:val="nl-BE"/>
        </w:rPr>
      </w:pPr>
      <w:r w:rsidRPr="0092261B">
        <w:rPr>
          <w:color w:val="000000"/>
          <w:sz w:val="24"/>
          <w:szCs w:val="24"/>
          <w:lang w:val="nl-BE"/>
        </w:rPr>
        <w:t>In dit verband wordt er in het programma een conceptuele benadering gevolgd, waarbij nadruk gelegd wordt op de ontwikkeling van concepten en relaties met betrekking tot islamlessen. De kern van het programma bestaat uit leergebieden die gevormd worden door concepten en conceptuele relaties. In de conceptuele benadering is het belangrijk dat er meer tijd besteed wordt aan de ontwikkeling van basisconcepten met betrekking tot godsdienst en ethiek waarbij verbanden kunnen gelegd worden tussen conceptuele en praktische informatie. Het doel van deze weloverwogen conceptuele benadering is de leerlingen te helpen om vanuit hun concrete ervaringen en intuïties, religieuze en morele betekenissen te creëren en abstracties te maken. Naast het ontwikkelen van religieuze en morele concepten, beoogt deze aanpak ook het ontwikkelen van bepaalde essentiële vaardigheden (probleemoplossing, communicatie, redenering etc.). Terwijl ze op een actieve manier de godsdienst en de ethiek leren kennen, leren ze problemen op te lossen, oplossingen en ideeën te delen, verklaringen te geven en te verdedigen; ze leren en godsdienst en ethiek zowel in zichzelf te beleven alsook te associëren met andere domeinen. Bijgevolg creëren ze stabiele, rijke religieuze en morele concepten.</w:t>
      </w:r>
    </w:p>
    <w:p w:rsidR="00FB60FA" w:rsidRPr="0092261B" w:rsidRDefault="00FB60FA" w:rsidP="00881B7B">
      <w:pPr>
        <w:shd w:val="clear" w:color="auto" w:fill="FFFFFF"/>
        <w:spacing w:after="100" w:afterAutospacing="1"/>
        <w:jc w:val="both"/>
        <w:rPr>
          <w:color w:val="000000"/>
          <w:sz w:val="24"/>
          <w:szCs w:val="24"/>
          <w:lang w:val="nl-BE"/>
        </w:rPr>
      </w:pPr>
      <w:r w:rsidRPr="0092261B">
        <w:rPr>
          <w:color w:val="000000"/>
          <w:sz w:val="24"/>
          <w:szCs w:val="24"/>
          <w:lang w:val="nl-BE"/>
        </w:rPr>
        <w:t xml:space="preserve">Dit programma heeft verder de basisdoelstelling om leerlingen waarden bij te brengen via activiteiten. Door verbanden te leggen binnen de lessen, met andere lessen en met tussendisciplines, zal de leerling leren de feiten als een geheel te interpreteren en te evalueren. </w:t>
      </w:r>
    </w:p>
    <w:p w:rsidR="00FB60FA" w:rsidRPr="0092261B" w:rsidRDefault="00FB60FA" w:rsidP="00881B7B">
      <w:pPr>
        <w:shd w:val="clear" w:color="auto" w:fill="FFFFFF"/>
        <w:spacing w:after="100" w:afterAutospacing="1"/>
        <w:jc w:val="both"/>
        <w:rPr>
          <w:color w:val="000000"/>
          <w:sz w:val="24"/>
          <w:szCs w:val="24"/>
          <w:lang w:val="nl-BE"/>
        </w:rPr>
      </w:pPr>
      <w:r w:rsidRPr="0092261B">
        <w:rPr>
          <w:color w:val="000000"/>
          <w:sz w:val="24"/>
          <w:szCs w:val="24"/>
          <w:lang w:val="nl-BE"/>
        </w:rPr>
        <w:t xml:space="preserve">Daarnaast is het de bedoeling dat leerlingen actief participeren in het leerproces van religieuze en morele thema’s; deze thema’s worden behandeld aan de hand van een actief leerproces. In dit programma wordt belang gehecht aan het creëren van opportuniteiten waardoor leerlingen onderzoek kunnen verrichten, kunnen ontdekken, problemen kunnen oplossen en hun oplossingen en benaderingen kunnen delen en bediscussiëren. </w:t>
      </w:r>
    </w:p>
    <w:p w:rsidR="00FB60FA" w:rsidRPr="0092261B" w:rsidRDefault="00FB60FA" w:rsidP="00881B7B">
      <w:pPr>
        <w:jc w:val="both"/>
        <w:rPr>
          <w:b/>
          <w:bCs/>
          <w:color w:val="000000"/>
          <w:sz w:val="24"/>
          <w:szCs w:val="24"/>
          <w:lang w:val="nl-BE"/>
        </w:rPr>
      </w:pPr>
      <w:r w:rsidRPr="0092261B">
        <w:rPr>
          <w:b/>
          <w:bCs/>
          <w:color w:val="000000"/>
          <w:sz w:val="24"/>
          <w:szCs w:val="24"/>
          <w:lang w:val="nl-BE"/>
        </w:rPr>
        <w:lastRenderedPageBreak/>
        <w:t>2.5.2. Godsdienstwetenschappelijke benadering</w:t>
      </w:r>
    </w:p>
    <w:p w:rsidR="00FB60FA" w:rsidRPr="0092261B" w:rsidRDefault="00FB60FA" w:rsidP="00881B7B">
      <w:pPr>
        <w:jc w:val="both"/>
        <w:rPr>
          <w:b/>
          <w:bCs/>
          <w:color w:val="000000"/>
          <w:sz w:val="24"/>
          <w:szCs w:val="24"/>
          <w:lang w:val="nl-BE"/>
        </w:rPr>
      </w:pPr>
    </w:p>
    <w:p w:rsidR="00F5212E" w:rsidRPr="001D459C" w:rsidRDefault="00FB60FA" w:rsidP="00881B7B">
      <w:pPr>
        <w:spacing w:after="100" w:afterAutospacing="1"/>
        <w:jc w:val="both"/>
        <w:rPr>
          <w:color w:val="000000" w:themeColor="text1"/>
          <w:sz w:val="24"/>
          <w:szCs w:val="24"/>
          <w:lang w:val="nl-BE"/>
        </w:rPr>
      </w:pPr>
      <w:r w:rsidRPr="0092261B">
        <w:rPr>
          <w:sz w:val="24"/>
          <w:szCs w:val="24"/>
          <w:lang w:val="nl-BE"/>
        </w:rPr>
        <w:t>Gedurende het ontwikkelingsproces van het programma, werd steeds uitgegaan van wetenschappelijke en op onderzoek gebaseerde informatie, hetzij over de islam, hetzij over andere religies, en afstand gehouden van valse informatie gebaseerd op bijgeloof en dergelijke praktijken. In de benadering van de informatie over de islam staat de Koran centraal en staan de grondwaarden op de voorgrond die alle religieuze strekkingen met een oorsprong in de islam verenigen en overkoepelen; deze waarden gerelateerd aan geloofsleer, aanbidding en zedelijkheid worden beschouwd als gemeenschappelijke noemers die alle moslims met elkaar verenigen en die hun ontstaan vinden in de Koran en in de inspanningen van de profeet. Het is niet de bedoeling om één van de interpretaties op te dringen en de andere opzij te zetten, maar om individuen de juiste informatie aan te bieden op het vlak van religieuze cultuur en morele waarden. Daarbij worden de stromingen en rechtsscholen niet uitgesloten; zij worden beschouwd als culturele rijkdom en verschillende denkscholen. Bovendien wordt er ruimte gemaakt voor andere godsdiensten en worden de lessen uitgebreid op interreligieus vlak. In overeenkomst met deze benadering is er plaats voor alle religieuze en morele waarden.</w:t>
      </w:r>
      <w:r w:rsidR="007D2533">
        <w:rPr>
          <w:sz w:val="24"/>
          <w:szCs w:val="24"/>
          <w:lang w:val="nl-BE"/>
        </w:rPr>
        <w:t xml:space="preserve"> </w:t>
      </w:r>
      <w:r w:rsidR="00F5212E" w:rsidRPr="001D459C">
        <w:rPr>
          <w:color w:val="000000" w:themeColor="text1"/>
          <w:sz w:val="24"/>
          <w:szCs w:val="24"/>
          <w:lang w:val="nl-BE"/>
        </w:rPr>
        <w:t xml:space="preserve">Daarbij worden religieuze strekkingen als interpretaties van godsdienst niet uitgesloten; zij worden beschouwd als culturele rijkdom en verschillende denkscholen. In een eerste fase worden de gemeenschappelijke noemers van godsdienst besproken, in een volgende fase wordt er informatie gegeven over de verschillende interpretaties in de loop van de geschiedenis, op een manier die de </w:t>
      </w:r>
      <w:r w:rsidR="005449BE">
        <w:rPr>
          <w:color w:val="000000" w:themeColor="text1"/>
          <w:sz w:val="24"/>
          <w:szCs w:val="24"/>
          <w:lang w:val="nl-BE"/>
        </w:rPr>
        <w:t>religieus-</w:t>
      </w:r>
      <w:r w:rsidR="005449BE" w:rsidRPr="001D459C">
        <w:rPr>
          <w:color w:val="000000" w:themeColor="text1"/>
          <w:sz w:val="24"/>
          <w:szCs w:val="24"/>
          <w:lang w:val="nl-BE"/>
        </w:rPr>
        <w:t>culturele</w:t>
      </w:r>
      <w:r w:rsidR="00F5212E" w:rsidRPr="001D459C">
        <w:rPr>
          <w:color w:val="000000" w:themeColor="text1"/>
          <w:sz w:val="24"/>
          <w:szCs w:val="24"/>
          <w:lang w:val="nl-BE"/>
        </w:rPr>
        <w:t xml:space="preserve"> dimensie illustreert; voor deze doeleinden zijn er een aantal lesonderwerpen en leesteksten voorzien. Bovendien wordt er ruimte gemaakt voor andere godsdiensten en worden de lessen uitgebreid op interreligieus vlak. In overeenkomst met deze benadering is er plaats voor alle religieuze en morele waarden, terwijl er sterk op toegezien wordt dat godsdienstonderwijs niet vervalt in onderwijs vanuit doctrines of religieuze strekkingen. </w:t>
      </w:r>
    </w:p>
    <w:p w:rsidR="00F5212E" w:rsidRPr="001D459C" w:rsidRDefault="00F5212E" w:rsidP="00881B7B">
      <w:pPr>
        <w:spacing w:before="120" w:after="100" w:afterAutospacing="1"/>
        <w:jc w:val="both"/>
        <w:rPr>
          <w:color w:val="000000" w:themeColor="text1"/>
          <w:sz w:val="24"/>
          <w:szCs w:val="24"/>
          <w:lang w:val="nl-BE"/>
        </w:rPr>
      </w:pPr>
      <w:r w:rsidRPr="001D459C">
        <w:rPr>
          <w:color w:val="000000" w:themeColor="text1"/>
          <w:sz w:val="24"/>
          <w:szCs w:val="24"/>
          <w:lang w:val="nl-BE"/>
        </w:rPr>
        <w:t>In dit kader is het onderwijsprogramma opgesteld rond de volgende doelstellingen:</w:t>
      </w:r>
    </w:p>
    <w:p w:rsidR="00F5212E" w:rsidRPr="001D459C" w:rsidRDefault="00F5212E" w:rsidP="00881B7B">
      <w:pPr>
        <w:widowControl/>
        <w:numPr>
          <w:ilvl w:val="0"/>
          <w:numId w:val="4"/>
        </w:numPr>
        <w:tabs>
          <w:tab w:val="clear" w:pos="982"/>
          <w:tab w:val="num" w:pos="284"/>
        </w:tabs>
        <w:autoSpaceDE/>
        <w:autoSpaceDN/>
        <w:adjustRightInd/>
        <w:spacing w:before="120" w:after="100" w:afterAutospacing="1"/>
        <w:ind w:left="0" w:firstLine="0"/>
        <w:jc w:val="both"/>
        <w:rPr>
          <w:color w:val="000000" w:themeColor="text1"/>
          <w:sz w:val="24"/>
          <w:szCs w:val="24"/>
          <w:lang w:val="nl-BE"/>
        </w:rPr>
      </w:pPr>
      <w:r w:rsidRPr="001D459C">
        <w:rPr>
          <w:color w:val="000000" w:themeColor="text1"/>
          <w:sz w:val="24"/>
          <w:szCs w:val="24"/>
          <w:lang w:val="nl-BE"/>
        </w:rPr>
        <w:t>Bijdragen tot een juiste interpretatie van de godsdienst die doorheen de geschiedenis een belangrijke invloed heeft gehad en blijft hebben op individu en samenleving,</w:t>
      </w:r>
    </w:p>
    <w:p w:rsidR="00F5212E" w:rsidRPr="001D459C" w:rsidRDefault="00F5212E" w:rsidP="00881B7B">
      <w:pPr>
        <w:widowControl/>
        <w:numPr>
          <w:ilvl w:val="0"/>
          <w:numId w:val="4"/>
        </w:numPr>
        <w:tabs>
          <w:tab w:val="clear" w:pos="982"/>
          <w:tab w:val="num" w:pos="284"/>
        </w:tabs>
        <w:autoSpaceDE/>
        <w:autoSpaceDN/>
        <w:adjustRightInd/>
        <w:spacing w:before="120" w:after="100" w:afterAutospacing="1"/>
        <w:ind w:left="0" w:firstLine="0"/>
        <w:jc w:val="both"/>
        <w:rPr>
          <w:color w:val="000000" w:themeColor="text1"/>
          <w:sz w:val="24"/>
          <w:szCs w:val="24"/>
          <w:lang w:val="nl-BE"/>
        </w:rPr>
      </w:pPr>
      <w:r w:rsidRPr="001D459C">
        <w:rPr>
          <w:color w:val="000000" w:themeColor="text1"/>
          <w:sz w:val="24"/>
          <w:szCs w:val="24"/>
          <w:lang w:val="nl-BE"/>
        </w:rPr>
        <w:t>Tegemoetkomen aan de behoefte van mensen aan godsdienstonderwijs op wetenschappelijke basis, voor een positieve ontwikkeling van relaties tussen samenlevingen en nationaliteiten, die in grote mate beïnvloed worden door godsdienst.</w:t>
      </w:r>
    </w:p>
    <w:p w:rsidR="00F5212E" w:rsidRPr="001D459C" w:rsidRDefault="00F5212E" w:rsidP="00881B7B">
      <w:pPr>
        <w:widowControl/>
        <w:numPr>
          <w:ilvl w:val="0"/>
          <w:numId w:val="4"/>
        </w:numPr>
        <w:tabs>
          <w:tab w:val="clear" w:pos="982"/>
          <w:tab w:val="num" w:pos="284"/>
        </w:tabs>
        <w:autoSpaceDE/>
        <w:autoSpaceDN/>
        <w:adjustRightInd/>
        <w:spacing w:before="120" w:after="100" w:afterAutospacing="1"/>
        <w:ind w:left="0" w:firstLine="0"/>
        <w:jc w:val="both"/>
        <w:rPr>
          <w:color w:val="000000" w:themeColor="text1"/>
          <w:sz w:val="24"/>
          <w:szCs w:val="24"/>
          <w:lang w:val="nl-BE"/>
        </w:rPr>
      </w:pPr>
      <w:r w:rsidRPr="001D459C">
        <w:rPr>
          <w:color w:val="000000" w:themeColor="text1"/>
          <w:sz w:val="24"/>
          <w:szCs w:val="24"/>
          <w:lang w:val="nl-BE"/>
        </w:rPr>
        <w:t>De leerlingen onderrichten in de beginselen van geloof, gebed en ethiek, hen helpen om zich deze principes eigen te maken, en te focussen op de morele opvattingen en tradities die daaruit voortvloeien,</w:t>
      </w:r>
    </w:p>
    <w:p w:rsidR="00F5212E" w:rsidRPr="001D459C" w:rsidRDefault="00F5212E" w:rsidP="00881B7B">
      <w:pPr>
        <w:widowControl/>
        <w:numPr>
          <w:ilvl w:val="0"/>
          <w:numId w:val="4"/>
        </w:numPr>
        <w:tabs>
          <w:tab w:val="clear" w:pos="982"/>
          <w:tab w:val="num" w:pos="284"/>
        </w:tabs>
        <w:autoSpaceDE/>
        <w:autoSpaceDN/>
        <w:adjustRightInd/>
        <w:spacing w:before="120" w:after="100" w:afterAutospacing="1"/>
        <w:ind w:left="0" w:firstLine="0"/>
        <w:jc w:val="both"/>
        <w:rPr>
          <w:color w:val="000000" w:themeColor="text1"/>
          <w:sz w:val="24"/>
          <w:szCs w:val="24"/>
          <w:lang w:val="nl-BE"/>
        </w:rPr>
      </w:pPr>
      <w:r w:rsidRPr="001D459C">
        <w:rPr>
          <w:color w:val="000000" w:themeColor="text1"/>
          <w:sz w:val="24"/>
          <w:szCs w:val="24"/>
          <w:lang w:val="nl-BE"/>
        </w:rPr>
        <w:t xml:space="preserve">Algemene informatie verstrekken over andere godsdiensten om de spirituele en culturele wereld van de leerlingen te verrijken en ervoor te zorgen dat ze toleranter en </w:t>
      </w:r>
      <w:proofErr w:type="spellStart"/>
      <w:r w:rsidRPr="001D459C">
        <w:rPr>
          <w:color w:val="000000" w:themeColor="text1"/>
          <w:sz w:val="24"/>
          <w:szCs w:val="24"/>
          <w:lang w:val="nl-BE"/>
        </w:rPr>
        <w:t>begripvoller</w:t>
      </w:r>
      <w:proofErr w:type="spellEnd"/>
      <w:r w:rsidRPr="001D459C">
        <w:rPr>
          <w:color w:val="000000" w:themeColor="text1"/>
          <w:sz w:val="24"/>
          <w:szCs w:val="24"/>
          <w:lang w:val="nl-BE"/>
        </w:rPr>
        <w:t xml:space="preserve"> omgaan met mensen van een ander geloof,</w:t>
      </w:r>
    </w:p>
    <w:p w:rsidR="00F5212E" w:rsidRPr="001D459C" w:rsidRDefault="00F5212E" w:rsidP="00881B7B">
      <w:pPr>
        <w:widowControl/>
        <w:numPr>
          <w:ilvl w:val="0"/>
          <w:numId w:val="4"/>
        </w:numPr>
        <w:tabs>
          <w:tab w:val="clear" w:pos="982"/>
          <w:tab w:val="num" w:pos="284"/>
        </w:tabs>
        <w:autoSpaceDE/>
        <w:autoSpaceDN/>
        <w:adjustRightInd/>
        <w:spacing w:before="120" w:after="100" w:afterAutospacing="1"/>
        <w:ind w:left="0" w:firstLine="0"/>
        <w:jc w:val="both"/>
        <w:rPr>
          <w:color w:val="000000" w:themeColor="text1"/>
          <w:sz w:val="24"/>
          <w:szCs w:val="24"/>
          <w:lang w:val="nl-BE"/>
        </w:rPr>
      </w:pPr>
      <w:r w:rsidRPr="001D459C">
        <w:rPr>
          <w:color w:val="000000" w:themeColor="text1"/>
          <w:sz w:val="24"/>
          <w:szCs w:val="24"/>
          <w:lang w:val="nl-BE"/>
        </w:rPr>
        <w:t xml:space="preserve">Islamonderwijs op een gezonde manier aanbieden zodat leerlingen de morele, menselijke en culturele waarden erkennen en zich op een evenwichtige en gezonde manier ontwikkelen op lichamelijk, verstandelijk, moreel, geestelijk en emotioneel vlak. </w:t>
      </w:r>
    </w:p>
    <w:p w:rsidR="00F5212E" w:rsidRPr="001D459C" w:rsidRDefault="00F5212E" w:rsidP="00881B7B">
      <w:pPr>
        <w:spacing w:after="100" w:afterAutospacing="1"/>
        <w:jc w:val="both"/>
        <w:rPr>
          <w:color w:val="000000" w:themeColor="text1"/>
          <w:sz w:val="24"/>
          <w:szCs w:val="24"/>
          <w:lang w:val="nl-BE"/>
        </w:rPr>
      </w:pPr>
      <w:r w:rsidRPr="001D459C">
        <w:rPr>
          <w:color w:val="000000" w:themeColor="text1"/>
          <w:sz w:val="24"/>
          <w:szCs w:val="24"/>
          <w:lang w:val="nl-BE"/>
        </w:rPr>
        <w:t>In overeenstemming met deze visie, gaat het islamonderwijsprogramma ervan uit dat;</w:t>
      </w:r>
    </w:p>
    <w:p w:rsidR="00F5212E" w:rsidRPr="001D459C" w:rsidRDefault="00F5212E" w:rsidP="00881B7B">
      <w:pPr>
        <w:widowControl/>
        <w:numPr>
          <w:ilvl w:val="0"/>
          <w:numId w:val="5"/>
        </w:numPr>
        <w:tabs>
          <w:tab w:val="clear" w:pos="96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Elke leerling uniek is als individu.</w:t>
      </w:r>
    </w:p>
    <w:p w:rsidR="00F5212E" w:rsidRPr="001D459C" w:rsidRDefault="00F5212E" w:rsidP="00881B7B">
      <w:pPr>
        <w:widowControl/>
        <w:numPr>
          <w:ilvl w:val="0"/>
          <w:numId w:val="5"/>
        </w:numPr>
        <w:tabs>
          <w:tab w:val="clear" w:pos="96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lastRenderedPageBreak/>
        <w:t>Leerlingen hun kwaliteiten volgens de verwachtingen kunnen ontwikkelen door in het onderwijsprogramma een licht te werpen op hun toekomstig leven.</w:t>
      </w:r>
    </w:p>
    <w:p w:rsidR="00F5212E" w:rsidRPr="001D459C" w:rsidRDefault="00F5212E" w:rsidP="00881B7B">
      <w:pPr>
        <w:widowControl/>
        <w:numPr>
          <w:ilvl w:val="0"/>
          <w:numId w:val="5"/>
        </w:numPr>
        <w:tabs>
          <w:tab w:val="clear" w:pos="960"/>
          <w:tab w:val="left" w:pos="426"/>
        </w:tabs>
        <w:autoSpaceDE/>
        <w:autoSpaceDN/>
        <w:adjustRightInd/>
        <w:ind w:left="0" w:firstLine="0"/>
        <w:jc w:val="both"/>
        <w:rPr>
          <w:color w:val="000000" w:themeColor="text1"/>
          <w:sz w:val="24"/>
          <w:szCs w:val="24"/>
          <w:lang w:val="nl-BE"/>
        </w:rPr>
      </w:pPr>
      <w:r w:rsidRPr="001D459C">
        <w:rPr>
          <w:bCs/>
          <w:color w:val="000000" w:themeColor="text1"/>
          <w:sz w:val="24"/>
          <w:szCs w:val="24"/>
          <w:lang w:val="nl-BE"/>
        </w:rPr>
        <w:t>Prioriteit moet gegeven worden aan het effectief leren en het toepassen van de leerstof door meer informatie te geven, concepten uit te leggen, waarden te vormen en vaardigheden te ontwikkelen</w:t>
      </w:r>
      <w:r w:rsidRPr="001D459C">
        <w:rPr>
          <w:color w:val="000000" w:themeColor="text1"/>
          <w:sz w:val="24"/>
          <w:szCs w:val="24"/>
          <w:lang w:val="nl-BE"/>
        </w:rPr>
        <w:t>.</w:t>
      </w:r>
    </w:p>
    <w:p w:rsidR="00F5212E" w:rsidRPr="001D459C" w:rsidRDefault="00F5212E" w:rsidP="00881B7B">
      <w:pPr>
        <w:widowControl/>
        <w:numPr>
          <w:ilvl w:val="0"/>
          <w:numId w:val="5"/>
        </w:numPr>
        <w:tabs>
          <w:tab w:val="clear" w:pos="96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Leerlingen aangemoedigd moeten worden om na te denken, vragen te stellen en ideeën uit te wisselen.</w:t>
      </w:r>
    </w:p>
    <w:p w:rsidR="00F5212E" w:rsidRPr="001D459C" w:rsidRDefault="00F5212E" w:rsidP="00881B7B">
      <w:pPr>
        <w:widowControl/>
        <w:numPr>
          <w:ilvl w:val="0"/>
          <w:numId w:val="5"/>
        </w:numPr>
        <w:tabs>
          <w:tab w:val="clear" w:pos="96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Leerlingen zich op lichamelijk en emotioneel moeten kunnen ontwikkelen tot gezonde en gelukkige individuen.</w:t>
      </w:r>
    </w:p>
    <w:p w:rsidR="00F5212E" w:rsidRPr="001D459C" w:rsidRDefault="00F5212E" w:rsidP="00881B7B">
      <w:pPr>
        <w:widowControl/>
        <w:numPr>
          <w:ilvl w:val="0"/>
          <w:numId w:val="5"/>
        </w:numPr>
        <w:tabs>
          <w:tab w:val="clear" w:pos="96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Universele waarden onderschreven moeten worden.</w:t>
      </w:r>
    </w:p>
    <w:p w:rsidR="00F5212E" w:rsidRPr="001D459C" w:rsidRDefault="00F5212E" w:rsidP="00881B7B">
      <w:pPr>
        <w:widowControl/>
        <w:numPr>
          <w:ilvl w:val="0"/>
          <w:numId w:val="5"/>
        </w:numPr>
        <w:tabs>
          <w:tab w:val="clear" w:pos="96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Leerlingen zich op sociaal en cultureel vlak moeten ontwikkelen binnen het kader van hun eigen godsdienstige en ethische tradities en gewoonten</w:t>
      </w:r>
    </w:p>
    <w:p w:rsidR="00F5212E" w:rsidRPr="001D459C" w:rsidRDefault="00F5212E" w:rsidP="00881B7B">
      <w:pPr>
        <w:widowControl/>
        <w:numPr>
          <w:ilvl w:val="0"/>
          <w:numId w:val="5"/>
        </w:numPr>
        <w:tabs>
          <w:tab w:val="clear" w:pos="96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Leerlingen moeten groeien tot individuen die hun rechten kennen en kunnen gebruiken en die hun verantwoordelijkheden opnemen.</w:t>
      </w:r>
    </w:p>
    <w:p w:rsidR="00F5212E" w:rsidRPr="001D459C" w:rsidRDefault="00F5212E" w:rsidP="00881B7B">
      <w:pPr>
        <w:widowControl/>
        <w:numPr>
          <w:ilvl w:val="0"/>
          <w:numId w:val="5"/>
        </w:numPr>
        <w:tabs>
          <w:tab w:val="clear" w:pos="96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Leerlingen gesensibiliseerd moeten worden met betrekking tot sociale problemen.</w:t>
      </w:r>
    </w:p>
    <w:p w:rsidR="00F5212E" w:rsidRPr="001D459C" w:rsidRDefault="00F5212E" w:rsidP="00881B7B">
      <w:pPr>
        <w:widowControl/>
        <w:numPr>
          <w:ilvl w:val="0"/>
          <w:numId w:val="5"/>
        </w:numPr>
        <w:tabs>
          <w:tab w:val="clear" w:pos="960"/>
          <w:tab w:val="num" w:pos="284"/>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Leerlingen ervaringen de kans krijgen om ervaringen op te doen tijdens het leerproces en leren communiceren met hun omgeving. </w:t>
      </w:r>
    </w:p>
    <w:p w:rsidR="00F5212E" w:rsidRPr="001D459C" w:rsidRDefault="00F5212E" w:rsidP="00881B7B">
      <w:pPr>
        <w:widowControl/>
        <w:numPr>
          <w:ilvl w:val="0"/>
          <w:numId w:val="5"/>
        </w:numPr>
        <w:tabs>
          <w:tab w:val="clear" w:pos="960"/>
          <w:tab w:val="num" w:pos="284"/>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Rekening wordt gehouden met verschillende onderwijsmethodes en –technieken om elke leerling afzonderlijk te kunnen bereiken.</w:t>
      </w:r>
    </w:p>
    <w:p w:rsidR="00F5212E" w:rsidRPr="001D459C" w:rsidRDefault="00F5212E" w:rsidP="00881B7B">
      <w:pPr>
        <w:widowControl/>
        <w:numPr>
          <w:ilvl w:val="0"/>
          <w:numId w:val="5"/>
        </w:numPr>
        <w:tabs>
          <w:tab w:val="clear" w:pos="960"/>
          <w:tab w:val="num" w:pos="284"/>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Leerlingen tijdens de voortgang van onderwijs- en leerprocessen op regelmatige basis geëvalueerd worden aan de hand van hun studiedossiers. </w:t>
      </w:r>
    </w:p>
    <w:p w:rsidR="00F5212E" w:rsidRPr="001D459C" w:rsidRDefault="00F5212E" w:rsidP="00881B7B">
      <w:pPr>
        <w:widowControl/>
        <w:autoSpaceDE/>
        <w:autoSpaceDN/>
        <w:adjustRightInd/>
        <w:jc w:val="both"/>
        <w:rPr>
          <w:color w:val="000000" w:themeColor="text1"/>
          <w:sz w:val="24"/>
          <w:szCs w:val="24"/>
          <w:lang w:val="nl-BE"/>
        </w:rPr>
      </w:pPr>
    </w:p>
    <w:p w:rsidR="00F5212E" w:rsidRPr="001D459C" w:rsidRDefault="00F5212E" w:rsidP="00881B7B">
      <w:pPr>
        <w:shd w:val="clear" w:color="auto" w:fill="FFFFFF"/>
        <w:spacing w:after="100" w:afterAutospacing="1"/>
        <w:jc w:val="both"/>
        <w:rPr>
          <w:color w:val="000000" w:themeColor="text1"/>
          <w:sz w:val="24"/>
          <w:szCs w:val="24"/>
          <w:lang w:val="nl-BE"/>
        </w:rPr>
      </w:pPr>
      <w:r w:rsidRPr="001D459C">
        <w:rPr>
          <w:color w:val="000000" w:themeColor="text1"/>
          <w:sz w:val="24"/>
          <w:szCs w:val="24"/>
          <w:lang w:val="nl-BE"/>
        </w:rPr>
        <w:t>Binnen dit kader kunnen de fundamentele inzichten en actiepunten, die aan de basis liggen van dit programma, als volgt omschreven worden:</w:t>
      </w:r>
    </w:p>
    <w:p w:rsidR="00F5212E" w:rsidRPr="001D459C" w:rsidRDefault="00F5212E" w:rsidP="00881B7B">
      <w:pPr>
        <w:widowControl/>
        <w:numPr>
          <w:ilvl w:val="0"/>
          <w:numId w:val="6"/>
        </w:numPr>
        <w:tabs>
          <w:tab w:val="clear" w:pos="1080"/>
          <w:tab w:val="left" w:pos="284"/>
          <w:tab w:val="num" w:pos="709"/>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Het onderwijsprogramma steunt op sterke en consistente filosofische, psychologische, sociologische en educatieve principes.</w:t>
      </w:r>
    </w:p>
    <w:p w:rsidR="00F5212E" w:rsidRPr="001D459C" w:rsidRDefault="00F5212E" w:rsidP="00881B7B">
      <w:pPr>
        <w:widowControl/>
        <w:numPr>
          <w:ilvl w:val="0"/>
          <w:numId w:val="6"/>
        </w:numPr>
        <w:tabs>
          <w:tab w:val="clear" w:pos="1080"/>
          <w:tab w:val="left" w:pos="284"/>
          <w:tab w:val="num" w:pos="709"/>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Er wordt uitgegaan van het principe “Korte en krachtige informatie.”</w:t>
      </w:r>
    </w:p>
    <w:p w:rsidR="00F5212E" w:rsidRPr="001D459C" w:rsidRDefault="00F5212E" w:rsidP="00881B7B">
      <w:pPr>
        <w:widowControl/>
        <w:numPr>
          <w:ilvl w:val="0"/>
          <w:numId w:val="6"/>
        </w:numPr>
        <w:tabs>
          <w:tab w:val="clear" w:pos="1080"/>
          <w:tab w:val="left" w:pos="284"/>
          <w:tab w:val="num" w:pos="709"/>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Het programma stelt dat godsdienst niet statisch maar dynamisch is en dat er in die zin moet gefocust worden op doelstellingen die rechtstreeks gerelateerd zijn aan het individu. </w:t>
      </w:r>
    </w:p>
    <w:p w:rsidR="00F5212E" w:rsidRPr="001D459C" w:rsidRDefault="00F5212E" w:rsidP="00881B7B">
      <w:pPr>
        <w:widowControl/>
        <w:numPr>
          <w:ilvl w:val="0"/>
          <w:numId w:val="6"/>
        </w:numPr>
        <w:tabs>
          <w:tab w:val="clear" w:pos="1080"/>
          <w:tab w:val="left" w:pos="284"/>
          <w:tab w:val="num" w:pos="709"/>
        </w:tabs>
        <w:autoSpaceDE/>
        <w:autoSpaceDN/>
        <w:adjustRightInd/>
        <w:ind w:left="0" w:firstLine="0"/>
        <w:jc w:val="both"/>
        <w:rPr>
          <w:color w:val="000000" w:themeColor="text1"/>
          <w:sz w:val="24"/>
          <w:szCs w:val="24"/>
          <w:lang w:val="nl-BE"/>
        </w:rPr>
      </w:pPr>
      <w:r w:rsidRPr="001D459C">
        <w:rPr>
          <w:bCs/>
          <w:color w:val="000000" w:themeColor="text1"/>
          <w:sz w:val="24"/>
          <w:szCs w:val="24"/>
          <w:lang w:val="nl-BE"/>
        </w:rPr>
        <w:t>Met de bedoeling de leerlingen te focussen op vraagstukken en hen te oriënteren naar activiteiten tijdens het leerproces, wordt gestreefd naar islamlessen die de belangstelling opwekken en plezierig zijn.</w:t>
      </w:r>
    </w:p>
    <w:p w:rsidR="00F5212E" w:rsidRPr="001D459C" w:rsidRDefault="00F5212E" w:rsidP="00881B7B">
      <w:pPr>
        <w:widowControl/>
        <w:numPr>
          <w:ilvl w:val="0"/>
          <w:numId w:val="6"/>
        </w:numPr>
        <w:tabs>
          <w:tab w:val="clear" w:pos="1080"/>
          <w:tab w:val="left" w:pos="284"/>
          <w:tab w:val="num" w:pos="709"/>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Het onderwijsprogramma houdt rekening met het perceptieniveau, het morele ontwikkelingsniveau en andere ontwikkelingsfases van de leerling.</w:t>
      </w:r>
    </w:p>
    <w:p w:rsidR="00F5212E" w:rsidRPr="001D459C" w:rsidRDefault="00F5212E" w:rsidP="00881B7B">
      <w:pPr>
        <w:widowControl/>
        <w:numPr>
          <w:ilvl w:val="0"/>
          <w:numId w:val="6"/>
        </w:numPr>
        <w:tabs>
          <w:tab w:val="clear" w:pos="1080"/>
          <w:tab w:val="left" w:pos="284"/>
          <w:tab w:val="num" w:pos="709"/>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De leerling wordt niet beschouwd als een vat dat gevuld moet worden, maar als de samensteller van de informatie onder begeleiding van de leerkracht.</w:t>
      </w:r>
    </w:p>
    <w:p w:rsidR="00F5212E" w:rsidRPr="001D459C" w:rsidRDefault="00F5212E" w:rsidP="00881B7B">
      <w:pPr>
        <w:widowControl/>
        <w:numPr>
          <w:ilvl w:val="0"/>
          <w:numId w:val="6"/>
        </w:numPr>
        <w:tabs>
          <w:tab w:val="clear" w:pos="1080"/>
          <w:tab w:val="left" w:pos="284"/>
          <w:tab w:val="num" w:pos="709"/>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Het begrip respect vormt het uitgangspunt op alle niveaus met betrekking tot de mens, opinies, vrijheid, ethiek en cultuur.</w:t>
      </w:r>
    </w:p>
    <w:p w:rsidR="00F5212E" w:rsidRPr="001D459C" w:rsidRDefault="00F5212E" w:rsidP="00881B7B">
      <w:pPr>
        <w:widowControl/>
        <w:numPr>
          <w:ilvl w:val="0"/>
          <w:numId w:val="6"/>
        </w:numPr>
        <w:tabs>
          <w:tab w:val="clear" w:pos="1080"/>
          <w:tab w:val="left" w:pos="284"/>
          <w:tab w:val="num" w:pos="709"/>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Er wordt nadruk gelegd op het raadplegen van de belangrijkste bronnen, de Koranverzen en de </w:t>
      </w:r>
      <w:proofErr w:type="spellStart"/>
      <w:r w:rsidRPr="001D459C">
        <w:rPr>
          <w:color w:val="000000" w:themeColor="text1"/>
          <w:sz w:val="24"/>
          <w:szCs w:val="24"/>
          <w:u w:val="single"/>
          <w:lang w:val="nl-BE"/>
        </w:rPr>
        <w:t>h</w:t>
      </w:r>
      <w:r w:rsidRPr="001D459C">
        <w:rPr>
          <w:color w:val="000000" w:themeColor="text1"/>
          <w:sz w:val="24"/>
          <w:szCs w:val="24"/>
          <w:lang w:val="nl-BE"/>
        </w:rPr>
        <w:t>adîŝ</w:t>
      </w:r>
      <w:proofErr w:type="spellEnd"/>
      <w:r w:rsidRPr="001D459C">
        <w:rPr>
          <w:color w:val="000000" w:themeColor="text1"/>
          <w:sz w:val="24"/>
          <w:szCs w:val="24"/>
          <w:lang w:val="nl-BE"/>
        </w:rPr>
        <w:t>, die centraal staan in het islamonderwijs.</w:t>
      </w:r>
    </w:p>
    <w:p w:rsidR="00F5212E" w:rsidRPr="001D459C" w:rsidRDefault="00F5212E" w:rsidP="00881B7B">
      <w:pPr>
        <w:widowControl/>
        <w:numPr>
          <w:ilvl w:val="0"/>
          <w:numId w:val="6"/>
        </w:numPr>
        <w:shd w:val="clear" w:color="auto" w:fill="FFFFFF"/>
        <w:tabs>
          <w:tab w:val="clear" w:pos="1080"/>
          <w:tab w:val="left" w:pos="284"/>
          <w:tab w:val="num" w:pos="709"/>
        </w:tabs>
        <w:autoSpaceDE/>
        <w:autoSpaceDN/>
        <w:adjustRightInd/>
        <w:spacing w:after="100" w:afterAutospacing="1"/>
        <w:ind w:left="0" w:firstLine="0"/>
        <w:jc w:val="both"/>
        <w:rPr>
          <w:color w:val="000000" w:themeColor="text1"/>
          <w:sz w:val="24"/>
          <w:szCs w:val="24"/>
          <w:lang w:val="nl-BE"/>
        </w:rPr>
      </w:pPr>
      <w:r w:rsidRPr="001D459C">
        <w:rPr>
          <w:color w:val="000000" w:themeColor="text1"/>
          <w:sz w:val="24"/>
          <w:szCs w:val="24"/>
          <w:lang w:val="nl-BE"/>
        </w:rPr>
        <w:t xml:space="preserve">In het onderwijsprogramma is er ruimte voor alternatieve evaluatiemethodes en -technieken. </w:t>
      </w:r>
    </w:p>
    <w:p w:rsidR="00F5212E" w:rsidRPr="001D459C" w:rsidRDefault="00F5212E" w:rsidP="00881B7B">
      <w:pPr>
        <w:shd w:val="clear" w:color="auto" w:fill="FFFFFF"/>
        <w:spacing w:after="100" w:afterAutospacing="1"/>
        <w:jc w:val="both"/>
        <w:rPr>
          <w:color w:val="000000" w:themeColor="text1"/>
          <w:sz w:val="24"/>
          <w:szCs w:val="24"/>
          <w:lang w:val="nl-BE"/>
        </w:rPr>
      </w:pPr>
      <w:r w:rsidRPr="001D459C">
        <w:rPr>
          <w:color w:val="000000" w:themeColor="text1"/>
          <w:sz w:val="24"/>
          <w:szCs w:val="24"/>
          <w:lang w:val="nl-BE"/>
        </w:rPr>
        <w:t>Binnen dit kader worden volgende doelstellingen voor ogen gehouden:</w:t>
      </w:r>
    </w:p>
    <w:p w:rsidR="00F5212E" w:rsidRPr="001D459C" w:rsidRDefault="00F5212E" w:rsidP="00881B7B">
      <w:pPr>
        <w:widowControl/>
        <w:numPr>
          <w:ilvl w:val="0"/>
          <w:numId w:val="7"/>
        </w:numPr>
        <w:shd w:val="clear" w:color="auto" w:fill="FFFFFF"/>
        <w:tabs>
          <w:tab w:val="left" w:pos="284"/>
          <w:tab w:val="left" w:pos="3828"/>
        </w:tabs>
        <w:autoSpaceDE/>
        <w:autoSpaceDN/>
        <w:adjustRightInd/>
        <w:spacing w:after="100" w:afterAutospacing="1"/>
        <w:ind w:left="0" w:firstLine="0"/>
        <w:jc w:val="both"/>
        <w:rPr>
          <w:color w:val="000000" w:themeColor="text1"/>
          <w:sz w:val="24"/>
          <w:szCs w:val="24"/>
          <w:lang w:val="nl-BE"/>
        </w:rPr>
      </w:pPr>
      <w:r w:rsidRPr="001D459C">
        <w:rPr>
          <w:color w:val="000000" w:themeColor="text1"/>
          <w:sz w:val="24"/>
          <w:szCs w:val="24"/>
          <w:lang w:val="nl-BE"/>
        </w:rPr>
        <w:t xml:space="preserve">Vorming van individuen die de godsdienst goed begrijpen </w:t>
      </w:r>
    </w:p>
    <w:p w:rsidR="00F5212E" w:rsidRPr="001D459C" w:rsidRDefault="00F5212E" w:rsidP="00881B7B">
      <w:pPr>
        <w:widowControl/>
        <w:numPr>
          <w:ilvl w:val="0"/>
          <w:numId w:val="7"/>
        </w:numPr>
        <w:shd w:val="clear" w:color="auto" w:fill="FFFFFF"/>
        <w:tabs>
          <w:tab w:val="left" w:pos="284"/>
          <w:tab w:val="left" w:pos="3828"/>
        </w:tabs>
        <w:autoSpaceDE/>
        <w:autoSpaceDN/>
        <w:adjustRightInd/>
        <w:spacing w:after="100" w:afterAutospacing="1"/>
        <w:ind w:left="0" w:firstLine="0"/>
        <w:jc w:val="both"/>
        <w:rPr>
          <w:color w:val="000000" w:themeColor="text1"/>
          <w:sz w:val="24"/>
          <w:szCs w:val="24"/>
          <w:lang w:val="nl-BE"/>
        </w:rPr>
      </w:pPr>
      <w:r w:rsidRPr="001D459C">
        <w:rPr>
          <w:color w:val="000000" w:themeColor="text1"/>
          <w:sz w:val="24"/>
          <w:szCs w:val="24"/>
          <w:lang w:val="nl-BE"/>
        </w:rPr>
        <w:t>Ontwikkeling van het zelfvertrouwen bij leerlingen</w:t>
      </w:r>
    </w:p>
    <w:p w:rsidR="00F5212E" w:rsidRPr="001D459C" w:rsidRDefault="00F5212E" w:rsidP="00881B7B">
      <w:pPr>
        <w:widowControl/>
        <w:numPr>
          <w:ilvl w:val="0"/>
          <w:numId w:val="7"/>
        </w:numPr>
        <w:shd w:val="clear" w:color="auto" w:fill="FFFFFF"/>
        <w:tabs>
          <w:tab w:val="left" w:pos="284"/>
          <w:tab w:val="left" w:pos="3828"/>
        </w:tabs>
        <w:autoSpaceDE/>
        <w:autoSpaceDN/>
        <w:adjustRightInd/>
        <w:spacing w:after="100" w:afterAutospacing="1"/>
        <w:ind w:left="0" w:firstLine="0"/>
        <w:jc w:val="both"/>
        <w:rPr>
          <w:color w:val="000000" w:themeColor="text1"/>
          <w:sz w:val="24"/>
          <w:szCs w:val="24"/>
          <w:lang w:val="nl-BE"/>
        </w:rPr>
      </w:pPr>
      <w:r w:rsidRPr="001D459C">
        <w:rPr>
          <w:color w:val="000000" w:themeColor="text1"/>
          <w:sz w:val="24"/>
          <w:szCs w:val="24"/>
          <w:lang w:val="nl-BE"/>
        </w:rPr>
        <w:t xml:space="preserve">Leerlingen aansporen om te onderzoeken en te produceren </w:t>
      </w:r>
    </w:p>
    <w:p w:rsidR="00F5212E" w:rsidRPr="001D459C" w:rsidRDefault="00F5212E" w:rsidP="00881B7B">
      <w:pPr>
        <w:widowControl/>
        <w:numPr>
          <w:ilvl w:val="0"/>
          <w:numId w:val="7"/>
        </w:numPr>
        <w:shd w:val="clear" w:color="auto" w:fill="FFFFFF"/>
        <w:tabs>
          <w:tab w:val="left" w:pos="284"/>
          <w:tab w:val="left" w:pos="3828"/>
        </w:tabs>
        <w:autoSpaceDE/>
        <w:autoSpaceDN/>
        <w:adjustRightInd/>
        <w:spacing w:after="100" w:afterAutospacing="1"/>
        <w:ind w:left="0" w:firstLine="0"/>
        <w:jc w:val="both"/>
        <w:rPr>
          <w:color w:val="000000" w:themeColor="text1"/>
          <w:sz w:val="24"/>
          <w:szCs w:val="24"/>
          <w:lang w:val="nl-BE"/>
        </w:rPr>
      </w:pPr>
      <w:r w:rsidRPr="001D459C">
        <w:rPr>
          <w:color w:val="000000" w:themeColor="text1"/>
          <w:sz w:val="24"/>
          <w:szCs w:val="24"/>
          <w:lang w:val="nl-BE"/>
        </w:rPr>
        <w:t xml:space="preserve">Het denkvermogen van de leerlingen stimuleren </w:t>
      </w:r>
    </w:p>
    <w:p w:rsidR="00F5212E" w:rsidRPr="001D459C" w:rsidRDefault="00F5212E" w:rsidP="00881B7B">
      <w:pPr>
        <w:widowControl/>
        <w:numPr>
          <w:ilvl w:val="0"/>
          <w:numId w:val="7"/>
        </w:numPr>
        <w:shd w:val="clear" w:color="auto" w:fill="FFFFFF"/>
        <w:tabs>
          <w:tab w:val="left" w:pos="284"/>
          <w:tab w:val="left" w:pos="3828"/>
        </w:tabs>
        <w:autoSpaceDE/>
        <w:autoSpaceDN/>
        <w:adjustRightInd/>
        <w:spacing w:after="100" w:afterAutospacing="1"/>
        <w:ind w:left="0" w:firstLine="0"/>
        <w:jc w:val="both"/>
        <w:rPr>
          <w:color w:val="000000" w:themeColor="text1"/>
          <w:sz w:val="24"/>
          <w:szCs w:val="24"/>
          <w:lang w:val="nl-BE"/>
        </w:rPr>
      </w:pPr>
      <w:r w:rsidRPr="001D459C">
        <w:rPr>
          <w:color w:val="000000" w:themeColor="text1"/>
          <w:sz w:val="24"/>
          <w:szCs w:val="24"/>
          <w:lang w:val="nl-BE"/>
        </w:rPr>
        <w:t xml:space="preserve">De leerlingen vormen tot geestelijk gezonde individuen </w:t>
      </w:r>
    </w:p>
    <w:p w:rsidR="00F5212E" w:rsidRPr="001D459C" w:rsidRDefault="00F5212E" w:rsidP="00881B7B">
      <w:pPr>
        <w:widowControl/>
        <w:numPr>
          <w:ilvl w:val="0"/>
          <w:numId w:val="7"/>
        </w:numPr>
        <w:shd w:val="clear" w:color="auto" w:fill="FFFFFF"/>
        <w:tabs>
          <w:tab w:val="left" w:pos="284"/>
          <w:tab w:val="left" w:pos="3828"/>
        </w:tabs>
        <w:autoSpaceDE/>
        <w:autoSpaceDN/>
        <w:adjustRightInd/>
        <w:spacing w:after="100" w:afterAutospacing="1"/>
        <w:ind w:left="0" w:firstLine="0"/>
        <w:jc w:val="both"/>
        <w:rPr>
          <w:color w:val="000000" w:themeColor="text1"/>
          <w:sz w:val="24"/>
          <w:szCs w:val="24"/>
          <w:lang w:val="nl-BE"/>
        </w:rPr>
      </w:pPr>
      <w:r w:rsidRPr="001D459C">
        <w:rPr>
          <w:color w:val="000000" w:themeColor="text1"/>
          <w:sz w:val="24"/>
          <w:szCs w:val="24"/>
          <w:lang w:val="nl-BE"/>
        </w:rPr>
        <w:lastRenderedPageBreak/>
        <w:t xml:space="preserve">Rechtzetten van misvattingen over de islam in de samenleving </w:t>
      </w:r>
    </w:p>
    <w:p w:rsidR="00F5212E" w:rsidRPr="001D459C" w:rsidRDefault="00F5212E" w:rsidP="00881B7B">
      <w:pPr>
        <w:widowControl/>
        <w:numPr>
          <w:ilvl w:val="0"/>
          <w:numId w:val="7"/>
        </w:numPr>
        <w:shd w:val="clear" w:color="auto" w:fill="FFFFFF"/>
        <w:tabs>
          <w:tab w:val="left" w:pos="284"/>
          <w:tab w:val="left" w:pos="3828"/>
        </w:tabs>
        <w:autoSpaceDE/>
        <w:autoSpaceDN/>
        <w:adjustRightInd/>
        <w:spacing w:after="100" w:afterAutospacing="1"/>
        <w:ind w:left="0" w:firstLine="0"/>
        <w:jc w:val="both"/>
        <w:rPr>
          <w:color w:val="000000" w:themeColor="text1"/>
          <w:sz w:val="24"/>
          <w:szCs w:val="24"/>
          <w:lang w:val="nl-BE"/>
        </w:rPr>
      </w:pPr>
      <w:r w:rsidRPr="001D459C">
        <w:rPr>
          <w:color w:val="000000" w:themeColor="text1"/>
          <w:sz w:val="24"/>
          <w:szCs w:val="24"/>
          <w:lang w:val="nl-BE"/>
        </w:rPr>
        <w:t xml:space="preserve">Leerlingen naast kennis ook morele deugden en waarden bijbrengen die ze eigen maken en in praktijk omzetten </w:t>
      </w:r>
    </w:p>
    <w:p w:rsidR="00F5212E" w:rsidRPr="001D459C" w:rsidRDefault="00F5212E" w:rsidP="00881B7B">
      <w:pPr>
        <w:widowControl/>
        <w:numPr>
          <w:ilvl w:val="0"/>
          <w:numId w:val="7"/>
        </w:numPr>
        <w:shd w:val="clear" w:color="auto" w:fill="FFFFFF"/>
        <w:tabs>
          <w:tab w:val="left" w:pos="284"/>
          <w:tab w:val="left" w:pos="3828"/>
        </w:tabs>
        <w:autoSpaceDE/>
        <w:autoSpaceDN/>
        <w:adjustRightInd/>
        <w:spacing w:after="100" w:afterAutospacing="1"/>
        <w:ind w:left="0" w:firstLine="0"/>
        <w:jc w:val="both"/>
        <w:rPr>
          <w:color w:val="000000" w:themeColor="text1"/>
          <w:sz w:val="24"/>
          <w:szCs w:val="24"/>
          <w:lang w:val="nl-BE"/>
        </w:rPr>
      </w:pPr>
      <w:r w:rsidRPr="001D459C">
        <w:rPr>
          <w:color w:val="000000" w:themeColor="text1"/>
          <w:sz w:val="24"/>
          <w:szCs w:val="24"/>
          <w:lang w:val="nl-BE"/>
        </w:rPr>
        <w:t xml:space="preserve">Ontwikkeling van de besluitvaardigheid van leerlingen en zingeving aan de hand van de kennis die ze verwerven </w:t>
      </w:r>
    </w:p>
    <w:p w:rsidR="00F5212E" w:rsidRPr="001D459C" w:rsidRDefault="00F5212E" w:rsidP="00881B7B">
      <w:pPr>
        <w:widowControl/>
        <w:numPr>
          <w:ilvl w:val="0"/>
          <w:numId w:val="7"/>
        </w:numPr>
        <w:shd w:val="clear" w:color="auto" w:fill="FFFFFF"/>
        <w:tabs>
          <w:tab w:val="left" w:pos="284"/>
          <w:tab w:val="left" w:pos="3828"/>
        </w:tabs>
        <w:autoSpaceDE/>
        <w:autoSpaceDN/>
        <w:adjustRightInd/>
        <w:spacing w:after="100" w:afterAutospacing="1"/>
        <w:ind w:left="0" w:firstLine="0"/>
        <w:jc w:val="both"/>
        <w:rPr>
          <w:color w:val="000000" w:themeColor="text1"/>
          <w:sz w:val="24"/>
          <w:szCs w:val="24"/>
          <w:lang w:val="nl-BE"/>
        </w:rPr>
      </w:pPr>
      <w:r w:rsidRPr="001D459C">
        <w:rPr>
          <w:color w:val="000000" w:themeColor="text1"/>
          <w:sz w:val="24"/>
          <w:szCs w:val="24"/>
          <w:lang w:val="nl-BE"/>
        </w:rPr>
        <w:t xml:space="preserve">Stimuleren van kunstzinnigheid bij leerlingen </w:t>
      </w:r>
    </w:p>
    <w:p w:rsidR="00F5212E" w:rsidRPr="001D459C" w:rsidRDefault="00F5212E" w:rsidP="00881B7B">
      <w:pPr>
        <w:spacing w:after="100" w:afterAutospacing="1"/>
        <w:jc w:val="both"/>
        <w:rPr>
          <w:color w:val="000000" w:themeColor="text1"/>
          <w:sz w:val="24"/>
          <w:szCs w:val="24"/>
          <w:lang w:val="nl-BE"/>
        </w:rPr>
      </w:pPr>
      <w:r w:rsidRPr="001D459C">
        <w:rPr>
          <w:b/>
          <w:color w:val="000000" w:themeColor="text1"/>
          <w:sz w:val="24"/>
          <w:szCs w:val="24"/>
          <w:lang w:val="nl-BE"/>
        </w:rPr>
        <w:t>2. 6. STRUCTUUR VAN HET PROGRAMMA</w:t>
      </w:r>
    </w:p>
    <w:p w:rsidR="00F5212E" w:rsidRPr="001D459C" w:rsidRDefault="00F5212E" w:rsidP="00881B7B">
      <w:pPr>
        <w:spacing w:after="100" w:afterAutospacing="1"/>
        <w:jc w:val="both"/>
        <w:rPr>
          <w:color w:val="000000" w:themeColor="text1"/>
          <w:sz w:val="24"/>
          <w:szCs w:val="24"/>
          <w:lang w:val="nl-BE"/>
        </w:rPr>
      </w:pPr>
      <w:r w:rsidRPr="001D459C">
        <w:rPr>
          <w:color w:val="000000" w:themeColor="text1"/>
          <w:sz w:val="24"/>
          <w:szCs w:val="24"/>
          <w:lang w:val="nl-BE"/>
        </w:rPr>
        <w:t>Her islamonderwijsprogramma bestaat uit algemene doelstellingen, basisvaardigheden, studiedomeinen, verworvenheden, voorbeelden van activiteiten en verklaringen.</w:t>
      </w:r>
    </w:p>
    <w:p w:rsidR="00F5212E" w:rsidRPr="001D459C" w:rsidRDefault="00F5212E" w:rsidP="00881B7B">
      <w:pPr>
        <w:widowControl/>
        <w:numPr>
          <w:ilvl w:val="0"/>
          <w:numId w:val="8"/>
        </w:numPr>
        <w:tabs>
          <w:tab w:val="left" w:pos="426"/>
          <w:tab w:val="left" w:pos="567"/>
        </w:tabs>
        <w:autoSpaceDE/>
        <w:autoSpaceDN/>
        <w:adjustRightInd/>
        <w:spacing w:after="100" w:afterAutospacing="1"/>
        <w:ind w:left="0" w:firstLine="0"/>
        <w:jc w:val="both"/>
        <w:rPr>
          <w:b/>
          <w:color w:val="000000" w:themeColor="text1"/>
          <w:sz w:val="24"/>
          <w:szCs w:val="24"/>
          <w:lang w:val="nl-BE"/>
        </w:rPr>
      </w:pPr>
      <w:r w:rsidRPr="001D459C">
        <w:rPr>
          <w:b/>
          <w:color w:val="000000" w:themeColor="text1"/>
          <w:sz w:val="24"/>
          <w:szCs w:val="24"/>
          <w:lang w:val="nl-BE"/>
        </w:rPr>
        <w:t>Algemene doelstellingen</w:t>
      </w:r>
    </w:p>
    <w:p w:rsidR="00F5212E" w:rsidRPr="001D459C" w:rsidRDefault="00F5212E" w:rsidP="00881B7B">
      <w:pPr>
        <w:tabs>
          <w:tab w:val="left" w:pos="426"/>
          <w:tab w:val="left" w:pos="567"/>
        </w:tabs>
        <w:jc w:val="both"/>
        <w:rPr>
          <w:color w:val="000000" w:themeColor="text1"/>
          <w:sz w:val="24"/>
          <w:szCs w:val="24"/>
          <w:lang w:val="nl-BE"/>
        </w:rPr>
      </w:pPr>
      <w:r w:rsidRPr="001D459C">
        <w:rPr>
          <w:color w:val="000000" w:themeColor="text1"/>
          <w:sz w:val="24"/>
          <w:szCs w:val="24"/>
          <w:lang w:val="nl-BE"/>
        </w:rPr>
        <w:t>In overeenstemming met de algemene doelstellingen en basisprincipes van onderwijs, wordt van de leerling verwacht dat hij;</w:t>
      </w:r>
    </w:p>
    <w:p w:rsidR="00F5212E" w:rsidRPr="001D459C" w:rsidRDefault="00F5212E" w:rsidP="00881B7B">
      <w:pPr>
        <w:widowControl/>
        <w:numPr>
          <w:ilvl w:val="1"/>
          <w:numId w:val="4"/>
        </w:numPr>
        <w:tabs>
          <w:tab w:val="left" w:pos="426"/>
          <w:tab w:val="left" w:pos="567"/>
          <w:tab w:val="num" w:pos="1440"/>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Vertrouwd is met de grondbeginselen van het geloof, het gebed en de ethiek in de islam. </w:t>
      </w:r>
    </w:p>
    <w:p w:rsidR="00F5212E" w:rsidRPr="001D459C" w:rsidRDefault="00F5212E" w:rsidP="00881B7B">
      <w:pPr>
        <w:widowControl/>
        <w:numPr>
          <w:ilvl w:val="1"/>
          <w:numId w:val="4"/>
        </w:numPr>
        <w:tabs>
          <w:tab w:val="left" w:pos="426"/>
          <w:tab w:val="left" w:pos="567"/>
          <w:tab w:val="num" w:pos="1440"/>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Godsdienst opvat als een gegeven dat de relaties tussen Allah en mens structureert en kan bijdragen tot de universele vredescultuur en een verdraagzame leefomgeving. </w:t>
      </w:r>
    </w:p>
    <w:p w:rsidR="00F5212E" w:rsidRPr="001D459C" w:rsidRDefault="00F5212E" w:rsidP="00881B7B">
      <w:pPr>
        <w:widowControl/>
        <w:numPr>
          <w:ilvl w:val="1"/>
          <w:numId w:val="4"/>
        </w:numPr>
        <w:tabs>
          <w:tab w:val="left" w:pos="426"/>
          <w:tab w:val="num" w:pos="1440"/>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Zijn geloof verenigt met zijn verstand; andere godsdiensten en tradities evenzeer respectvol en verdraagzaam benadert als zijn eigen godsdienst en tradities.</w:t>
      </w:r>
    </w:p>
    <w:p w:rsidR="00F5212E" w:rsidRPr="001D459C" w:rsidRDefault="00F5212E" w:rsidP="00881B7B">
      <w:pPr>
        <w:widowControl/>
        <w:numPr>
          <w:ilvl w:val="1"/>
          <w:numId w:val="4"/>
        </w:numPr>
        <w:tabs>
          <w:tab w:val="left" w:pos="426"/>
          <w:tab w:val="num" w:pos="1440"/>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Bewust is van de liefdesdimensie van de islam als een onmisbare factor en tot het inzicht komt dat men alles liefdevol en positief moet benaderen</w:t>
      </w:r>
    </w:p>
    <w:p w:rsidR="00F5212E" w:rsidRPr="001D459C" w:rsidRDefault="00F5212E" w:rsidP="00881B7B">
      <w:pPr>
        <w:widowControl/>
        <w:numPr>
          <w:ilvl w:val="1"/>
          <w:numId w:val="4"/>
        </w:numPr>
        <w:tabs>
          <w:tab w:val="left" w:pos="426"/>
          <w:tab w:val="num" w:pos="1440"/>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Respect voor ouderen en genegenheid voor jongeren toont </w:t>
      </w:r>
    </w:p>
    <w:p w:rsidR="00F5212E" w:rsidRPr="001D459C" w:rsidRDefault="00F5212E" w:rsidP="00881B7B">
      <w:pPr>
        <w:widowControl/>
        <w:numPr>
          <w:ilvl w:val="1"/>
          <w:numId w:val="4"/>
        </w:numPr>
        <w:tabs>
          <w:tab w:val="left" w:pos="426"/>
          <w:tab w:val="num" w:pos="1440"/>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Verstandig en kritisch omgaat met thema’s die betrekking hebben op geloof en ethiek.</w:t>
      </w:r>
    </w:p>
    <w:p w:rsidR="00F5212E" w:rsidRPr="001D459C" w:rsidRDefault="00F5212E" w:rsidP="00881B7B">
      <w:pPr>
        <w:widowControl/>
        <w:numPr>
          <w:ilvl w:val="1"/>
          <w:numId w:val="4"/>
        </w:numPr>
        <w:tabs>
          <w:tab w:val="left" w:pos="426"/>
          <w:tab w:val="num" w:pos="1440"/>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Vooropstelt dat de mens niet los staat van het universum.</w:t>
      </w:r>
    </w:p>
    <w:p w:rsidR="00F5212E" w:rsidRPr="001D459C" w:rsidRDefault="00F5212E" w:rsidP="00881B7B">
      <w:pPr>
        <w:widowControl/>
        <w:numPr>
          <w:ilvl w:val="1"/>
          <w:numId w:val="4"/>
        </w:numPr>
        <w:tabs>
          <w:tab w:val="left" w:pos="426"/>
          <w:tab w:val="num" w:pos="1440"/>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Inziet dat godsdienst de “superioriteit van de wet” erkent</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Beseft dat de verschillende godsdienstopvattingen en –belevingen in de samenleving niet de kern van de godsdienst uitmaken maar sociale gegevens zijn. </w:t>
      </w:r>
    </w:p>
    <w:p w:rsidR="00F5212E" w:rsidRPr="001D459C" w:rsidRDefault="00F5212E" w:rsidP="00881B7B">
      <w:pPr>
        <w:widowControl/>
        <w:numPr>
          <w:ilvl w:val="1"/>
          <w:numId w:val="4"/>
        </w:numPr>
        <w:tabs>
          <w:tab w:val="left" w:pos="426"/>
          <w:tab w:val="num" w:pos="1440"/>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Attent is voor situaties waarbij </w:t>
      </w:r>
      <w:r w:rsidR="005449BE" w:rsidRPr="001D459C">
        <w:rPr>
          <w:color w:val="000000" w:themeColor="text1"/>
          <w:sz w:val="24"/>
          <w:szCs w:val="24"/>
          <w:lang w:val="nl-BE"/>
        </w:rPr>
        <w:t>lokale</w:t>
      </w:r>
      <w:r w:rsidRPr="001D459C">
        <w:rPr>
          <w:color w:val="000000" w:themeColor="text1"/>
          <w:sz w:val="24"/>
          <w:szCs w:val="24"/>
          <w:lang w:val="nl-BE"/>
        </w:rPr>
        <w:t xml:space="preserve"> opvattingen van tijd tot tijd de universele dimensies van godsdienst in het gedrang kunnen brengen.</w:t>
      </w:r>
    </w:p>
    <w:p w:rsidR="00F5212E" w:rsidRPr="001D459C" w:rsidRDefault="00F5212E" w:rsidP="00881B7B">
      <w:pPr>
        <w:widowControl/>
        <w:numPr>
          <w:ilvl w:val="1"/>
          <w:numId w:val="4"/>
        </w:numPr>
        <w:tabs>
          <w:tab w:val="left" w:pos="426"/>
          <w:tab w:val="num" w:pos="1440"/>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Onderscheid maakt tussen wie bevoegd is en wie onbevoegd is op het vlak van godsdienst.</w:t>
      </w:r>
    </w:p>
    <w:p w:rsidR="00F5212E" w:rsidRPr="001D459C" w:rsidRDefault="00F5212E" w:rsidP="00881B7B">
      <w:pPr>
        <w:widowControl/>
        <w:numPr>
          <w:ilvl w:val="1"/>
          <w:numId w:val="4"/>
        </w:numPr>
        <w:tabs>
          <w:tab w:val="left" w:pos="426"/>
          <w:tab w:val="num" w:pos="1440"/>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Vaststelt dat het gebed impact heeft op de ontwikkeling van gedrag. </w:t>
      </w:r>
    </w:p>
    <w:p w:rsidR="00F5212E" w:rsidRPr="001D459C" w:rsidRDefault="00F5212E" w:rsidP="00881B7B">
      <w:pPr>
        <w:widowControl/>
        <w:numPr>
          <w:ilvl w:val="1"/>
          <w:numId w:val="4"/>
        </w:numPr>
        <w:tabs>
          <w:tab w:val="left" w:pos="426"/>
          <w:tab w:val="num" w:pos="1440"/>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Beseft dat een verkeerde interpretatie van het lot geen reden kan zijn om zijn verantwoordelijkheden niet op te nemen. </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Kunstmatige barrières, die de communicatie met Allah in de weg staan, overbrugt </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Milieubewust is en aandacht heeft voor het natuurlijk evenwicht en de hygiëne. </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Antwoorden zoekt op zijn vragen op het vlak van godsdienst en ethiek.</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Bewust is van zijn vrijheid om te geloven en te leven.</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De vereisten van zijn geloof en zijn gebeden kan realiseren zonder dat hij de hulp van anderen nodig heeft.</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De betekenis van religieuze en ethische concepten begrijpt, verbanden kan leggen tussen deze concepten en ze kan toepassen in zijn dagelijks leven en in andere studiedomeinen.</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Juiste informatie over godsdienst onderscheidt van bijgeloof. </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Religieuze raadgevingen kan onderscheiden van ongezonde geloofspraktijken gebaseerd op tradities.</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Beseft dat verstand een basisvoorwaarde is voor religieuze verantwoordelijkheid; dat godsdienst verstandelijk handelen en wetenschappelijke kennis aanmoedigt, en dat godsdienst en wetenschap er zijn voor het welzijn van de mensen. </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De religieuze en morele attitudes van de samenleving, waarin hij leeft, respecteert.</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lastRenderedPageBreak/>
        <w:t>De ethische waarden die hem zijn aangeleerd in zich opneemt.</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Vaststelt dat godsdienst één van de bouwstenen is van cultuur en invloed heeft op de andere bouwstenen. </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Opmerkt dat er in de islam belang wordt gehecht aan hygiëne.</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De voorbeeldige rol van de profeet Mohammed analyseert.</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Het belang van de Koran in de islam kan vatten.</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Bewust is van de bijdragen van islamitische landen tot de islamitische beschaving.</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Inzicht heeft in de relatie tussen geloof en gebed. </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Inziet dat de islam pleit voor vrede.</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Vaststelt dat het leven een doel heeft, en het doel van zijn eigen leven in vraag stelt.</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Bewust kiest voor </w:t>
      </w:r>
      <w:r w:rsidR="005449BE" w:rsidRPr="001D459C">
        <w:rPr>
          <w:color w:val="000000" w:themeColor="text1"/>
          <w:sz w:val="24"/>
          <w:szCs w:val="24"/>
          <w:lang w:val="nl-BE"/>
        </w:rPr>
        <w:t>samenleven</w:t>
      </w:r>
      <w:r w:rsidRPr="001D459C">
        <w:rPr>
          <w:color w:val="000000" w:themeColor="text1"/>
          <w:sz w:val="24"/>
          <w:szCs w:val="24"/>
          <w:lang w:val="nl-BE"/>
        </w:rPr>
        <w:t xml:space="preserve"> en voor een cultuur van verdraagzaamheid.</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Zich realiseert dat de islam eenheid brengt in deze wereld van globalisering.</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Participeert aan de universele waarden met zijn eigen religieuze kennis en opvattingen.</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Kennis heeft van de basiseigenschappen van andere godsdiensten </w:t>
      </w:r>
    </w:p>
    <w:p w:rsidR="00F5212E" w:rsidRPr="001D459C" w:rsidRDefault="00F5212E" w:rsidP="00881B7B">
      <w:pPr>
        <w:widowControl/>
        <w:numPr>
          <w:ilvl w:val="1"/>
          <w:numId w:val="4"/>
        </w:numPr>
        <w:tabs>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Vaststelt dat de islam in harmonie is met beschaving en universele waarden.</w:t>
      </w:r>
    </w:p>
    <w:p w:rsidR="00F5212E" w:rsidRPr="001D459C" w:rsidRDefault="00F5212E" w:rsidP="00881B7B">
      <w:pPr>
        <w:jc w:val="both"/>
        <w:rPr>
          <w:color w:val="000000" w:themeColor="text1"/>
          <w:sz w:val="24"/>
          <w:szCs w:val="24"/>
          <w:highlight w:val="yellow"/>
          <w:lang w:val="nl-BE"/>
        </w:rPr>
      </w:pPr>
    </w:p>
    <w:p w:rsidR="00F5212E" w:rsidRPr="001D459C" w:rsidRDefault="00F5212E" w:rsidP="00881B7B">
      <w:pPr>
        <w:widowControl/>
        <w:numPr>
          <w:ilvl w:val="0"/>
          <w:numId w:val="8"/>
        </w:numPr>
        <w:tabs>
          <w:tab w:val="left" w:pos="426"/>
        </w:tabs>
        <w:autoSpaceDE/>
        <w:autoSpaceDN/>
        <w:adjustRightInd/>
        <w:spacing w:after="100" w:afterAutospacing="1"/>
        <w:ind w:left="0" w:firstLine="0"/>
        <w:jc w:val="both"/>
        <w:rPr>
          <w:b/>
          <w:color w:val="000000" w:themeColor="text1"/>
          <w:sz w:val="24"/>
          <w:szCs w:val="24"/>
          <w:lang w:val="nl-BE"/>
        </w:rPr>
      </w:pPr>
      <w:r w:rsidRPr="001D459C">
        <w:rPr>
          <w:b/>
          <w:color w:val="000000" w:themeColor="text1"/>
          <w:sz w:val="24"/>
          <w:szCs w:val="24"/>
          <w:lang w:val="nl-BE"/>
        </w:rPr>
        <w:t>Basisvaardigheden</w:t>
      </w:r>
    </w:p>
    <w:p w:rsidR="00F5212E" w:rsidRPr="001D459C" w:rsidRDefault="00F5212E" w:rsidP="00881B7B">
      <w:pPr>
        <w:jc w:val="both"/>
        <w:rPr>
          <w:color w:val="000000" w:themeColor="text1"/>
          <w:sz w:val="24"/>
          <w:szCs w:val="24"/>
          <w:lang w:val="nl-BE"/>
        </w:rPr>
      </w:pPr>
      <w:r w:rsidRPr="001D459C">
        <w:rPr>
          <w:bCs/>
          <w:color w:val="000000" w:themeColor="text1"/>
          <w:sz w:val="24"/>
          <w:szCs w:val="24"/>
          <w:lang w:val="nl-BE"/>
        </w:rPr>
        <w:t>Basisvaardigheden zijn vaardigheden die, gekoppeld aan de ontwikkeling van leerlingen in verschillende onderwijsdomeinen</w:t>
      </w:r>
      <w:r w:rsidRPr="001D459C">
        <w:rPr>
          <w:color w:val="000000" w:themeColor="text1"/>
          <w:sz w:val="24"/>
          <w:szCs w:val="24"/>
          <w:lang w:val="nl-BE"/>
        </w:rPr>
        <w:t>, horizontaal na één jaar en verticaal na het zesde studiejaar worden verworven en door de leerlingen levenslang kunnen gebruikt worden. Het islamonderwijsprogramma beoogt met zijn aanwinsten deze basisvaardigheden te helpen ontwikkelen. De volgende hoofdvaardigheden worden nagestreefd:</w:t>
      </w:r>
    </w:p>
    <w:tbl>
      <w:tblPr>
        <w:tblW w:w="9388" w:type="dxa"/>
        <w:tblLook w:val="04A0" w:firstRow="1" w:lastRow="0" w:firstColumn="1" w:lastColumn="0" w:noHBand="0" w:noVBand="1"/>
      </w:tblPr>
      <w:tblGrid>
        <w:gridCol w:w="5070"/>
        <w:gridCol w:w="4318"/>
      </w:tblGrid>
      <w:tr w:rsidR="001D459C" w:rsidRPr="001D459C" w:rsidTr="001D459C">
        <w:trPr>
          <w:trHeight w:val="1710"/>
        </w:trPr>
        <w:tc>
          <w:tcPr>
            <w:tcW w:w="5070" w:type="dxa"/>
          </w:tcPr>
          <w:p w:rsidR="00F5212E" w:rsidRPr="001D459C" w:rsidRDefault="00F5212E" w:rsidP="00881B7B">
            <w:pPr>
              <w:widowControl/>
              <w:shd w:val="clear" w:color="auto" w:fill="FFFFFF"/>
              <w:autoSpaceDE/>
              <w:autoSpaceDN/>
              <w:adjustRightInd/>
              <w:jc w:val="both"/>
              <w:rPr>
                <w:color w:val="000000" w:themeColor="text1"/>
                <w:sz w:val="24"/>
                <w:szCs w:val="24"/>
                <w:highlight w:val="yellow"/>
                <w:lang w:val="nl-BE"/>
              </w:rPr>
            </w:pPr>
          </w:p>
          <w:p w:rsidR="00F5212E" w:rsidRPr="001D459C" w:rsidRDefault="00F5212E" w:rsidP="00881B7B">
            <w:pPr>
              <w:widowControl/>
              <w:numPr>
                <w:ilvl w:val="1"/>
                <w:numId w:val="8"/>
              </w:numPr>
              <w:shd w:val="clear" w:color="auto" w:fill="FFFFFF"/>
              <w:tabs>
                <w:tab w:val="clear" w:pos="1680"/>
                <w:tab w:val="num" w:pos="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Ethisch en tolerant gedrag </w:t>
            </w:r>
          </w:p>
          <w:p w:rsidR="00F5212E" w:rsidRPr="001D459C" w:rsidRDefault="00F5212E" w:rsidP="00881B7B">
            <w:pPr>
              <w:widowControl/>
              <w:numPr>
                <w:ilvl w:val="1"/>
                <w:numId w:val="8"/>
              </w:numPr>
              <w:shd w:val="clear" w:color="auto" w:fill="FFFFFF"/>
              <w:tabs>
                <w:tab w:val="clear" w:pos="1680"/>
                <w:tab w:val="num" w:pos="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Kritisch denken</w:t>
            </w:r>
          </w:p>
          <w:p w:rsidR="00F5212E" w:rsidRPr="001D459C" w:rsidRDefault="00F5212E" w:rsidP="00881B7B">
            <w:pPr>
              <w:widowControl/>
              <w:numPr>
                <w:ilvl w:val="1"/>
                <w:numId w:val="8"/>
              </w:numPr>
              <w:shd w:val="clear" w:color="auto" w:fill="FFFFFF"/>
              <w:tabs>
                <w:tab w:val="clear" w:pos="1680"/>
                <w:tab w:val="num" w:pos="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Contacten leggen</w:t>
            </w:r>
          </w:p>
          <w:p w:rsidR="00F5212E" w:rsidRPr="001D459C" w:rsidRDefault="00F5212E" w:rsidP="00881B7B">
            <w:pPr>
              <w:widowControl/>
              <w:numPr>
                <w:ilvl w:val="1"/>
                <w:numId w:val="8"/>
              </w:numPr>
              <w:shd w:val="clear" w:color="auto" w:fill="FFFFFF"/>
              <w:tabs>
                <w:tab w:val="clear" w:pos="1680"/>
                <w:tab w:val="num" w:pos="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Problemen oplossen</w:t>
            </w:r>
          </w:p>
          <w:p w:rsidR="00F5212E" w:rsidRPr="001D459C" w:rsidRDefault="00F5212E" w:rsidP="00881B7B">
            <w:pPr>
              <w:widowControl/>
              <w:numPr>
                <w:ilvl w:val="1"/>
                <w:numId w:val="8"/>
              </w:numPr>
              <w:shd w:val="clear" w:color="auto" w:fill="FFFFFF"/>
              <w:tabs>
                <w:tab w:val="clear" w:pos="1680"/>
                <w:tab w:val="num" w:pos="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Onderzoek</w:t>
            </w:r>
          </w:p>
          <w:p w:rsidR="00F5212E" w:rsidRPr="001D459C" w:rsidRDefault="00F5212E" w:rsidP="00881B7B">
            <w:pPr>
              <w:widowControl/>
              <w:numPr>
                <w:ilvl w:val="1"/>
                <w:numId w:val="8"/>
              </w:numPr>
              <w:shd w:val="clear" w:color="auto" w:fill="FFFFFF"/>
              <w:tabs>
                <w:tab w:val="clear" w:pos="1680"/>
                <w:tab w:val="num" w:pos="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Besluitvaardigheid</w:t>
            </w:r>
          </w:p>
          <w:p w:rsidR="00F5212E" w:rsidRPr="001D459C" w:rsidRDefault="00F5212E" w:rsidP="00881B7B">
            <w:pPr>
              <w:widowControl/>
              <w:numPr>
                <w:ilvl w:val="1"/>
                <w:numId w:val="8"/>
              </w:numPr>
              <w:shd w:val="clear" w:color="auto" w:fill="FFFFFF"/>
              <w:tabs>
                <w:tab w:val="clear" w:pos="1680"/>
                <w:tab w:val="num" w:pos="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Gebruik van informatietechnologieën</w:t>
            </w:r>
          </w:p>
          <w:p w:rsidR="00F5212E" w:rsidRPr="001D459C" w:rsidRDefault="00F5212E" w:rsidP="00881B7B">
            <w:pPr>
              <w:widowControl/>
              <w:numPr>
                <w:ilvl w:val="1"/>
                <w:numId w:val="8"/>
              </w:numPr>
              <w:shd w:val="clear" w:color="auto" w:fill="FFFFFF"/>
              <w:tabs>
                <w:tab w:val="clear" w:pos="1680"/>
                <w:tab w:val="num" w:pos="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Ondernemingszin</w:t>
            </w:r>
          </w:p>
          <w:p w:rsidR="00F5212E" w:rsidRPr="001D459C" w:rsidRDefault="00F5212E" w:rsidP="00881B7B">
            <w:pPr>
              <w:widowControl/>
              <w:numPr>
                <w:ilvl w:val="1"/>
                <w:numId w:val="8"/>
              </w:numPr>
              <w:shd w:val="clear" w:color="auto" w:fill="FFFFFF"/>
              <w:tabs>
                <w:tab w:val="clear" w:pos="1680"/>
                <w:tab w:val="num" w:pos="0"/>
                <w:tab w:val="left" w:pos="42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Verbanden leggen tussen teksten</w:t>
            </w:r>
          </w:p>
          <w:p w:rsidR="00F5212E" w:rsidRPr="001D459C" w:rsidRDefault="00F5212E" w:rsidP="00881B7B">
            <w:pPr>
              <w:widowControl/>
              <w:numPr>
                <w:ilvl w:val="1"/>
                <w:numId w:val="8"/>
              </w:numPr>
              <w:shd w:val="clear" w:color="auto" w:fill="FFFFFF"/>
              <w:tabs>
                <w:tab w:val="clear" w:pos="1680"/>
                <w:tab w:val="num" w:pos="0"/>
                <w:tab w:val="left" w:pos="426"/>
                <w:tab w:val="left" w:pos="567"/>
              </w:tabs>
              <w:autoSpaceDE/>
              <w:autoSpaceDN/>
              <w:adjustRightInd/>
              <w:ind w:left="0" w:right="-391" w:firstLine="0"/>
              <w:jc w:val="both"/>
              <w:rPr>
                <w:color w:val="000000" w:themeColor="text1"/>
                <w:sz w:val="24"/>
                <w:szCs w:val="24"/>
                <w:lang w:val="nl-BE"/>
              </w:rPr>
            </w:pPr>
            <w:r w:rsidRPr="001D459C">
              <w:rPr>
                <w:color w:val="000000" w:themeColor="text1"/>
                <w:sz w:val="24"/>
                <w:szCs w:val="24"/>
                <w:lang w:val="nl-BE"/>
              </w:rPr>
              <w:t>Aandacht voor persoonlijke en sociale waarden</w:t>
            </w:r>
          </w:p>
          <w:p w:rsidR="00F5212E" w:rsidRPr="001D459C" w:rsidRDefault="00F5212E" w:rsidP="00881B7B">
            <w:pPr>
              <w:widowControl/>
              <w:numPr>
                <w:ilvl w:val="1"/>
                <w:numId w:val="8"/>
              </w:numPr>
              <w:shd w:val="clear" w:color="auto" w:fill="FFFFFF"/>
              <w:tabs>
                <w:tab w:val="clear" w:pos="1680"/>
                <w:tab w:val="num" w:pos="0"/>
                <w:tab w:val="left" w:pos="426"/>
                <w:tab w:val="left" w:pos="567"/>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Correct en efficiënt taalgebruik</w:t>
            </w:r>
          </w:p>
          <w:p w:rsidR="00F5212E" w:rsidRPr="001D459C" w:rsidRDefault="00F5212E" w:rsidP="00881B7B">
            <w:pPr>
              <w:widowControl/>
              <w:numPr>
                <w:ilvl w:val="1"/>
                <w:numId w:val="8"/>
              </w:numPr>
              <w:shd w:val="clear" w:color="auto" w:fill="FFFFFF"/>
              <w:tabs>
                <w:tab w:val="clear" w:pos="1680"/>
                <w:tab w:val="num" w:pos="0"/>
                <w:tab w:val="left" w:pos="426"/>
                <w:tab w:val="left" w:pos="567"/>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Milieubewustzijn</w:t>
            </w:r>
          </w:p>
          <w:p w:rsidR="00F5212E" w:rsidRPr="001D459C" w:rsidRDefault="00F5212E" w:rsidP="00881B7B">
            <w:pPr>
              <w:widowControl/>
              <w:numPr>
                <w:ilvl w:val="1"/>
                <w:numId w:val="8"/>
              </w:numPr>
              <w:shd w:val="clear" w:color="auto" w:fill="FFFFFF"/>
              <w:tabs>
                <w:tab w:val="clear" w:pos="1680"/>
                <w:tab w:val="num" w:pos="0"/>
                <w:tab w:val="left" w:pos="426"/>
                <w:tab w:val="left" w:pos="567"/>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 xml:space="preserve">Leren </w:t>
            </w:r>
            <w:proofErr w:type="spellStart"/>
            <w:r w:rsidRPr="001D459C">
              <w:rPr>
                <w:color w:val="000000" w:themeColor="text1"/>
                <w:sz w:val="24"/>
                <w:szCs w:val="24"/>
                <w:lang w:val="nl-BE"/>
              </w:rPr>
              <w:t>leren</w:t>
            </w:r>
            <w:proofErr w:type="spellEnd"/>
          </w:p>
        </w:tc>
        <w:tc>
          <w:tcPr>
            <w:tcW w:w="4318" w:type="dxa"/>
          </w:tcPr>
          <w:p w:rsidR="00F5212E" w:rsidRPr="001D459C" w:rsidRDefault="00F5212E" w:rsidP="00881B7B">
            <w:pPr>
              <w:widowControl/>
              <w:shd w:val="clear" w:color="auto" w:fill="FFFFFF"/>
              <w:autoSpaceDE/>
              <w:autoSpaceDN/>
              <w:adjustRightInd/>
              <w:jc w:val="both"/>
              <w:rPr>
                <w:color w:val="000000" w:themeColor="text1"/>
                <w:sz w:val="24"/>
                <w:szCs w:val="24"/>
                <w:lang w:val="nl-BE"/>
              </w:rPr>
            </w:pPr>
          </w:p>
          <w:p w:rsidR="00F5212E" w:rsidRPr="001D459C" w:rsidRDefault="00F5212E" w:rsidP="00881B7B">
            <w:pPr>
              <w:widowControl/>
              <w:shd w:val="clear" w:color="auto" w:fill="FFFFFF"/>
              <w:tabs>
                <w:tab w:val="left" w:pos="884"/>
              </w:tabs>
              <w:autoSpaceDE/>
              <w:autoSpaceDN/>
              <w:adjustRightInd/>
              <w:ind w:left="600" w:hanging="283"/>
              <w:jc w:val="both"/>
              <w:rPr>
                <w:color w:val="000000" w:themeColor="text1"/>
                <w:sz w:val="24"/>
                <w:szCs w:val="24"/>
                <w:lang w:val="nl-BE"/>
              </w:rPr>
            </w:pPr>
            <w:r w:rsidRPr="001D459C">
              <w:rPr>
                <w:color w:val="000000" w:themeColor="text1"/>
                <w:sz w:val="24"/>
                <w:szCs w:val="24"/>
                <w:lang w:val="nl-BE"/>
              </w:rPr>
              <w:t>14. Zelfkennis</w:t>
            </w:r>
          </w:p>
          <w:p w:rsidR="00F5212E" w:rsidRPr="001D459C" w:rsidRDefault="00F5212E" w:rsidP="00881B7B">
            <w:pPr>
              <w:widowControl/>
              <w:shd w:val="clear" w:color="auto" w:fill="FFFFFF"/>
              <w:tabs>
                <w:tab w:val="left" w:pos="884"/>
              </w:tabs>
              <w:autoSpaceDE/>
              <w:autoSpaceDN/>
              <w:adjustRightInd/>
              <w:ind w:left="600" w:hanging="283"/>
              <w:jc w:val="both"/>
              <w:rPr>
                <w:color w:val="000000" w:themeColor="text1"/>
                <w:sz w:val="24"/>
                <w:szCs w:val="24"/>
                <w:lang w:val="nl-BE"/>
              </w:rPr>
            </w:pPr>
            <w:r w:rsidRPr="001D459C">
              <w:rPr>
                <w:color w:val="000000" w:themeColor="text1"/>
                <w:sz w:val="24"/>
                <w:szCs w:val="24"/>
                <w:lang w:val="nl-BE"/>
              </w:rPr>
              <w:t>15. Emotionele beheersing</w:t>
            </w:r>
          </w:p>
          <w:p w:rsidR="00F5212E" w:rsidRPr="001D459C" w:rsidRDefault="00F5212E" w:rsidP="00881B7B">
            <w:pPr>
              <w:widowControl/>
              <w:shd w:val="clear" w:color="auto" w:fill="FFFFFF"/>
              <w:tabs>
                <w:tab w:val="left" w:pos="884"/>
              </w:tabs>
              <w:autoSpaceDE/>
              <w:autoSpaceDN/>
              <w:adjustRightInd/>
              <w:ind w:left="600" w:hanging="283"/>
              <w:jc w:val="both"/>
              <w:rPr>
                <w:color w:val="000000" w:themeColor="text1"/>
                <w:sz w:val="24"/>
                <w:szCs w:val="24"/>
                <w:lang w:val="nl-BE"/>
              </w:rPr>
            </w:pPr>
            <w:r w:rsidRPr="001D459C">
              <w:rPr>
                <w:color w:val="000000" w:themeColor="text1"/>
                <w:sz w:val="24"/>
                <w:szCs w:val="24"/>
                <w:lang w:val="nl-BE"/>
              </w:rPr>
              <w:t>16. Verantwoord handelen</w:t>
            </w:r>
          </w:p>
          <w:p w:rsidR="00F5212E" w:rsidRPr="001D459C" w:rsidRDefault="00F5212E" w:rsidP="00881B7B">
            <w:pPr>
              <w:widowControl/>
              <w:shd w:val="clear" w:color="auto" w:fill="FFFFFF"/>
              <w:tabs>
                <w:tab w:val="left" w:pos="884"/>
              </w:tabs>
              <w:autoSpaceDE/>
              <w:autoSpaceDN/>
              <w:adjustRightInd/>
              <w:ind w:left="600" w:hanging="283"/>
              <w:jc w:val="both"/>
              <w:rPr>
                <w:color w:val="000000" w:themeColor="text1"/>
                <w:sz w:val="24"/>
                <w:szCs w:val="24"/>
                <w:lang w:val="nl-BE"/>
              </w:rPr>
            </w:pPr>
            <w:r w:rsidRPr="001D459C">
              <w:rPr>
                <w:color w:val="000000" w:themeColor="text1"/>
                <w:sz w:val="24"/>
                <w:szCs w:val="24"/>
                <w:lang w:val="nl-BE"/>
              </w:rPr>
              <w:t>17. Respect voor verscheidenheid</w:t>
            </w:r>
          </w:p>
          <w:p w:rsidR="00F5212E" w:rsidRPr="001D459C" w:rsidRDefault="00F5212E" w:rsidP="00881B7B">
            <w:pPr>
              <w:widowControl/>
              <w:shd w:val="clear" w:color="auto" w:fill="FFFFFF"/>
              <w:tabs>
                <w:tab w:val="left" w:pos="884"/>
              </w:tabs>
              <w:autoSpaceDE/>
              <w:autoSpaceDN/>
              <w:adjustRightInd/>
              <w:ind w:left="600" w:hanging="283"/>
              <w:jc w:val="both"/>
              <w:rPr>
                <w:color w:val="000000" w:themeColor="text1"/>
                <w:sz w:val="24"/>
                <w:szCs w:val="24"/>
                <w:lang w:val="nl-BE"/>
              </w:rPr>
            </w:pPr>
            <w:r w:rsidRPr="001D459C">
              <w:rPr>
                <w:color w:val="000000" w:themeColor="text1"/>
                <w:sz w:val="24"/>
                <w:szCs w:val="24"/>
                <w:lang w:val="nl-BE"/>
              </w:rPr>
              <w:t>18. Sociale verandering</w:t>
            </w:r>
          </w:p>
          <w:p w:rsidR="00F5212E" w:rsidRPr="001D459C" w:rsidRDefault="00F5212E" w:rsidP="00881B7B">
            <w:pPr>
              <w:widowControl/>
              <w:shd w:val="clear" w:color="auto" w:fill="FFFFFF"/>
              <w:tabs>
                <w:tab w:val="left" w:pos="884"/>
              </w:tabs>
              <w:autoSpaceDE/>
              <w:autoSpaceDN/>
              <w:adjustRightInd/>
              <w:ind w:left="600" w:hanging="283"/>
              <w:jc w:val="both"/>
              <w:rPr>
                <w:color w:val="000000" w:themeColor="text1"/>
                <w:sz w:val="24"/>
                <w:szCs w:val="24"/>
                <w:lang w:val="nl-BE"/>
              </w:rPr>
            </w:pPr>
            <w:r w:rsidRPr="001D459C">
              <w:rPr>
                <w:color w:val="000000" w:themeColor="text1"/>
                <w:sz w:val="24"/>
                <w:szCs w:val="24"/>
                <w:lang w:val="nl-BE"/>
              </w:rPr>
              <w:t>19. Participatie en samenwerking</w:t>
            </w:r>
          </w:p>
          <w:p w:rsidR="00F5212E" w:rsidRPr="001D459C" w:rsidRDefault="00F5212E" w:rsidP="00881B7B">
            <w:pPr>
              <w:widowControl/>
              <w:shd w:val="clear" w:color="auto" w:fill="FFFFFF"/>
              <w:tabs>
                <w:tab w:val="left" w:pos="884"/>
              </w:tabs>
              <w:autoSpaceDE/>
              <w:autoSpaceDN/>
              <w:adjustRightInd/>
              <w:ind w:left="600" w:hanging="283"/>
              <w:jc w:val="both"/>
              <w:rPr>
                <w:color w:val="000000" w:themeColor="text1"/>
                <w:sz w:val="24"/>
                <w:szCs w:val="24"/>
                <w:lang w:val="nl-BE"/>
              </w:rPr>
            </w:pPr>
            <w:r w:rsidRPr="001D459C">
              <w:rPr>
                <w:color w:val="000000" w:themeColor="text1"/>
                <w:sz w:val="24"/>
                <w:szCs w:val="24"/>
                <w:lang w:val="nl-BE"/>
              </w:rPr>
              <w:t>20. Doelbewustheid</w:t>
            </w:r>
          </w:p>
          <w:p w:rsidR="00F5212E" w:rsidRPr="001D459C" w:rsidRDefault="00F5212E" w:rsidP="00881B7B">
            <w:pPr>
              <w:widowControl/>
              <w:shd w:val="clear" w:color="auto" w:fill="FFFFFF"/>
              <w:tabs>
                <w:tab w:val="left" w:pos="884"/>
              </w:tabs>
              <w:autoSpaceDE/>
              <w:autoSpaceDN/>
              <w:adjustRightInd/>
              <w:ind w:left="600" w:hanging="283"/>
              <w:jc w:val="both"/>
              <w:rPr>
                <w:color w:val="000000" w:themeColor="text1"/>
                <w:sz w:val="24"/>
                <w:szCs w:val="24"/>
                <w:lang w:val="nl-BE"/>
              </w:rPr>
            </w:pPr>
            <w:r w:rsidRPr="001D459C">
              <w:rPr>
                <w:color w:val="000000" w:themeColor="text1"/>
                <w:sz w:val="24"/>
                <w:szCs w:val="24"/>
                <w:lang w:val="nl-BE"/>
              </w:rPr>
              <w:t>21. Wederzijdse afhankelijkheid</w:t>
            </w:r>
          </w:p>
          <w:p w:rsidR="00F5212E" w:rsidRPr="001D459C" w:rsidRDefault="00F5212E" w:rsidP="00881B7B">
            <w:pPr>
              <w:widowControl/>
              <w:shd w:val="clear" w:color="auto" w:fill="FFFFFF"/>
              <w:tabs>
                <w:tab w:val="left" w:pos="884"/>
              </w:tabs>
              <w:autoSpaceDE/>
              <w:autoSpaceDN/>
              <w:adjustRightInd/>
              <w:ind w:left="600" w:hanging="283"/>
              <w:jc w:val="both"/>
              <w:rPr>
                <w:color w:val="000000" w:themeColor="text1"/>
                <w:sz w:val="24"/>
                <w:szCs w:val="24"/>
                <w:lang w:val="nl-BE"/>
              </w:rPr>
            </w:pPr>
            <w:r w:rsidRPr="001D459C">
              <w:rPr>
                <w:color w:val="000000" w:themeColor="text1"/>
                <w:sz w:val="24"/>
                <w:szCs w:val="24"/>
                <w:lang w:val="nl-BE"/>
              </w:rPr>
              <w:t>22. Continuïteit</w:t>
            </w:r>
          </w:p>
          <w:p w:rsidR="00F5212E" w:rsidRPr="001D459C" w:rsidRDefault="00F5212E" w:rsidP="00881B7B">
            <w:pPr>
              <w:widowControl/>
              <w:shd w:val="clear" w:color="auto" w:fill="FFFFFF"/>
              <w:tabs>
                <w:tab w:val="left" w:pos="884"/>
              </w:tabs>
              <w:autoSpaceDE/>
              <w:autoSpaceDN/>
              <w:adjustRightInd/>
              <w:ind w:left="600" w:hanging="283"/>
              <w:jc w:val="both"/>
              <w:rPr>
                <w:color w:val="000000" w:themeColor="text1"/>
                <w:sz w:val="24"/>
                <w:szCs w:val="24"/>
                <w:lang w:val="nl-BE"/>
              </w:rPr>
            </w:pPr>
            <w:r w:rsidRPr="001D459C">
              <w:rPr>
                <w:color w:val="000000" w:themeColor="text1"/>
                <w:sz w:val="24"/>
                <w:szCs w:val="24"/>
                <w:lang w:val="nl-BE"/>
              </w:rPr>
              <w:t>23. Interactie</w:t>
            </w:r>
          </w:p>
          <w:p w:rsidR="00F5212E" w:rsidRPr="001D459C" w:rsidRDefault="00F5212E" w:rsidP="00881B7B">
            <w:pPr>
              <w:widowControl/>
              <w:shd w:val="clear" w:color="auto" w:fill="FFFFFF"/>
              <w:tabs>
                <w:tab w:val="left" w:pos="884"/>
              </w:tabs>
              <w:autoSpaceDE/>
              <w:autoSpaceDN/>
              <w:adjustRightInd/>
              <w:ind w:left="600" w:hanging="283"/>
              <w:jc w:val="both"/>
              <w:rPr>
                <w:color w:val="000000" w:themeColor="text1"/>
                <w:sz w:val="24"/>
                <w:szCs w:val="24"/>
                <w:lang w:val="nl-BE"/>
              </w:rPr>
            </w:pPr>
            <w:r w:rsidRPr="001D459C">
              <w:rPr>
                <w:color w:val="000000" w:themeColor="text1"/>
                <w:sz w:val="24"/>
                <w:szCs w:val="24"/>
                <w:lang w:val="nl-BE"/>
              </w:rPr>
              <w:t>24. Juiste opvatting van tijd en ruimte</w:t>
            </w:r>
          </w:p>
          <w:p w:rsidR="00F5212E" w:rsidRPr="001D459C" w:rsidRDefault="001D459C" w:rsidP="00881B7B">
            <w:pPr>
              <w:widowControl/>
              <w:shd w:val="clear" w:color="auto" w:fill="FFFFFF"/>
              <w:tabs>
                <w:tab w:val="left" w:pos="884"/>
              </w:tabs>
              <w:autoSpaceDE/>
              <w:autoSpaceDN/>
              <w:adjustRightInd/>
              <w:ind w:left="600" w:hanging="283"/>
              <w:jc w:val="both"/>
              <w:rPr>
                <w:color w:val="000000" w:themeColor="text1"/>
                <w:sz w:val="24"/>
                <w:szCs w:val="24"/>
                <w:lang w:val="nl-BE"/>
              </w:rPr>
            </w:pPr>
            <w:r w:rsidRPr="001D459C">
              <w:rPr>
                <w:color w:val="000000" w:themeColor="text1"/>
                <w:sz w:val="24"/>
                <w:szCs w:val="24"/>
                <w:lang w:val="nl-BE"/>
              </w:rPr>
              <w:t xml:space="preserve">25. </w:t>
            </w:r>
            <w:r w:rsidR="00F5212E" w:rsidRPr="001D459C">
              <w:rPr>
                <w:color w:val="000000" w:themeColor="text1"/>
                <w:sz w:val="24"/>
                <w:szCs w:val="24"/>
                <w:lang w:val="nl-BE"/>
              </w:rPr>
              <w:t>Zichzelf kunnen uitdrukken</w:t>
            </w:r>
          </w:p>
        </w:tc>
      </w:tr>
    </w:tbl>
    <w:p w:rsidR="001D459C" w:rsidRPr="001D459C" w:rsidRDefault="00F5212E" w:rsidP="007D2533">
      <w:pPr>
        <w:shd w:val="clear" w:color="auto" w:fill="FFFFFF"/>
        <w:spacing w:after="100" w:afterAutospacing="1"/>
        <w:rPr>
          <w:color w:val="000000" w:themeColor="text1"/>
          <w:sz w:val="24"/>
          <w:szCs w:val="24"/>
          <w:lang w:val="nl-BE"/>
        </w:rPr>
      </w:pPr>
      <w:r w:rsidRPr="001D459C">
        <w:rPr>
          <w:color w:val="000000" w:themeColor="text1"/>
          <w:sz w:val="24"/>
          <w:szCs w:val="24"/>
          <w:lang w:val="nl-BE"/>
        </w:rPr>
        <w:tab/>
      </w:r>
    </w:p>
    <w:p w:rsidR="00F5212E" w:rsidRPr="001D459C" w:rsidRDefault="00F5212E" w:rsidP="00881B7B">
      <w:pPr>
        <w:shd w:val="clear" w:color="auto" w:fill="FFFFFF"/>
        <w:spacing w:after="100" w:afterAutospacing="1"/>
        <w:jc w:val="both"/>
        <w:rPr>
          <w:color w:val="000000" w:themeColor="text1"/>
          <w:sz w:val="24"/>
          <w:szCs w:val="24"/>
          <w:lang w:val="nl-BE"/>
        </w:rPr>
      </w:pPr>
      <w:r w:rsidRPr="001D459C">
        <w:rPr>
          <w:b/>
          <w:color w:val="000000" w:themeColor="text1"/>
          <w:sz w:val="24"/>
          <w:szCs w:val="24"/>
          <w:lang w:val="nl-BE"/>
        </w:rPr>
        <w:t>c. Waarden</w:t>
      </w:r>
    </w:p>
    <w:p w:rsidR="00F5212E" w:rsidRPr="001D459C" w:rsidRDefault="00F5212E" w:rsidP="00881B7B">
      <w:pPr>
        <w:shd w:val="clear" w:color="auto" w:fill="FFFFFF"/>
        <w:jc w:val="both"/>
        <w:rPr>
          <w:color w:val="000000" w:themeColor="text1"/>
          <w:sz w:val="24"/>
          <w:szCs w:val="24"/>
          <w:lang w:val="nl-BE"/>
        </w:rPr>
      </w:pPr>
      <w:r w:rsidRPr="001D459C">
        <w:rPr>
          <w:color w:val="000000" w:themeColor="text1"/>
          <w:sz w:val="24"/>
          <w:szCs w:val="24"/>
          <w:lang w:val="nl-BE"/>
        </w:rPr>
        <w:t>Naast de bovengenoemde basisvaardigheden, wil het islamonderwijsprogramma de leerlingen ook waarden aanleren. Binnen het kader van het islamonderwijs, worden de volgende waarden aan de leerlingen meegegeven:</w:t>
      </w:r>
    </w:p>
    <w:tbl>
      <w:tblPr>
        <w:tblW w:w="0" w:type="auto"/>
        <w:tblLook w:val="04A0" w:firstRow="1" w:lastRow="0" w:firstColumn="1" w:lastColumn="0" w:noHBand="0" w:noVBand="1"/>
      </w:tblPr>
      <w:tblGrid>
        <w:gridCol w:w="4535"/>
        <w:gridCol w:w="4537"/>
      </w:tblGrid>
      <w:tr w:rsidR="001D459C" w:rsidRPr="001D459C" w:rsidTr="00BE6F52">
        <w:tc>
          <w:tcPr>
            <w:tcW w:w="4606" w:type="dxa"/>
          </w:tcPr>
          <w:p w:rsidR="00F5212E" w:rsidRPr="001D459C" w:rsidRDefault="00F5212E" w:rsidP="00881B7B">
            <w:pPr>
              <w:widowControl/>
              <w:shd w:val="clear" w:color="auto" w:fill="FFFFFF"/>
              <w:autoSpaceDE/>
              <w:autoSpaceDN/>
              <w:adjustRightInd/>
              <w:jc w:val="both"/>
              <w:rPr>
                <w:color w:val="000000" w:themeColor="text1"/>
                <w:sz w:val="24"/>
                <w:szCs w:val="24"/>
                <w:lang w:val="nl-BE"/>
              </w:rPr>
            </w:pP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Rechtvaardigheid</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Aandacht voor de familie</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Zelfstandigheid</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Wetenschappelijkheid</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IJver</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lastRenderedPageBreak/>
              <w:t>Solidariteit</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Gematigdheid</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Goedaardigheid</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Betrouwbaarheid</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Voldoening</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Vrijgevigheid</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Geduld</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Oprechtheid</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Vertrouwen</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Eerbaarheid</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Bescheidenheid</w:t>
            </w:r>
          </w:p>
          <w:p w:rsidR="00F5212E" w:rsidRPr="001D459C" w:rsidRDefault="00F5212E" w:rsidP="00881B7B">
            <w:pPr>
              <w:widowControl/>
              <w:numPr>
                <w:ilvl w:val="0"/>
                <w:numId w:val="9"/>
              </w:numPr>
              <w:shd w:val="clear" w:color="auto" w:fill="FFFFFF"/>
              <w:tabs>
                <w:tab w:val="clear" w:pos="1320"/>
                <w:tab w:val="left" w:pos="284"/>
                <w:tab w:val="num" w:pos="1134"/>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Houden van beloften</w:t>
            </w:r>
          </w:p>
          <w:p w:rsidR="001B6456" w:rsidRPr="001D459C" w:rsidRDefault="001B6456" w:rsidP="00881B7B">
            <w:pPr>
              <w:shd w:val="clear" w:color="auto" w:fill="FFFFFF"/>
              <w:spacing w:after="100" w:afterAutospacing="1"/>
              <w:jc w:val="both"/>
              <w:rPr>
                <w:b/>
                <w:color w:val="000000" w:themeColor="text1"/>
                <w:sz w:val="24"/>
                <w:szCs w:val="24"/>
                <w:lang w:val="nl-BE"/>
              </w:rPr>
            </w:pPr>
          </w:p>
          <w:p w:rsidR="00F5212E" w:rsidRPr="001D459C" w:rsidRDefault="00912636" w:rsidP="00881B7B">
            <w:pPr>
              <w:shd w:val="clear" w:color="auto" w:fill="FFFFFF"/>
              <w:spacing w:after="100" w:afterAutospacing="1"/>
              <w:jc w:val="both"/>
              <w:rPr>
                <w:color w:val="000000" w:themeColor="text1"/>
                <w:sz w:val="24"/>
                <w:szCs w:val="24"/>
                <w:lang w:val="nl-BE"/>
              </w:rPr>
            </w:pPr>
            <w:r w:rsidRPr="001D459C">
              <w:rPr>
                <w:b/>
                <w:color w:val="000000" w:themeColor="text1"/>
                <w:sz w:val="24"/>
                <w:szCs w:val="24"/>
                <w:lang w:val="nl-BE"/>
              </w:rPr>
              <w:t>2.6.1. Studiedomeinen</w:t>
            </w:r>
          </w:p>
        </w:tc>
        <w:tc>
          <w:tcPr>
            <w:tcW w:w="4606" w:type="dxa"/>
          </w:tcPr>
          <w:p w:rsidR="00F5212E" w:rsidRPr="001D459C" w:rsidRDefault="00F5212E" w:rsidP="00881B7B">
            <w:pPr>
              <w:widowControl/>
              <w:shd w:val="clear" w:color="auto" w:fill="FFFFFF"/>
              <w:autoSpaceDE/>
              <w:autoSpaceDN/>
              <w:adjustRightInd/>
              <w:jc w:val="both"/>
              <w:rPr>
                <w:color w:val="000000" w:themeColor="text1"/>
                <w:sz w:val="24"/>
                <w:szCs w:val="24"/>
                <w:lang w:val="nl-BE"/>
              </w:rPr>
            </w:pP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Respect voor wat toevertrouwd is</w:t>
            </w: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proofErr w:type="spellStart"/>
            <w:r w:rsidRPr="001D459C">
              <w:rPr>
                <w:color w:val="000000" w:themeColor="text1"/>
                <w:sz w:val="24"/>
                <w:szCs w:val="24"/>
                <w:lang w:val="nl-BE"/>
              </w:rPr>
              <w:t>Waarheidlievendheid</w:t>
            </w:r>
            <w:proofErr w:type="spellEnd"/>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Broederschap</w:t>
            </w: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Sensibiliteit</w:t>
            </w: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Juistheid</w:t>
            </w: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lastRenderedPageBreak/>
              <w:t>Eerlijkheid</w:t>
            </w: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Gevoel voor esthetiek</w:t>
            </w: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Tolerantie</w:t>
            </w: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Gastvrijheid</w:t>
            </w: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Aandacht voor gezondheid</w:t>
            </w: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Respect</w:t>
            </w: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Liefde</w:t>
            </w: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Verantwoordelijkheid</w:t>
            </w: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Reinheid</w:t>
            </w:r>
          </w:p>
          <w:p w:rsidR="00F5212E" w:rsidRPr="001D459C" w:rsidRDefault="00F5212E" w:rsidP="00881B7B">
            <w:pPr>
              <w:widowControl/>
              <w:numPr>
                <w:ilvl w:val="0"/>
                <w:numId w:val="9"/>
              </w:numPr>
              <w:shd w:val="clear" w:color="auto" w:fill="FFFFFF"/>
              <w:tabs>
                <w:tab w:val="clear" w:pos="1320"/>
                <w:tab w:val="num" w:pos="356"/>
              </w:tabs>
              <w:autoSpaceDE/>
              <w:autoSpaceDN/>
              <w:adjustRightInd/>
              <w:spacing w:after="100" w:afterAutospacing="1"/>
              <w:ind w:left="0" w:firstLine="0"/>
              <w:jc w:val="both"/>
              <w:rPr>
                <w:color w:val="000000" w:themeColor="text1"/>
                <w:sz w:val="24"/>
                <w:szCs w:val="24"/>
                <w:lang w:val="nl-BE"/>
              </w:rPr>
            </w:pPr>
            <w:r w:rsidRPr="001D459C">
              <w:rPr>
                <w:color w:val="000000" w:themeColor="text1"/>
                <w:sz w:val="24"/>
                <w:szCs w:val="24"/>
                <w:lang w:val="nl-BE"/>
              </w:rPr>
              <w:t>Liefdadigheid</w:t>
            </w: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Kunnen delen met anderen</w:t>
            </w:r>
          </w:p>
          <w:p w:rsidR="00F5212E" w:rsidRPr="001D459C" w:rsidRDefault="00F5212E" w:rsidP="00881B7B">
            <w:pPr>
              <w:widowControl/>
              <w:numPr>
                <w:ilvl w:val="0"/>
                <w:numId w:val="9"/>
              </w:numPr>
              <w:shd w:val="clear" w:color="auto" w:fill="FFFFFF"/>
              <w:tabs>
                <w:tab w:val="clear" w:pos="1320"/>
                <w:tab w:val="num" w:pos="356"/>
              </w:tabs>
              <w:autoSpaceDE/>
              <w:autoSpaceDN/>
              <w:adjustRightInd/>
              <w:ind w:left="0" w:firstLine="0"/>
              <w:jc w:val="both"/>
              <w:rPr>
                <w:color w:val="000000" w:themeColor="text1"/>
                <w:sz w:val="24"/>
                <w:szCs w:val="24"/>
                <w:lang w:val="nl-BE"/>
              </w:rPr>
            </w:pPr>
            <w:r w:rsidRPr="001D459C">
              <w:rPr>
                <w:color w:val="000000" w:themeColor="text1"/>
                <w:sz w:val="24"/>
                <w:szCs w:val="24"/>
                <w:lang w:val="nl-BE"/>
              </w:rPr>
              <w:t>Toewijding</w:t>
            </w:r>
          </w:p>
        </w:tc>
      </w:tr>
    </w:tbl>
    <w:p w:rsidR="00FB60FA" w:rsidRPr="001B6456" w:rsidRDefault="00FB60FA" w:rsidP="00881B7B">
      <w:pPr>
        <w:jc w:val="both"/>
        <w:rPr>
          <w:color w:val="FF0000"/>
          <w:sz w:val="16"/>
          <w:szCs w:val="16"/>
          <w:lang w:val="nl-BE"/>
        </w:rPr>
      </w:pPr>
      <w:r w:rsidRPr="00F5212E">
        <w:rPr>
          <w:b/>
          <w:bCs/>
          <w:color w:val="FF0000"/>
          <w:sz w:val="24"/>
          <w:szCs w:val="24"/>
          <w:lang w:val="nl-BE"/>
        </w:rPr>
        <w:lastRenderedPageBreak/>
        <w:t xml:space="preserve">       </w:t>
      </w:r>
    </w:p>
    <w:p w:rsidR="00FB60FA" w:rsidRPr="0092261B" w:rsidRDefault="00FB60FA" w:rsidP="00881B7B">
      <w:pPr>
        <w:ind w:firstLine="426"/>
        <w:jc w:val="both"/>
        <w:rPr>
          <w:b/>
          <w:bCs/>
          <w:color w:val="000000"/>
          <w:sz w:val="16"/>
          <w:szCs w:val="16"/>
          <w:highlight w:val="yellow"/>
          <w:lang w:val="nl-BE"/>
        </w:rPr>
      </w:pPr>
    </w:p>
    <w:p w:rsidR="005B2342" w:rsidRPr="005B2342" w:rsidRDefault="005B2342" w:rsidP="00881B7B">
      <w:pPr>
        <w:jc w:val="both"/>
        <w:rPr>
          <w:color w:val="000000" w:themeColor="text1"/>
          <w:sz w:val="24"/>
          <w:szCs w:val="24"/>
          <w:lang w:val="nl-BE"/>
        </w:rPr>
      </w:pPr>
      <w:r w:rsidRPr="005B2342">
        <w:rPr>
          <w:color w:val="000000" w:themeColor="text1"/>
          <w:sz w:val="24"/>
          <w:szCs w:val="24"/>
          <w:lang w:val="nl-BE"/>
        </w:rPr>
        <w:t>Het studiedomein is een structuur waarin vaardigheden, thema’s, concepten en waarden die met elkaar verband houden als één geheel kunnen beschouwd worden;</w:t>
      </w:r>
    </w:p>
    <w:p w:rsidR="005B2342" w:rsidRPr="005B2342" w:rsidRDefault="005B2342" w:rsidP="005B2342">
      <w:pPr>
        <w:rPr>
          <w:color w:val="000000" w:themeColor="text1"/>
          <w:sz w:val="24"/>
          <w:szCs w:val="24"/>
          <w:lang w:val="nl-BE"/>
        </w:rPr>
      </w:pPr>
    </w:p>
    <w:p w:rsidR="00FB60FA" w:rsidRDefault="005B2342" w:rsidP="00881B7B">
      <w:pPr>
        <w:jc w:val="both"/>
        <w:rPr>
          <w:color w:val="000000" w:themeColor="text1"/>
          <w:sz w:val="24"/>
          <w:szCs w:val="24"/>
          <w:lang w:val="nl-BE"/>
        </w:rPr>
      </w:pPr>
      <w:r w:rsidRPr="005B2342">
        <w:rPr>
          <w:color w:val="000000" w:themeColor="text1"/>
          <w:sz w:val="24"/>
          <w:szCs w:val="24"/>
          <w:lang w:val="nl-BE"/>
        </w:rPr>
        <w:t>De islamlessen zijn opgebouwd rond zes fundamentele studiedomeinen:</w:t>
      </w:r>
    </w:p>
    <w:p w:rsidR="005B2342" w:rsidRPr="005B2342" w:rsidRDefault="005B2342" w:rsidP="00881B7B">
      <w:pPr>
        <w:jc w:val="both"/>
        <w:rPr>
          <w:color w:val="000000" w:themeColor="text1"/>
          <w:sz w:val="24"/>
          <w:szCs w:val="24"/>
          <w:lang w:val="nl-BE"/>
        </w:rPr>
      </w:pPr>
    </w:p>
    <w:p w:rsidR="00FB60FA" w:rsidRPr="0092261B" w:rsidRDefault="00FB60FA" w:rsidP="00881B7B">
      <w:pPr>
        <w:pStyle w:val="Lijstalinea"/>
        <w:widowControl/>
        <w:numPr>
          <w:ilvl w:val="0"/>
          <w:numId w:val="3"/>
        </w:numPr>
        <w:ind w:left="714" w:hanging="357"/>
        <w:jc w:val="both"/>
        <w:rPr>
          <w:b/>
          <w:iCs/>
          <w:sz w:val="24"/>
          <w:szCs w:val="24"/>
          <w:lang w:val="nl-BE"/>
        </w:rPr>
      </w:pPr>
      <w:r w:rsidRPr="0092261B">
        <w:rPr>
          <w:b/>
          <w:iCs/>
          <w:sz w:val="24"/>
          <w:szCs w:val="24"/>
          <w:lang w:val="nl-BE"/>
        </w:rPr>
        <w:t xml:space="preserve">Geloofsleer </w:t>
      </w:r>
    </w:p>
    <w:p w:rsidR="00FB60FA" w:rsidRPr="0092261B" w:rsidRDefault="00FB60FA" w:rsidP="00881B7B">
      <w:pPr>
        <w:pStyle w:val="Lijstalinea"/>
        <w:widowControl/>
        <w:numPr>
          <w:ilvl w:val="0"/>
          <w:numId w:val="3"/>
        </w:numPr>
        <w:ind w:left="714" w:hanging="357"/>
        <w:jc w:val="both"/>
        <w:rPr>
          <w:b/>
          <w:iCs/>
          <w:sz w:val="24"/>
          <w:szCs w:val="24"/>
          <w:lang w:val="nl-BE"/>
        </w:rPr>
      </w:pPr>
      <w:r w:rsidRPr="0092261B">
        <w:rPr>
          <w:b/>
          <w:iCs/>
          <w:sz w:val="24"/>
          <w:szCs w:val="24"/>
          <w:lang w:val="nl-BE"/>
        </w:rPr>
        <w:t xml:space="preserve">Aanbidding </w:t>
      </w:r>
    </w:p>
    <w:p w:rsidR="00FB60FA" w:rsidRPr="0092261B" w:rsidRDefault="00FB60FA" w:rsidP="00881B7B">
      <w:pPr>
        <w:pStyle w:val="Lijstalinea"/>
        <w:widowControl/>
        <w:numPr>
          <w:ilvl w:val="0"/>
          <w:numId w:val="3"/>
        </w:numPr>
        <w:ind w:left="714" w:hanging="357"/>
        <w:jc w:val="both"/>
        <w:rPr>
          <w:b/>
          <w:iCs/>
          <w:sz w:val="24"/>
          <w:szCs w:val="24"/>
          <w:lang w:val="nl-BE"/>
        </w:rPr>
      </w:pPr>
      <w:r w:rsidRPr="0092261B">
        <w:rPr>
          <w:b/>
          <w:iCs/>
          <w:sz w:val="24"/>
          <w:szCs w:val="24"/>
          <w:lang w:val="nl-BE"/>
        </w:rPr>
        <w:t>Het leven van de profeet</w:t>
      </w:r>
    </w:p>
    <w:p w:rsidR="00FB60FA" w:rsidRPr="0092261B" w:rsidRDefault="00FB60FA" w:rsidP="00881B7B">
      <w:pPr>
        <w:pStyle w:val="Lijstalinea"/>
        <w:widowControl/>
        <w:numPr>
          <w:ilvl w:val="0"/>
          <w:numId w:val="3"/>
        </w:numPr>
        <w:autoSpaceDE/>
        <w:autoSpaceDN/>
        <w:adjustRightInd/>
        <w:ind w:left="714" w:hanging="357"/>
        <w:jc w:val="both"/>
        <w:rPr>
          <w:b/>
          <w:sz w:val="24"/>
          <w:szCs w:val="24"/>
          <w:lang w:val="nl-BE"/>
        </w:rPr>
      </w:pPr>
      <w:r w:rsidRPr="0092261B">
        <w:rPr>
          <w:b/>
          <w:iCs/>
          <w:sz w:val="24"/>
          <w:szCs w:val="24"/>
          <w:lang w:val="nl-BE"/>
        </w:rPr>
        <w:t>Koran</w:t>
      </w:r>
    </w:p>
    <w:p w:rsidR="00FB60FA" w:rsidRPr="0092261B" w:rsidRDefault="00FB60FA" w:rsidP="00881B7B">
      <w:pPr>
        <w:pStyle w:val="Lijstalinea"/>
        <w:widowControl/>
        <w:numPr>
          <w:ilvl w:val="0"/>
          <w:numId w:val="3"/>
        </w:numPr>
        <w:ind w:left="714" w:hanging="357"/>
        <w:jc w:val="both"/>
        <w:rPr>
          <w:b/>
          <w:iCs/>
          <w:sz w:val="24"/>
          <w:szCs w:val="24"/>
          <w:lang w:val="nl-BE"/>
        </w:rPr>
      </w:pPr>
      <w:r w:rsidRPr="0092261B">
        <w:rPr>
          <w:b/>
          <w:bCs/>
          <w:color w:val="000000"/>
          <w:sz w:val="24"/>
          <w:szCs w:val="24"/>
          <w:lang w:val="nl-BE"/>
        </w:rPr>
        <w:t xml:space="preserve">Zedelijkheid </w:t>
      </w:r>
    </w:p>
    <w:p w:rsidR="00FB60FA" w:rsidRPr="005449BE" w:rsidRDefault="00FB60FA" w:rsidP="00881B7B">
      <w:pPr>
        <w:pStyle w:val="Lijstalinea"/>
        <w:widowControl/>
        <w:numPr>
          <w:ilvl w:val="0"/>
          <w:numId w:val="3"/>
        </w:numPr>
        <w:autoSpaceDE/>
        <w:autoSpaceDN/>
        <w:adjustRightInd/>
        <w:ind w:left="714" w:hanging="357"/>
        <w:jc w:val="both"/>
        <w:rPr>
          <w:b/>
          <w:sz w:val="22"/>
          <w:szCs w:val="22"/>
          <w:lang w:val="nl-BE"/>
        </w:rPr>
      </w:pPr>
      <w:r w:rsidRPr="0092261B">
        <w:rPr>
          <w:rFonts w:eastAsia="PMingLiU"/>
          <w:b/>
          <w:bCs/>
          <w:color w:val="000000"/>
          <w:sz w:val="24"/>
          <w:szCs w:val="24"/>
          <w:lang w:val="nl-BE"/>
        </w:rPr>
        <w:t>Godsdienst en Cultuur</w:t>
      </w:r>
      <w:r>
        <w:rPr>
          <w:rFonts w:eastAsia="PMingLiU"/>
          <w:b/>
          <w:bCs/>
          <w:color w:val="000000"/>
          <w:sz w:val="24"/>
          <w:szCs w:val="24"/>
          <w:lang w:val="nl-BE"/>
        </w:rPr>
        <w:t xml:space="preserve"> </w:t>
      </w:r>
      <w:r w:rsidR="005449BE" w:rsidRPr="005449BE">
        <w:rPr>
          <w:b/>
          <w:sz w:val="22"/>
          <w:szCs w:val="22"/>
          <w:lang w:val="nl-BE"/>
        </w:rPr>
        <w:t>(</w:t>
      </w:r>
      <w:r w:rsidR="00DC307A" w:rsidRPr="005449BE">
        <w:rPr>
          <w:b/>
          <w:sz w:val="22"/>
          <w:szCs w:val="22"/>
          <w:lang w:val="nl-BE"/>
        </w:rPr>
        <w:t>De identificatie en de analyse van het culturele erfgoed)</w:t>
      </w:r>
    </w:p>
    <w:p w:rsidR="00FB60FA" w:rsidRPr="0026677B" w:rsidRDefault="00FB60FA" w:rsidP="00881B7B">
      <w:pPr>
        <w:pStyle w:val="Lijstalinea"/>
        <w:widowControl/>
        <w:autoSpaceDE/>
        <w:autoSpaceDN/>
        <w:adjustRightInd/>
        <w:ind w:left="714"/>
        <w:jc w:val="both"/>
        <w:rPr>
          <w:b/>
          <w:sz w:val="24"/>
          <w:szCs w:val="24"/>
          <w:lang w:val="nl-BE"/>
        </w:rPr>
      </w:pPr>
    </w:p>
    <w:p w:rsidR="005B2342" w:rsidRDefault="005B2342" w:rsidP="00881B7B">
      <w:pPr>
        <w:jc w:val="both"/>
        <w:rPr>
          <w:sz w:val="24"/>
          <w:szCs w:val="24"/>
          <w:lang w:val="nl-BE"/>
        </w:rPr>
      </w:pPr>
      <w:r w:rsidRPr="006C3C39">
        <w:rPr>
          <w:sz w:val="24"/>
          <w:szCs w:val="24"/>
          <w:lang w:val="nl-BE"/>
        </w:rPr>
        <w:t xml:space="preserve">De studiedomeinen in de islamlessen zijn terug te vinden in één of meerdere academische disciplines. Bijvoorbeeld; </w:t>
      </w:r>
    </w:p>
    <w:p w:rsidR="005B2342" w:rsidRPr="006C3C39" w:rsidRDefault="005B2342" w:rsidP="00881B7B">
      <w:pPr>
        <w:jc w:val="both"/>
        <w:rPr>
          <w:sz w:val="24"/>
          <w:szCs w:val="24"/>
          <w:lang w:val="nl-BE"/>
        </w:rPr>
      </w:pPr>
    </w:p>
    <w:p w:rsidR="005B2342" w:rsidRPr="005B2342" w:rsidRDefault="005B2342" w:rsidP="00881B7B">
      <w:pPr>
        <w:pStyle w:val="Lijstalinea"/>
        <w:widowControl/>
        <w:numPr>
          <w:ilvl w:val="0"/>
          <w:numId w:val="3"/>
        </w:numPr>
        <w:tabs>
          <w:tab w:val="left" w:pos="284"/>
        </w:tabs>
        <w:ind w:left="0" w:firstLine="0"/>
        <w:jc w:val="both"/>
        <w:rPr>
          <w:b/>
          <w:iCs/>
          <w:sz w:val="24"/>
          <w:szCs w:val="24"/>
          <w:lang w:val="nl-BE"/>
        </w:rPr>
      </w:pPr>
      <w:r w:rsidRPr="006C3C39">
        <w:rPr>
          <w:sz w:val="24"/>
          <w:szCs w:val="24"/>
          <w:lang w:val="nl-BE"/>
        </w:rPr>
        <w:t>"</w:t>
      </w:r>
      <w:r w:rsidR="004737BC">
        <w:rPr>
          <w:b/>
          <w:iCs/>
          <w:sz w:val="24"/>
          <w:szCs w:val="24"/>
          <w:lang w:val="nl-BE"/>
        </w:rPr>
        <w:t>Geloofsleer</w:t>
      </w:r>
      <w:r w:rsidRPr="005B2342">
        <w:rPr>
          <w:sz w:val="24"/>
          <w:szCs w:val="24"/>
          <w:lang w:val="nl-BE"/>
        </w:rPr>
        <w:t xml:space="preserve">" in de theologie, psychologie, sociologie, godsdienstgeschiedenis en geschiedenis van religieuze strekkingen; </w:t>
      </w:r>
    </w:p>
    <w:p w:rsidR="005B2342" w:rsidRPr="006C3C39" w:rsidRDefault="005B2342" w:rsidP="00881B7B">
      <w:pPr>
        <w:numPr>
          <w:ilvl w:val="0"/>
          <w:numId w:val="10"/>
        </w:numPr>
        <w:tabs>
          <w:tab w:val="left" w:pos="284"/>
        </w:tabs>
        <w:ind w:left="0" w:firstLine="0"/>
        <w:jc w:val="both"/>
        <w:rPr>
          <w:sz w:val="24"/>
          <w:szCs w:val="24"/>
          <w:lang w:val="nl-BE"/>
        </w:rPr>
      </w:pPr>
      <w:r w:rsidRPr="006C3C39">
        <w:rPr>
          <w:sz w:val="24"/>
          <w:szCs w:val="24"/>
          <w:lang w:val="nl-BE"/>
        </w:rPr>
        <w:t>"</w:t>
      </w:r>
      <w:r w:rsidRPr="0092261B">
        <w:rPr>
          <w:b/>
          <w:iCs/>
          <w:sz w:val="24"/>
          <w:szCs w:val="24"/>
          <w:lang w:val="nl-BE"/>
        </w:rPr>
        <w:t>Aanbidding</w:t>
      </w:r>
      <w:r w:rsidRPr="006C3C39">
        <w:rPr>
          <w:sz w:val="24"/>
          <w:szCs w:val="24"/>
          <w:lang w:val="nl-BE"/>
        </w:rPr>
        <w:t xml:space="preserve">"  in de islamitische rechtsgeleerdheid; </w:t>
      </w:r>
    </w:p>
    <w:p w:rsidR="005B2342" w:rsidRPr="005B2342" w:rsidRDefault="005B2342" w:rsidP="00881B7B">
      <w:pPr>
        <w:pStyle w:val="Lijstalinea"/>
        <w:widowControl/>
        <w:numPr>
          <w:ilvl w:val="0"/>
          <w:numId w:val="3"/>
        </w:numPr>
        <w:tabs>
          <w:tab w:val="left" w:pos="284"/>
        </w:tabs>
        <w:ind w:left="0" w:firstLine="0"/>
        <w:jc w:val="both"/>
        <w:rPr>
          <w:b/>
          <w:iCs/>
          <w:sz w:val="24"/>
          <w:szCs w:val="24"/>
          <w:lang w:val="nl-BE"/>
        </w:rPr>
      </w:pPr>
      <w:r w:rsidRPr="006C3C39">
        <w:rPr>
          <w:sz w:val="24"/>
          <w:szCs w:val="24"/>
          <w:lang w:val="nl-BE"/>
        </w:rPr>
        <w:t>"</w:t>
      </w:r>
      <w:r w:rsidRPr="0092261B">
        <w:rPr>
          <w:b/>
          <w:iCs/>
          <w:sz w:val="24"/>
          <w:szCs w:val="24"/>
          <w:lang w:val="nl-BE"/>
        </w:rPr>
        <w:t>Het leven van de profeet</w:t>
      </w:r>
      <w:r w:rsidRPr="005B2342">
        <w:rPr>
          <w:sz w:val="24"/>
          <w:szCs w:val="24"/>
          <w:lang w:val="nl-BE"/>
        </w:rPr>
        <w:t>" in de geschiedenis van de islam, “</w:t>
      </w:r>
      <w:proofErr w:type="spellStart"/>
      <w:r w:rsidRPr="005B2342">
        <w:rPr>
          <w:sz w:val="24"/>
          <w:szCs w:val="24"/>
          <w:lang w:val="nl-BE"/>
        </w:rPr>
        <w:t>sîra</w:t>
      </w:r>
      <w:proofErr w:type="spellEnd"/>
      <w:r w:rsidRPr="005B2342">
        <w:rPr>
          <w:sz w:val="24"/>
          <w:szCs w:val="24"/>
          <w:lang w:val="nl-BE"/>
        </w:rPr>
        <w:t>”, “</w:t>
      </w:r>
      <w:proofErr w:type="spellStart"/>
      <w:r w:rsidRPr="005B2342">
        <w:rPr>
          <w:sz w:val="24"/>
          <w:szCs w:val="24"/>
          <w:lang w:val="nl-BE"/>
        </w:rPr>
        <w:t>maghâzî</w:t>
      </w:r>
      <w:proofErr w:type="spellEnd"/>
      <w:r w:rsidR="00B71451">
        <w:rPr>
          <w:sz w:val="24"/>
          <w:szCs w:val="24"/>
          <w:lang w:val="nl-BE"/>
        </w:rPr>
        <w:t>/</w:t>
      </w:r>
      <w:proofErr w:type="spellStart"/>
      <w:r w:rsidR="00B71451">
        <w:rPr>
          <w:sz w:val="24"/>
          <w:szCs w:val="24"/>
          <w:lang w:val="nl-BE"/>
        </w:rPr>
        <w:t>gazâwât</w:t>
      </w:r>
      <w:proofErr w:type="spellEnd"/>
      <w:r w:rsidRPr="005B2342">
        <w:rPr>
          <w:sz w:val="24"/>
          <w:szCs w:val="24"/>
          <w:lang w:val="nl-BE"/>
        </w:rPr>
        <w:t>”, “</w:t>
      </w:r>
      <w:proofErr w:type="spellStart"/>
      <w:r w:rsidRPr="005B2342">
        <w:rPr>
          <w:sz w:val="24"/>
          <w:szCs w:val="24"/>
          <w:u w:val="single"/>
          <w:lang w:val="nl-BE"/>
        </w:rPr>
        <w:t>h</w:t>
      </w:r>
      <w:r w:rsidRPr="005B2342">
        <w:rPr>
          <w:sz w:val="24"/>
          <w:szCs w:val="24"/>
          <w:lang w:val="nl-BE"/>
        </w:rPr>
        <w:t>adîŝ</w:t>
      </w:r>
      <w:proofErr w:type="spellEnd"/>
      <w:r w:rsidRPr="005B2342">
        <w:rPr>
          <w:sz w:val="24"/>
          <w:szCs w:val="24"/>
          <w:lang w:val="nl-BE"/>
        </w:rPr>
        <w:t xml:space="preserve">” en in de literatuur; </w:t>
      </w:r>
    </w:p>
    <w:p w:rsidR="005B2342" w:rsidRPr="00B71451" w:rsidRDefault="005B2342" w:rsidP="00881B7B">
      <w:pPr>
        <w:pStyle w:val="Lijstalinea"/>
        <w:widowControl/>
        <w:numPr>
          <w:ilvl w:val="0"/>
          <w:numId w:val="3"/>
        </w:numPr>
        <w:tabs>
          <w:tab w:val="left" w:pos="284"/>
        </w:tabs>
        <w:autoSpaceDE/>
        <w:autoSpaceDN/>
        <w:adjustRightInd/>
        <w:ind w:left="0" w:firstLine="0"/>
        <w:jc w:val="both"/>
        <w:rPr>
          <w:b/>
          <w:sz w:val="24"/>
          <w:szCs w:val="24"/>
          <w:lang w:val="nl-BE"/>
        </w:rPr>
      </w:pPr>
      <w:r w:rsidRPr="006C3C39">
        <w:rPr>
          <w:sz w:val="24"/>
          <w:szCs w:val="24"/>
          <w:lang w:val="nl-BE"/>
        </w:rPr>
        <w:t>"</w:t>
      </w:r>
      <w:r w:rsidR="00B71451" w:rsidRPr="0092261B">
        <w:rPr>
          <w:b/>
          <w:iCs/>
          <w:sz w:val="24"/>
          <w:szCs w:val="24"/>
          <w:lang w:val="nl-BE"/>
        </w:rPr>
        <w:t>Koran</w:t>
      </w:r>
      <w:r w:rsidRPr="00B71451">
        <w:rPr>
          <w:sz w:val="24"/>
          <w:szCs w:val="24"/>
          <w:lang w:val="nl-BE"/>
        </w:rPr>
        <w:t>" in de theologie, “</w:t>
      </w:r>
      <w:proofErr w:type="spellStart"/>
      <w:r w:rsidRPr="00B71451">
        <w:rPr>
          <w:sz w:val="24"/>
          <w:szCs w:val="24"/>
          <w:lang w:val="nl-BE"/>
        </w:rPr>
        <w:t>tafsîr</w:t>
      </w:r>
      <w:proofErr w:type="spellEnd"/>
      <w:r w:rsidRPr="00B71451">
        <w:rPr>
          <w:sz w:val="24"/>
          <w:szCs w:val="24"/>
          <w:lang w:val="nl-BE"/>
        </w:rPr>
        <w:t xml:space="preserve">”, de geschiedenis van de islamitische strekkingen, de geschiedenis van het soefisme, islamitische filosofie en godsdienstfilosofie; </w:t>
      </w:r>
    </w:p>
    <w:p w:rsidR="005B2342" w:rsidRPr="006C3C39" w:rsidRDefault="005B2342" w:rsidP="00881B7B">
      <w:pPr>
        <w:numPr>
          <w:ilvl w:val="0"/>
          <w:numId w:val="10"/>
        </w:numPr>
        <w:tabs>
          <w:tab w:val="left" w:pos="284"/>
        </w:tabs>
        <w:ind w:left="0" w:firstLine="0"/>
        <w:jc w:val="both"/>
        <w:rPr>
          <w:sz w:val="24"/>
          <w:szCs w:val="24"/>
          <w:lang w:val="nl-BE"/>
        </w:rPr>
      </w:pPr>
      <w:r w:rsidRPr="006C3C39">
        <w:rPr>
          <w:sz w:val="24"/>
          <w:szCs w:val="24"/>
          <w:lang w:val="nl-BE"/>
        </w:rPr>
        <w:t>"</w:t>
      </w:r>
      <w:r w:rsidR="00B71451" w:rsidRPr="0092261B">
        <w:rPr>
          <w:b/>
          <w:bCs/>
          <w:color w:val="000000"/>
          <w:sz w:val="24"/>
          <w:szCs w:val="24"/>
          <w:lang w:val="nl-BE"/>
        </w:rPr>
        <w:t>Zedelijkheid</w:t>
      </w:r>
      <w:r w:rsidRPr="006C3C39">
        <w:rPr>
          <w:sz w:val="24"/>
          <w:szCs w:val="24"/>
          <w:lang w:val="nl-BE"/>
        </w:rPr>
        <w:t xml:space="preserve">" in de </w:t>
      </w:r>
      <w:r w:rsidRPr="00B71451">
        <w:rPr>
          <w:sz w:val="24"/>
          <w:szCs w:val="24"/>
          <w:lang w:val="nl-BE"/>
        </w:rPr>
        <w:t>ethiek</w:t>
      </w:r>
      <w:r w:rsidRPr="006C3C39">
        <w:rPr>
          <w:sz w:val="24"/>
          <w:szCs w:val="24"/>
          <w:lang w:val="nl-BE"/>
        </w:rPr>
        <w:t xml:space="preserve">, de filosofie, het recht en de godsdienstfilosofie; </w:t>
      </w:r>
    </w:p>
    <w:p w:rsidR="005B2342" w:rsidRPr="006C3C39" w:rsidRDefault="005B2342" w:rsidP="00881B7B">
      <w:pPr>
        <w:numPr>
          <w:ilvl w:val="0"/>
          <w:numId w:val="10"/>
        </w:numPr>
        <w:tabs>
          <w:tab w:val="left" w:pos="284"/>
        </w:tabs>
        <w:ind w:left="0" w:firstLine="0"/>
        <w:jc w:val="both"/>
        <w:rPr>
          <w:sz w:val="24"/>
          <w:szCs w:val="24"/>
          <w:lang w:val="nl-BE"/>
        </w:rPr>
      </w:pPr>
      <w:r w:rsidRPr="006C3C39">
        <w:rPr>
          <w:sz w:val="24"/>
          <w:szCs w:val="24"/>
          <w:lang w:val="nl-BE"/>
        </w:rPr>
        <w:t>"</w:t>
      </w:r>
      <w:r w:rsidR="00B71451" w:rsidRPr="0092261B">
        <w:rPr>
          <w:rFonts w:eastAsia="PMingLiU"/>
          <w:b/>
          <w:bCs/>
          <w:color w:val="000000"/>
          <w:sz w:val="24"/>
          <w:szCs w:val="24"/>
          <w:lang w:val="nl-BE"/>
        </w:rPr>
        <w:t>Godsdienst en Cultuur</w:t>
      </w:r>
      <w:r w:rsidRPr="006C3C39">
        <w:rPr>
          <w:sz w:val="24"/>
          <w:szCs w:val="24"/>
          <w:lang w:val="nl-BE"/>
        </w:rPr>
        <w:t>" in de literatuur, godsdienstgeschiedenis, geschiedenis, antropologie en in de geschiedenis van de beschavingen. Dit onderwijsdomein van “godsdienst, cultuur en beschavingen” houdt verband met heel wat academische disciplines en is in feite een interdisciplinair domein.</w:t>
      </w:r>
    </w:p>
    <w:p w:rsidR="005B2342" w:rsidRPr="006C3C39" w:rsidRDefault="005B2342" w:rsidP="00881B7B">
      <w:pPr>
        <w:ind w:left="284"/>
        <w:jc w:val="both"/>
        <w:rPr>
          <w:sz w:val="24"/>
          <w:szCs w:val="24"/>
          <w:lang w:val="nl-BE"/>
        </w:rPr>
      </w:pPr>
      <w:r w:rsidRPr="006C3C39">
        <w:rPr>
          <w:sz w:val="24"/>
          <w:szCs w:val="24"/>
          <w:highlight w:val="yellow"/>
          <w:lang w:val="nl-BE"/>
        </w:rPr>
        <w:t xml:space="preserve"> </w:t>
      </w:r>
    </w:p>
    <w:p w:rsidR="005B2342" w:rsidRPr="006C3C39" w:rsidRDefault="005B2342" w:rsidP="00881B7B">
      <w:pPr>
        <w:spacing w:after="100" w:afterAutospacing="1"/>
        <w:jc w:val="both"/>
        <w:rPr>
          <w:sz w:val="24"/>
          <w:szCs w:val="24"/>
          <w:lang w:val="nl-BE"/>
        </w:rPr>
      </w:pPr>
      <w:r w:rsidRPr="006C3C39">
        <w:rPr>
          <w:sz w:val="24"/>
          <w:szCs w:val="24"/>
          <w:lang w:val="nl-BE"/>
        </w:rPr>
        <w:t>De onderwijsdomeinen nemen hun aanvang in het eerste jaar en worden voortgezet tot het zesde jaar. In elk jaar wordt minstens één lesonderdeel toegewijd aan de zes onderwijsdomeinen. Daarnaast kan een lesonderdeel één of meerdere onderwijsdomeinen bevatten. Zo worden er verbanden gelegd tussen lesonderdelen of verworvenheden binnen een bepaald onderwijsdomein alsook tussen verschillende onderwijsdomeinen.</w:t>
      </w:r>
    </w:p>
    <w:p w:rsidR="005B2342" w:rsidRPr="006C3C39" w:rsidRDefault="005B2342" w:rsidP="00881B7B">
      <w:pPr>
        <w:jc w:val="both"/>
        <w:rPr>
          <w:sz w:val="24"/>
          <w:szCs w:val="24"/>
          <w:lang w:val="nl-BE"/>
        </w:rPr>
      </w:pPr>
      <w:r w:rsidRPr="006C3C39">
        <w:rPr>
          <w:sz w:val="24"/>
          <w:szCs w:val="24"/>
          <w:lang w:val="nl-BE"/>
        </w:rPr>
        <w:lastRenderedPageBreak/>
        <w:t>Hieronder wordt ingegaan op de inhoud van de onderwijsdomeinen.</w:t>
      </w:r>
    </w:p>
    <w:p w:rsidR="00FB60FA" w:rsidRPr="0092261B" w:rsidRDefault="00FB60FA" w:rsidP="00881B7B">
      <w:pPr>
        <w:jc w:val="both"/>
        <w:rPr>
          <w:b/>
          <w:bCs/>
          <w:color w:val="000000"/>
          <w:sz w:val="24"/>
          <w:szCs w:val="24"/>
          <w:lang w:val="nl-BE"/>
        </w:rPr>
      </w:pPr>
      <w:r w:rsidRPr="0092261B">
        <w:rPr>
          <w:color w:val="000000"/>
          <w:sz w:val="24"/>
          <w:szCs w:val="24"/>
          <w:lang w:val="nl-BE"/>
        </w:rPr>
        <w:t xml:space="preserve"> </w:t>
      </w:r>
    </w:p>
    <w:p w:rsidR="00B71451" w:rsidRDefault="00FB60FA" w:rsidP="00881B7B">
      <w:pPr>
        <w:widowControl/>
        <w:jc w:val="both"/>
        <w:rPr>
          <w:b/>
          <w:iCs/>
          <w:sz w:val="24"/>
          <w:szCs w:val="24"/>
          <w:lang w:val="nl-BE"/>
        </w:rPr>
      </w:pPr>
      <w:r w:rsidRPr="0092261B">
        <w:rPr>
          <w:b/>
          <w:bCs/>
          <w:color w:val="000000"/>
          <w:sz w:val="24"/>
          <w:szCs w:val="24"/>
          <w:lang w:val="nl-BE"/>
        </w:rPr>
        <w:t>2.</w:t>
      </w:r>
      <w:r w:rsidR="001B6456">
        <w:rPr>
          <w:b/>
          <w:bCs/>
          <w:color w:val="000000"/>
          <w:sz w:val="24"/>
          <w:szCs w:val="24"/>
          <w:lang w:val="nl-BE"/>
        </w:rPr>
        <w:t>6</w:t>
      </w:r>
      <w:r w:rsidR="007D2533">
        <w:rPr>
          <w:b/>
          <w:bCs/>
          <w:color w:val="000000"/>
          <w:sz w:val="24"/>
          <w:szCs w:val="24"/>
          <w:lang w:val="nl-BE"/>
        </w:rPr>
        <w:t>.1</w:t>
      </w:r>
      <w:r w:rsidRPr="0092261B">
        <w:rPr>
          <w:b/>
          <w:bCs/>
          <w:color w:val="000000"/>
          <w:sz w:val="24"/>
          <w:szCs w:val="24"/>
          <w:lang w:val="nl-BE"/>
        </w:rPr>
        <w:t xml:space="preserve">.1. </w:t>
      </w:r>
      <w:r w:rsidR="00B71451">
        <w:rPr>
          <w:b/>
          <w:iCs/>
          <w:sz w:val="24"/>
          <w:szCs w:val="24"/>
          <w:lang w:val="nl-BE"/>
        </w:rPr>
        <w:t xml:space="preserve">Geloofsleer : </w:t>
      </w:r>
    </w:p>
    <w:p w:rsidR="00B71451" w:rsidRDefault="00B71451" w:rsidP="00881B7B">
      <w:pPr>
        <w:widowControl/>
        <w:jc w:val="both"/>
        <w:rPr>
          <w:b/>
          <w:iCs/>
          <w:sz w:val="24"/>
          <w:szCs w:val="24"/>
          <w:lang w:val="nl-BE"/>
        </w:rPr>
      </w:pPr>
    </w:p>
    <w:p w:rsidR="00B71451" w:rsidRPr="00B71451" w:rsidRDefault="00B71451" w:rsidP="00881B7B">
      <w:pPr>
        <w:widowControl/>
        <w:jc w:val="both"/>
        <w:rPr>
          <w:b/>
          <w:iCs/>
          <w:sz w:val="24"/>
          <w:szCs w:val="24"/>
          <w:lang w:val="nl-BE"/>
        </w:rPr>
      </w:pPr>
      <w:r>
        <w:rPr>
          <w:b/>
          <w:iCs/>
          <w:sz w:val="24"/>
          <w:szCs w:val="24"/>
          <w:lang w:val="nl-BE"/>
        </w:rPr>
        <w:t xml:space="preserve">Geloven </w:t>
      </w:r>
      <w:r w:rsidRPr="00B71451">
        <w:rPr>
          <w:color w:val="000000"/>
          <w:sz w:val="24"/>
          <w:szCs w:val="24"/>
          <w:lang w:val="nl-BE"/>
        </w:rPr>
        <w:t>betekent vanuit het hart geloven in een god en toegewijd zijn aan die god. Dat is de kern van alle godsdiensten. In de islam moet dit geloof gefundeerd zijn op waarachtige informatie en van ganser harte aangenomen worden. Het domein “geloof” omvat de relatie tussen mens en godsdienst, het geloof in Allah, toeval en lot en het geloof in het hiernamaals. Het geloof in een heilige aanwezigheid ligt aan de grondslag van alle godsdiensten. Binnen het islamitische gedachtegoed worden de basisprincipes van dit geloof gevormd door het geloof in Allah, de profeten, de heilige boeken, de engelen, het lot en het hiernamaals. Het geloof in “</w:t>
      </w:r>
      <w:proofErr w:type="spellStart"/>
      <w:r w:rsidRPr="00B71451">
        <w:rPr>
          <w:color w:val="000000"/>
          <w:sz w:val="24"/>
          <w:szCs w:val="24"/>
          <w:lang w:val="nl-BE"/>
        </w:rPr>
        <w:t>taw</w:t>
      </w:r>
      <w:r w:rsidRPr="008B4F64">
        <w:rPr>
          <w:color w:val="000000"/>
          <w:sz w:val="24"/>
          <w:szCs w:val="24"/>
          <w:u w:val="single"/>
          <w:lang w:val="nl-BE"/>
        </w:rPr>
        <w:t>h</w:t>
      </w:r>
      <w:r w:rsidRPr="00B71451">
        <w:rPr>
          <w:color w:val="000000"/>
          <w:sz w:val="24"/>
          <w:szCs w:val="24"/>
          <w:lang w:val="nl-BE"/>
        </w:rPr>
        <w:t>îd</w:t>
      </w:r>
      <w:proofErr w:type="spellEnd"/>
      <w:r w:rsidRPr="00B71451">
        <w:rPr>
          <w:color w:val="000000"/>
          <w:sz w:val="24"/>
          <w:szCs w:val="24"/>
          <w:lang w:val="nl-BE"/>
        </w:rPr>
        <w:t>” (het geloven in Allah als de Ene en Enige God) moet zonder enige dwang recht uit het hart komen en berusten op exacte informatie.</w:t>
      </w:r>
    </w:p>
    <w:p w:rsidR="00B71451" w:rsidRPr="00B71451" w:rsidRDefault="00B71451" w:rsidP="00881B7B">
      <w:pPr>
        <w:ind w:firstLine="426"/>
        <w:jc w:val="both"/>
        <w:rPr>
          <w:color w:val="000000"/>
          <w:sz w:val="24"/>
          <w:szCs w:val="24"/>
          <w:lang w:val="nl-BE"/>
        </w:rPr>
      </w:pPr>
    </w:p>
    <w:p w:rsidR="00B71451" w:rsidRPr="00B71451" w:rsidRDefault="00B71451" w:rsidP="00881B7B">
      <w:pPr>
        <w:jc w:val="both"/>
        <w:rPr>
          <w:color w:val="000000"/>
          <w:sz w:val="24"/>
          <w:szCs w:val="24"/>
          <w:lang w:val="nl-BE"/>
        </w:rPr>
      </w:pPr>
      <w:r w:rsidRPr="00B71451">
        <w:rPr>
          <w:color w:val="000000"/>
          <w:sz w:val="24"/>
          <w:szCs w:val="24"/>
          <w:lang w:val="nl-BE"/>
        </w:rPr>
        <w:t xml:space="preserve">Door de belangrijke plaats van dit onderwijsdomein ten opzichte van andere domeinen en gezien de ontwikkelingen die het bevat met betrekking tot de relatie tussen mens en geloof, de verschillende vormen van geloven, het geloof in één god, de invloed van geloof in het dagelijks leven en gedragingen en de zingeving via het geloof in het hiernamaals, wordt in elk jaar een leseenheid toegewijd aan dit domein. </w:t>
      </w:r>
    </w:p>
    <w:p w:rsidR="00B71451" w:rsidRDefault="00B71451" w:rsidP="00B71451">
      <w:pPr>
        <w:ind w:firstLine="426"/>
        <w:jc w:val="both"/>
        <w:rPr>
          <w:color w:val="000000"/>
          <w:sz w:val="24"/>
          <w:szCs w:val="24"/>
          <w:lang w:val="nl-BE"/>
        </w:rPr>
      </w:pPr>
    </w:p>
    <w:p w:rsidR="00B71451" w:rsidRDefault="00B71451" w:rsidP="00881B7B">
      <w:pPr>
        <w:jc w:val="both"/>
        <w:rPr>
          <w:color w:val="000000"/>
          <w:sz w:val="24"/>
          <w:szCs w:val="24"/>
          <w:lang w:val="nl-BE"/>
        </w:rPr>
      </w:pPr>
      <w:r w:rsidRPr="00B71451">
        <w:rPr>
          <w:color w:val="000000"/>
          <w:sz w:val="24"/>
          <w:szCs w:val="24"/>
          <w:lang w:val="nl-BE"/>
        </w:rPr>
        <w:t>De verworvenheden uit dit onderwijsdomein doen de leerling inzien dat hij een plaats heeft in het universum; met zijn rede, zijn vrijheid en zijn geloof onderscheidt hij zich van de rest en realiseert hij zich hoe belangrijk godsdienst is in het leven. Hij gelooft met overgave, kan het geloof in één god onderbouwen, heeft een gezond contact met Allah, geeft zin aan zijn leven, is bewust van de gevolgen van zijn goede en slechte daden en neemt zijn verantwoordelijkheid. Daarnaast is het de bedoeling dat het individu door zijn geloof zijn mens-zijn beter kan realiseren, dat hij respectvol omgaat met mensen van een ander geloof, en dat zijn loyaliteitsgevoel versterkt wordt door het geloof in de ‘</w:t>
      </w:r>
      <w:proofErr w:type="spellStart"/>
      <w:r w:rsidRPr="00B71451">
        <w:rPr>
          <w:color w:val="000000"/>
          <w:sz w:val="24"/>
          <w:szCs w:val="24"/>
          <w:lang w:val="nl-BE"/>
        </w:rPr>
        <w:t>taw</w:t>
      </w:r>
      <w:r w:rsidRPr="00B71451">
        <w:rPr>
          <w:color w:val="000000"/>
          <w:sz w:val="24"/>
          <w:szCs w:val="24"/>
          <w:u w:val="single"/>
          <w:lang w:val="nl-BE"/>
        </w:rPr>
        <w:t>h</w:t>
      </w:r>
      <w:r w:rsidRPr="00B71451">
        <w:rPr>
          <w:color w:val="000000"/>
          <w:sz w:val="24"/>
          <w:szCs w:val="24"/>
          <w:lang w:val="nl-BE"/>
        </w:rPr>
        <w:t>îd</w:t>
      </w:r>
      <w:proofErr w:type="spellEnd"/>
      <w:r w:rsidRPr="00B71451">
        <w:rPr>
          <w:color w:val="000000"/>
          <w:sz w:val="24"/>
          <w:szCs w:val="24"/>
          <w:lang w:val="nl-BE"/>
        </w:rPr>
        <w:t xml:space="preserve">’ of de </w:t>
      </w:r>
      <w:proofErr w:type="spellStart"/>
      <w:r w:rsidRPr="00B71451">
        <w:rPr>
          <w:color w:val="000000"/>
          <w:sz w:val="24"/>
          <w:szCs w:val="24"/>
          <w:lang w:val="nl-BE"/>
        </w:rPr>
        <w:t>een-heid</w:t>
      </w:r>
      <w:proofErr w:type="spellEnd"/>
      <w:r w:rsidRPr="00B71451">
        <w:rPr>
          <w:color w:val="000000"/>
          <w:sz w:val="24"/>
          <w:szCs w:val="24"/>
          <w:lang w:val="nl-BE"/>
        </w:rPr>
        <w:t xml:space="preserve">. </w:t>
      </w:r>
    </w:p>
    <w:p w:rsidR="00B71451" w:rsidRPr="00FB4992" w:rsidRDefault="00B71451" w:rsidP="00881B7B">
      <w:pPr>
        <w:ind w:firstLine="426"/>
        <w:jc w:val="both"/>
        <w:rPr>
          <w:color w:val="000000"/>
          <w:lang w:val="nl-BE"/>
        </w:rPr>
      </w:pPr>
    </w:p>
    <w:p w:rsidR="00B71451" w:rsidRDefault="00B71451" w:rsidP="00881B7B">
      <w:pPr>
        <w:jc w:val="both"/>
        <w:rPr>
          <w:color w:val="000000"/>
          <w:sz w:val="24"/>
          <w:szCs w:val="24"/>
          <w:lang w:val="nl-BE"/>
        </w:rPr>
      </w:pPr>
      <w:r w:rsidRPr="00B71451">
        <w:rPr>
          <w:color w:val="000000"/>
          <w:sz w:val="24"/>
          <w:szCs w:val="24"/>
          <w:lang w:val="nl-BE"/>
        </w:rPr>
        <w:t>De leerlingen zullen in dit onderwijsdomein de volgende onderwerpen krijgen:</w:t>
      </w:r>
    </w:p>
    <w:p w:rsidR="00B71451" w:rsidRPr="00503DDC" w:rsidRDefault="00B71451" w:rsidP="00881B7B">
      <w:pPr>
        <w:widowControl/>
        <w:autoSpaceDE/>
        <w:autoSpaceDN/>
        <w:adjustRightInd/>
        <w:ind w:right="-123"/>
        <w:jc w:val="both"/>
        <w:rPr>
          <w:b/>
          <w:bCs/>
        </w:rPr>
      </w:pPr>
    </w:p>
    <w:p w:rsidR="00B71451" w:rsidRPr="00503DDC" w:rsidRDefault="00B71451" w:rsidP="00881B7B">
      <w:pPr>
        <w:pStyle w:val="Lijstalinea"/>
        <w:widowControl/>
        <w:numPr>
          <w:ilvl w:val="0"/>
          <w:numId w:val="57"/>
        </w:numPr>
        <w:autoSpaceDE/>
        <w:autoSpaceDN/>
        <w:adjustRightInd/>
        <w:ind w:left="714" w:right="-123" w:hanging="357"/>
        <w:jc w:val="both"/>
        <w:rPr>
          <w:b/>
          <w:sz w:val="22"/>
          <w:szCs w:val="22"/>
        </w:rPr>
      </w:pPr>
      <w:r w:rsidRPr="00503DDC">
        <w:rPr>
          <w:sz w:val="22"/>
          <w:szCs w:val="22"/>
          <w:lang w:val="nl-BE"/>
        </w:rPr>
        <w:t xml:space="preserve">1e jaar:   </w:t>
      </w:r>
      <w:r w:rsidR="00503DDC" w:rsidRPr="00503DDC">
        <w:rPr>
          <w:b/>
          <w:sz w:val="22"/>
          <w:szCs w:val="22"/>
        </w:rPr>
        <w:t>De geloofsfundamenten. Het geloof in de engelen en het hiernamaals</w:t>
      </w:r>
    </w:p>
    <w:p w:rsidR="00B71451" w:rsidRPr="00503DDC" w:rsidRDefault="00B71451" w:rsidP="00881B7B">
      <w:pPr>
        <w:pStyle w:val="Lijstalinea"/>
        <w:widowControl/>
        <w:numPr>
          <w:ilvl w:val="0"/>
          <w:numId w:val="57"/>
        </w:numPr>
        <w:autoSpaceDE/>
        <w:autoSpaceDN/>
        <w:adjustRightInd/>
        <w:ind w:left="714" w:right="-125" w:hanging="357"/>
        <w:jc w:val="both"/>
        <w:rPr>
          <w:b/>
          <w:sz w:val="22"/>
          <w:szCs w:val="22"/>
        </w:rPr>
      </w:pPr>
      <w:r w:rsidRPr="00503DDC">
        <w:rPr>
          <w:sz w:val="22"/>
          <w:szCs w:val="22"/>
          <w:lang w:val="nl-BE"/>
        </w:rPr>
        <w:t xml:space="preserve">2e jaar:   </w:t>
      </w:r>
      <w:r w:rsidR="00503DDC" w:rsidRPr="00503DDC">
        <w:rPr>
          <w:b/>
          <w:sz w:val="22"/>
          <w:szCs w:val="22"/>
        </w:rPr>
        <w:t>De heilige boeken. Het geloof in het lot en de voorbeschikking</w:t>
      </w:r>
    </w:p>
    <w:p w:rsidR="00503DDC" w:rsidRPr="00503DDC" w:rsidRDefault="00B71451" w:rsidP="00881B7B">
      <w:pPr>
        <w:pStyle w:val="Lijstalinea"/>
        <w:widowControl/>
        <w:numPr>
          <w:ilvl w:val="0"/>
          <w:numId w:val="57"/>
        </w:numPr>
        <w:autoSpaceDE/>
        <w:autoSpaceDN/>
        <w:adjustRightInd/>
        <w:ind w:left="714" w:right="-123" w:hanging="357"/>
        <w:jc w:val="both"/>
        <w:rPr>
          <w:b/>
          <w:bCs/>
          <w:sz w:val="22"/>
          <w:szCs w:val="22"/>
        </w:rPr>
      </w:pPr>
      <w:r w:rsidRPr="00503DDC">
        <w:rPr>
          <w:sz w:val="22"/>
          <w:szCs w:val="22"/>
          <w:lang w:val="nl-BE"/>
        </w:rPr>
        <w:t xml:space="preserve">3e jaar;   </w:t>
      </w:r>
      <w:r w:rsidR="00503DDC" w:rsidRPr="00503DDC">
        <w:rPr>
          <w:b/>
          <w:bCs/>
          <w:sz w:val="22"/>
          <w:szCs w:val="22"/>
        </w:rPr>
        <w:t>Mens en religie. De  profeten</w:t>
      </w:r>
    </w:p>
    <w:p w:rsidR="00B71451" w:rsidRPr="00503DDC" w:rsidRDefault="00B71451" w:rsidP="00881B7B">
      <w:pPr>
        <w:pStyle w:val="Lijstalinea"/>
        <w:widowControl/>
        <w:numPr>
          <w:ilvl w:val="0"/>
          <w:numId w:val="57"/>
        </w:numPr>
        <w:autoSpaceDE/>
        <w:autoSpaceDN/>
        <w:adjustRightInd/>
        <w:ind w:left="714" w:right="-123" w:hanging="357"/>
        <w:jc w:val="both"/>
        <w:rPr>
          <w:b/>
          <w:bCs/>
          <w:sz w:val="22"/>
          <w:szCs w:val="22"/>
        </w:rPr>
      </w:pPr>
      <w:r w:rsidRPr="00503DDC">
        <w:rPr>
          <w:sz w:val="22"/>
          <w:szCs w:val="22"/>
          <w:lang w:val="nl-BE"/>
        </w:rPr>
        <w:t xml:space="preserve">4e jaar:   </w:t>
      </w:r>
      <w:r w:rsidR="00503DDC" w:rsidRPr="00503DDC">
        <w:rPr>
          <w:b/>
          <w:bCs/>
          <w:sz w:val="22"/>
          <w:szCs w:val="22"/>
        </w:rPr>
        <w:t>Het geloof in Allah</w:t>
      </w:r>
    </w:p>
    <w:p w:rsidR="00503DDC" w:rsidRPr="00503DDC" w:rsidRDefault="00B71451" w:rsidP="00881B7B">
      <w:pPr>
        <w:pStyle w:val="Lijstalinea"/>
        <w:widowControl/>
        <w:numPr>
          <w:ilvl w:val="0"/>
          <w:numId w:val="57"/>
        </w:numPr>
        <w:autoSpaceDE/>
        <w:autoSpaceDN/>
        <w:adjustRightInd/>
        <w:ind w:left="714" w:right="-123" w:hanging="357"/>
        <w:jc w:val="both"/>
        <w:rPr>
          <w:rStyle w:val="Zwaar"/>
          <w:sz w:val="22"/>
          <w:szCs w:val="22"/>
        </w:rPr>
      </w:pPr>
      <w:r w:rsidRPr="00503DDC">
        <w:rPr>
          <w:sz w:val="22"/>
          <w:szCs w:val="22"/>
          <w:lang w:val="nl-BE"/>
        </w:rPr>
        <w:t xml:space="preserve">5e jaar:   </w:t>
      </w:r>
      <w:r w:rsidR="00503DDC" w:rsidRPr="00503DDC">
        <w:rPr>
          <w:rStyle w:val="Zwaar"/>
          <w:sz w:val="22"/>
          <w:szCs w:val="22"/>
        </w:rPr>
        <w:t>De mens en zijn lot</w:t>
      </w:r>
    </w:p>
    <w:p w:rsidR="00B71451" w:rsidRPr="00503DDC" w:rsidRDefault="00B71451" w:rsidP="00881B7B">
      <w:pPr>
        <w:pStyle w:val="Lijstalinea"/>
        <w:widowControl/>
        <w:numPr>
          <w:ilvl w:val="0"/>
          <w:numId w:val="57"/>
        </w:numPr>
        <w:autoSpaceDE/>
        <w:autoSpaceDN/>
        <w:adjustRightInd/>
        <w:ind w:left="714" w:right="-123" w:hanging="357"/>
        <w:jc w:val="both"/>
        <w:rPr>
          <w:b/>
          <w:bCs/>
          <w:sz w:val="22"/>
          <w:szCs w:val="22"/>
        </w:rPr>
      </w:pPr>
      <w:r w:rsidRPr="00503DDC">
        <w:rPr>
          <w:sz w:val="22"/>
          <w:szCs w:val="22"/>
          <w:lang w:val="nl-BE"/>
        </w:rPr>
        <w:t>6e jaar:</w:t>
      </w:r>
      <w:r w:rsidRPr="00503DDC">
        <w:rPr>
          <w:b/>
          <w:sz w:val="22"/>
          <w:szCs w:val="22"/>
          <w:lang w:val="nl-BE"/>
        </w:rPr>
        <w:t xml:space="preserve">   </w:t>
      </w:r>
      <w:r w:rsidR="00503DDC" w:rsidRPr="00503DDC">
        <w:rPr>
          <w:rStyle w:val="Zwaar"/>
          <w:sz w:val="22"/>
          <w:szCs w:val="22"/>
        </w:rPr>
        <w:t>Het leven op aarde en het hiernamaals</w:t>
      </w:r>
    </w:p>
    <w:p w:rsidR="00B71451" w:rsidRDefault="00B71451" w:rsidP="00881B7B">
      <w:pPr>
        <w:jc w:val="both"/>
        <w:rPr>
          <w:color w:val="000000"/>
          <w:sz w:val="24"/>
          <w:szCs w:val="24"/>
          <w:lang w:val="nl-BE"/>
        </w:rPr>
      </w:pPr>
    </w:p>
    <w:p w:rsidR="00FB60FA" w:rsidRDefault="00B71451" w:rsidP="00881B7B">
      <w:pPr>
        <w:jc w:val="both"/>
        <w:rPr>
          <w:color w:val="000000"/>
          <w:sz w:val="24"/>
          <w:szCs w:val="24"/>
          <w:lang w:val="nl-BE"/>
        </w:rPr>
      </w:pPr>
      <w:r w:rsidRPr="00B71451">
        <w:rPr>
          <w:color w:val="000000"/>
          <w:sz w:val="24"/>
          <w:szCs w:val="24"/>
          <w:lang w:val="nl-BE"/>
        </w:rPr>
        <w:t>In dit onderwijsdomein zullen begrippen gebruikt worden uit de disciplines psychologie, sociologie, theologie, godsdienstgeschiedenis en geschiedenis van de religieuze strekkingen. In de eerste plaats zullen de lesthema’s inhoudelijk gerelateerd worden aan de onderwijsgebieden gebed, de profeet Mohammed, ethiek en waarden. Verder zullen de leerlingen hun vaardigheden ontwikkelen op het vlak van geloven zoals het hoort, gezond contact met Allah, zingeving, verstandig handelen en verantwoordelijkheidszin; deze vaardigheden zullen ondersteund worden door activiteiten.</w:t>
      </w:r>
    </w:p>
    <w:p w:rsidR="00B71451" w:rsidRPr="0092261B" w:rsidRDefault="00B71451" w:rsidP="00881B7B">
      <w:pPr>
        <w:ind w:firstLine="426"/>
        <w:jc w:val="both"/>
        <w:rPr>
          <w:b/>
          <w:bCs/>
          <w:color w:val="000000"/>
          <w:sz w:val="24"/>
          <w:szCs w:val="24"/>
          <w:lang w:val="nl-BE"/>
        </w:rPr>
      </w:pPr>
    </w:p>
    <w:p w:rsidR="00FB60FA" w:rsidRPr="0092261B" w:rsidRDefault="007D2533" w:rsidP="00881B7B">
      <w:pPr>
        <w:widowControl/>
        <w:jc w:val="both"/>
        <w:rPr>
          <w:b/>
          <w:iCs/>
          <w:sz w:val="24"/>
          <w:szCs w:val="24"/>
          <w:lang w:val="nl-BE"/>
        </w:rPr>
      </w:pPr>
      <w:r>
        <w:rPr>
          <w:b/>
          <w:bCs/>
          <w:color w:val="000000"/>
          <w:sz w:val="24"/>
          <w:szCs w:val="24"/>
          <w:lang w:val="nl-BE"/>
        </w:rPr>
        <w:t>2.6.1</w:t>
      </w:r>
      <w:r w:rsidR="00FB60FA" w:rsidRPr="0092261B">
        <w:rPr>
          <w:b/>
          <w:bCs/>
          <w:color w:val="000000"/>
          <w:sz w:val="24"/>
          <w:szCs w:val="24"/>
          <w:lang w:val="nl-BE"/>
        </w:rPr>
        <w:t xml:space="preserve">.2.  </w:t>
      </w:r>
      <w:r w:rsidR="00FB60FA" w:rsidRPr="0092261B">
        <w:rPr>
          <w:b/>
          <w:iCs/>
          <w:sz w:val="24"/>
          <w:szCs w:val="24"/>
          <w:lang w:val="nl-BE"/>
        </w:rPr>
        <w:t xml:space="preserve">Aanbidding </w:t>
      </w:r>
    </w:p>
    <w:p w:rsidR="00FB60FA" w:rsidRPr="00FB4992" w:rsidRDefault="00FB60FA" w:rsidP="00881B7B">
      <w:pPr>
        <w:jc w:val="both"/>
        <w:rPr>
          <w:color w:val="000000"/>
          <w:lang w:val="nl-BE"/>
        </w:rPr>
      </w:pPr>
    </w:p>
    <w:p w:rsidR="008B4F64" w:rsidRPr="008B4F64" w:rsidRDefault="008B4F64" w:rsidP="00881B7B">
      <w:pPr>
        <w:jc w:val="both"/>
        <w:rPr>
          <w:color w:val="000000"/>
          <w:sz w:val="24"/>
          <w:szCs w:val="24"/>
          <w:lang w:val="nl-BE"/>
        </w:rPr>
      </w:pPr>
      <w:r w:rsidRPr="008B4F64">
        <w:rPr>
          <w:color w:val="000000"/>
          <w:sz w:val="24"/>
          <w:szCs w:val="24"/>
          <w:lang w:val="nl-BE"/>
        </w:rPr>
        <w:t xml:space="preserve">Gebed betekent gehoorzamen aan de geboden van Allah en dankbaarheid betuigen aan Allah als de schepper. Iemand die zijn geloof praktiseert, draagt er zorg voor om de gebeden van zijn geloof uit te voeren. </w:t>
      </w:r>
    </w:p>
    <w:p w:rsidR="008B4F64" w:rsidRPr="00FB4992" w:rsidRDefault="008B4F64" w:rsidP="00881B7B">
      <w:pPr>
        <w:jc w:val="both"/>
        <w:rPr>
          <w:color w:val="000000"/>
          <w:lang w:val="nl-BE"/>
        </w:rPr>
      </w:pPr>
    </w:p>
    <w:p w:rsidR="008B4F64" w:rsidRPr="008B4F64" w:rsidRDefault="008B4F64" w:rsidP="00881B7B">
      <w:pPr>
        <w:jc w:val="both"/>
        <w:rPr>
          <w:color w:val="000000"/>
          <w:sz w:val="24"/>
          <w:szCs w:val="24"/>
          <w:lang w:val="nl-BE"/>
        </w:rPr>
      </w:pPr>
      <w:r w:rsidRPr="008B4F64">
        <w:rPr>
          <w:color w:val="000000"/>
          <w:sz w:val="24"/>
          <w:szCs w:val="24"/>
          <w:lang w:val="nl-BE"/>
        </w:rPr>
        <w:t xml:space="preserve">Het onderwijsdomein van het “Gebed” houdt het volgende in: </w:t>
      </w:r>
    </w:p>
    <w:p w:rsidR="008B4F64" w:rsidRPr="00FB4992" w:rsidRDefault="008B4F64" w:rsidP="00881B7B">
      <w:pPr>
        <w:jc w:val="both"/>
        <w:rPr>
          <w:color w:val="000000"/>
          <w:lang w:val="nl-BE"/>
        </w:rPr>
      </w:pPr>
    </w:p>
    <w:p w:rsidR="008B4F64" w:rsidRPr="00D90A16" w:rsidRDefault="008B4F64" w:rsidP="00881B7B">
      <w:pPr>
        <w:pStyle w:val="Lijstalinea"/>
        <w:numPr>
          <w:ilvl w:val="0"/>
          <w:numId w:val="58"/>
        </w:numPr>
        <w:jc w:val="both"/>
        <w:rPr>
          <w:sz w:val="24"/>
          <w:szCs w:val="24"/>
          <w:lang w:val="nl-BE"/>
        </w:rPr>
      </w:pPr>
      <w:r w:rsidRPr="00D90A16">
        <w:rPr>
          <w:sz w:val="24"/>
          <w:szCs w:val="24"/>
          <w:lang w:val="nl-BE"/>
        </w:rPr>
        <w:t>De gebeden, Ramadan en Vasten</w:t>
      </w:r>
    </w:p>
    <w:p w:rsidR="008B4F64" w:rsidRPr="00D90A16" w:rsidRDefault="008B4F64" w:rsidP="00881B7B">
      <w:pPr>
        <w:pStyle w:val="Lijstalinea"/>
        <w:numPr>
          <w:ilvl w:val="0"/>
          <w:numId w:val="58"/>
        </w:numPr>
        <w:jc w:val="both"/>
        <w:rPr>
          <w:sz w:val="24"/>
          <w:szCs w:val="24"/>
          <w:lang w:val="nl-BE"/>
        </w:rPr>
      </w:pPr>
      <w:r w:rsidRPr="00D90A16">
        <w:rPr>
          <w:sz w:val="24"/>
          <w:szCs w:val="24"/>
          <w:lang w:val="nl-BE"/>
        </w:rPr>
        <w:t>Gebedshuizen en het gezamenlijke gebed</w:t>
      </w:r>
    </w:p>
    <w:p w:rsidR="008B4F64" w:rsidRPr="00D90A16" w:rsidRDefault="008B4F64" w:rsidP="00881B7B">
      <w:pPr>
        <w:pStyle w:val="Lijstalinea"/>
        <w:numPr>
          <w:ilvl w:val="0"/>
          <w:numId w:val="58"/>
        </w:numPr>
        <w:jc w:val="both"/>
        <w:rPr>
          <w:sz w:val="24"/>
          <w:szCs w:val="24"/>
          <w:lang w:val="nl-BE"/>
        </w:rPr>
      </w:pPr>
      <w:proofErr w:type="spellStart"/>
      <w:r w:rsidRPr="00D90A16">
        <w:rPr>
          <w:sz w:val="24"/>
          <w:szCs w:val="24"/>
          <w:lang w:val="nl-BE"/>
        </w:rPr>
        <w:t>Zakât</w:t>
      </w:r>
      <w:proofErr w:type="spellEnd"/>
      <w:r w:rsidRPr="00D90A16">
        <w:rPr>
          <w:sz w:val="24"/>
          <w:szCs w:val="24"/>
          <w:lang w:val="nl-BE"/>
        </w:rPr>
        <w:t xml:space="preserve"> (armenbelasting), </w:t>
      </w:r>
      <w:proofErr w:type="spellStart"/>
      <w:r w:rsidRPr="00D90A16">
        <w:rPr>
          <w:sz w:val="24"/>
          <w:szCs w:val="24"/>
          <w:u w:val="single"/>
          <w:lang w:val="nl-BE"/>
        </w:rPr>
        <w:t>h</w:t>
      </w:r>
      <w:r w:rsidRPr="00D90A16">
        <w:rPr>
          <w:sz w:val="24"/>
          <w:szCs w:val="24"/>
          <w:lang w:val="nl-BE"/>
        </w:rPr>
        <w:t>addj</w:t>
      </w:r>
      <w:proofErr w:type="spellEnd"/>
      <w:r w:rsidRPr="00D90A16">
        <w:rPr>
          <w:sz w:val="24"/>
          <w:szCs w:val="24"/>
          <w:lang w:val="nl-BE"/>
        </w:rPr>
        <w:t xml:space="preserve"> (bedevaart) en het offer</w:t>
      </w:r>
    </w:p>
    <w:p w:rsidR="008B4F64" w:rsidRPr="00D90A16" w:rsidRDefault="008B4F64" w:rsidP="00881B7B">
      <w:pPr>
        <w:pStyle w:val="Lijstalinea"/>
        <w:numPr>
          <w:ilvl w:val="0"/>
          <w:numId w:val="58"/>
        </w:numPr>
        <w:jc w:val="both"/>
        <w:rPr>
          <w:sz w:val="24"/>
          <w:szCs w:val="24"/>
          <w:lang w:val="nl-BE"/>
        </w:rPr>
      </w:pPr>
      <w:r w:rsidRPr="00D90A16">
        <w:rPr>
          <w:sz w:val="24"/>
          <w:szCs w:val="24"/>
          <w:lang w:val="nl-BE"/>
        </w:rPr>
        <w:t>Hygiëne en bidden</w:t>
      </w:r>
    </w:p>
    <w:p w:rsidR="008B4F64" w:rsidRPr="00D90A16" w:rsidRDefault="008B4F64" w:rsidP="00881B7B">
      <w:pPr>
        <w:pStyle w:val="Lijstalinea"/>
        <w:numPr>
          <w:ilvl w:val="0"/>
          <w:numId w:val="58"/>
        </w:numPr>
        <w:jc w:val="both"/>
        <w:rPr>
          <w:sz w:val="24"/>
          <w:szCs w:val="24"/>
          <w:lang w:val="nl-BE"/>
        </w:rPr>
      </w:pPr>
      <w:r w:rsidRPr="00D90A16">
        <w:rPr>
          <w:sz w:val="24"/>
          <w:szCs w:val="24"/>
          <w:lang w:val="nl-BE"/>
        </w:rPr>
        <w:t>Bidden in de islam</w:t>
      </w:r>
    </w:p>
    <w:p w:rsidR="008B4F64" w:rsidRPr="00D90A16" w:rsidRDefault="008B4F64" w:rsidP="00881B7B">
      <w:pPr>
        <w:pStyle w:val="Lijstalinea"/>
        <w:numPr>
          <w:ilvl w:val="0"/>
          <w:numId w:val="58"/>
        </w:numPr>
        <w:jc w:val="both"/>
        <w:rPr>
          <w:sz w:val="24"/>
          <w:szCs w:val="24"/>
          <w:lang w:val="nl-BE"/>
        </w:rPr>
      </w:pPr>
      <w:r w:rsidRPr="00D90A16">
        <w:rPr>
          <w:sz w:val="24"/>
          <w:szCs w:val="24"/>
          <w:lang w:val="nl-BE"/>
        </w:rPr>
        <w:t>Het nut van bidden in de islam</w:t>
      </w:r>
    </w:p>
    <w:p w:rsidR="008B4F64" w:rsidRPr="00D90A16" w:rsidRDefault="008B4F64" w:rsidP="00881B7B">
      <w:pPr>
        <w:pStyle w:val="Lijstalinea"/>
        <w:numPr>
          <w:ilvl w:val="0"/>
          <w:numId w:val="58"/>
        </w:numPr>
        <w:jc w:val="both"/>
        <w:rPr>
          <w:sz w:val="24"/>
          <w:szCs w:val="24"/>
          <w:lang w:val="nl-BE"/>
        </w:rPr>
      </w:pPr>
      <w:r w:rsidRPr="00D90A16">
        <w:rPr>
          <w:sz w:val="24"/>
          <w:szCs w:val="24"/>
          <w:lang w:val="nl-BE"/>
        </w:rPr>
        <w:t>Godsdiensten en hun gebeden</w:t>
      </w:r>
    </w:p>
    <w:p w:rsidR="008B4F64" w:rsidRPr="00FB4992" w:rsidRDefault="008B4F64" w:rsidP="00881B7B">
      <w:pPr>
        <w:jc w:val="both"/>
        <w:rPr>
          <w:color w:val="000000"/>
          <w:lang w:val="nl-BE"/>
        </w:rPr>
      </w:pPr>
      <w:r w:rsidRPr="008B4F64">
        <w:rPr>
          <w:color w:val="000000"/>
          <w:sz w:val="24"/>
          <w:szCs w:val="24"/>
          <w:lang w:val="nl-BE"/>
        </w:rPr>
        <w:t xml:space="preserve">   </w:t>
      </w:r>
    </w:p>
    <w:p w:rsidR="008B4F64" w:rsidRPr="008B4F64" w:rsidRDefault="008B4F64" w:rsidP="00881B7B">
      <w:pPr>
        <w:jc w:val="both"/>
        <w:rPr>
          <w:color w:val="000000"/>
          <w:sz w:val="24"/>
          <w:szCs w:val="24"/>
          <w:lang w:val="nl-BE"/>
        </w:rPr>
      </w:pPr>
      <w:r w:rsidRPr="008B4F64">
        <w:rPr>
          <w:color w:val="000000"/>
          <w:sz w:val="24"/>
          <w:szCs w:val="24"/>
          <w:lang w:val="nl-BE"/>
        </w:rPr>
        <w:t>In het onderwijsdomein van het gebed wordt de behoefte naar gebed op een gezonde manier ingevuld en krijgen de leerlingen de gewoonte om op zich op een respectvolle manier te gedragen in gebedshuizen.</w:t>
      </w:r>
    </w:p>
    <w:p w:rsidR="008B4F64" w:rsidRPr="00FB4992" w:rsidRDefault="008B4F64" w:rsidP="00881B7B">
      <w:pPr>
        <w:jc w:val="both"/>
        <w:rPr>
          <w:color w:val="000000"/>
          <w:lang w:val="nl-BE"/>
        </w:rPr>
      </w:pPr>
    </w:p>
    <w:p w:rsidR="008B4F64" w:rsidRDefault="008B4F64" w:rsidP="00881B7B">
      <w:pPr>
        <w:jc w:val="both"/>
        <w:rPr>
          <w:color w:val="000000"/>
          <w:sz w:val="24"/>
          <w:szCs w:val="24"/>
          <w:lang w:val="nl-BE"/>
        </w:rPr>
      </w:pPr>
      <w:r w:rsidRPr="008B4F64">
        <w:rPr>
          <w:color w:val="000000"/>
          <w:sz w:val="24"/>
          <w:szCs w:val="24"/>
          <w:lang w:val="nl-BE"/>
        </w:rPr>
        <w:t>Verder worden de leerlingen attent gemaakt op het belang van hygiëne en gezondheid in termen van schone kledij en een zuivere omgeving bij het uitvoeren van hun gebeden. Ze leren hoe ze zich diepgaand moeten reinigen en begrijpen dat Allah houdt van mensen die aandacht hebben voor hygiëne; ze maken kennis met de gebedsvormen zoals het gebed (as-</w:t>
      </w:r>
      <w:proofErr w:type="spellStart"/>
      <w:r w:rsidRPr="008B4F64">
        <w:rPr>
          <w:color w:val="000000"/>
          <w:sz w:val="24"/>
          <w:szCs w:val="24"/>
          <w:u w:val="single"/>
          <w:lang w:val="nl-BE"/>
        </w:rPr>
        <w:t>s</w:t>
      </w:r>
      <w:r w:rsidRPr="008B4F64">
        <w:rPr>
          <w:color w:val="000000"/>
          <w:sz w:val="24"/>
          <w:szCs w:val="24"/>
          <w:lang w:val="nl-BE"/>
        </w:rPr>
        <w:t>alâtoe</w:t>
      </w:r>
      <w:proofErr w:type="spellEnd"/>
      <w:r w:rsidRPr="008B4F64">
        <w:rPr>
          <w:color w:val="000000"/>
          <w:sz w:val="24"/>
          <w:szCs w:val="24"/>
          <w:lang w:val="nl-BE"/>
        </w:rPr>
        <w:t xml:space="preserve">), de vasten, de armenhulp, de bedevaart, het offer en de goede daden. De leerlingen zien in dat gebedshuizen belangrijk zijn voor de samenhorigheid en de eenheid in de gemeenschap; ze respecteren de vrije keuze op het vlak van geloof, geweten en gebed. De leerlingen worden bewust van de individuele en gemeenschappelijke voordelen van de gebedsvormen. </w:t>
      </w:r>
    </w:p>
    <w:p w:rsidR="008B4F64" w:rsidRPr="008B4F64" w:rsidRDefault="008B4F64" w:rsidP="00881B7B">
      <w:pPr>
        <w:jc w:val="both"/>
        <w:rPr>
          <w:color w:val="000000"/>
          <w:sz w:val="24"/>
          <w:szCs w:val="24"/>
          <w:lang w:val="nl-BE"/>
        </w:rPr>
      </w:pPr>
    </w:p>
    <w:p w:rsidR="008B4F64" w:rsidRPr="008B4F64" w:rsidRDefault="008B4F64" w:rsidP="00881B7B">
      <w:pPr>
        <w:jc w:val="both"/>
        <w:rPr>
          <w:color w:val="000000"/>
          <w:sz w:val="24"/>
          <w:szCs w:val="24"/>
          <w:lang w:val="nl-BE"/>
        </w:rPr>
      </w:pPr>
      <w:r w:rsidRPr="008B4F64">
        <w:rPr>
          <w:color w:val="000000"/>
          <w:sz w:val="24"/>
          <w:szCs w:val="24"/>
          <w:lang w:val="nl-BE"/>
        </w:rPr>
        <w:t>Zo ook leren de leerlingen dat hygiëne essentieel is in het uitvoeren van de verschillende gebedsvormen en begrijpen ze de relatie tussen geloof en gebed. Ze beseffen dat elke goede daad een vorm van gebed is en dat het gebed voordelen heeft zowel voor het individu als voor de gemeenschap. Daarnaast erkennen ze de gebedsvormen in de islam alsook in andere godsdiensten; ze respecteren de gebedsplaatsen en de religieuze feestdagen. De leerlingen nemen deel aan activiteiten om andere godsdiensten rondom hem te leren kennen.</w:t>
      </w:r>
    </w:p>
    <w:p w:rsidR="008B4F64" w:rsidRDefault="008B4F64" w:rsidP="00881B7B">
      <w:pPr>
        <w:jc w:val="both"/>
        <w:rPr>
          <w:color w:val="000000"/>
          <w:sz w:val="24"/>
          <w:szCs w:val="24"/>
          <w:lang w:val="nl-BE"/>
        </w:rPr>
      </w:pPr>
    </w:p>
    <w:p w:rsidR="008B4F64" w:rsidRDefault="008B4F64" w:rsidP="00881B7B">
      <w:pPr>
        <w:jc w:val="both"/>
        <w:rPr>
          <w:color w:val="000000"/>
          <w:sz w:val="24"/>
          <w:szCs w:val="24"/>
          <w:lang w:val="nl-BE"/>
        </w:rPr>
      </w:pPr>
      <w:r w:rsidRPr="008B4F64">
        <w:rPr>
          <w:color w:val="000000"/>
          <w:sz w:val="24"/>
          <w:szCs w:val="24"/>
          <w:lang w:val="nl-BE"/>
        </w:rPr>
        <w:t xml:space="preserve">De volgende onderwerpen zullen in dit onderwijsdomein aangeboden worden: </w:t>
      </w:r>
    </w:p>
    <w:p w:rsidR="008B4F64" w:rsidRDefault="008B4F64" w:rsidP="00881B7B">
      <w:pPr>
        <w:tabs>
          <w:tab w:val="left" w:pos="284"/>
          <w:tab w:val="left" w:pos="426"/>
        </w:tabs>
        <w:jc w:val="both"/>
        <w:rPr>
          <w:color w:val="000000"/>
          <w:sz w:val="24"/>
          <w:szCs w:val="24"/>
          <w:lang w:val="nl-BE"/>
        </w:rPr>
      </w:pPr>
    </w:p>
    <w:p w:rsidR="00D90A16" w:rsidRPr="0042205E" w:rsidRDefault="00D90A16" w:rsidP="00881B7B">
      <w:pPr>
        <w:pStyle w:val="Lijstalinea"/>
        <w:widowControl/>
        <w:numPr>
          <w:ilvl w:val="0"/>
          <w:numId w:val="57"/>
        </w:numPr>
        <w:autoSpaceDE/>
        <w:autoSpaceDN/>
        <w:adjustRightInd/>
        <w:ind w:right="-123"/>
        <w:jc w:val="both"/>
        <w:rPr>
          <w:b/>
          <w:sz w:val="22"/>
          <w:szCs w:val="22"/>
          <w:lang w:val="nl-BE"/>
        </w:rPr>
      </w:pPr>
      <w:r w:rsidRPr="00503DDC">
        <w:rPr>
          <w:sz w:val="22"/>
          <w:szCs w:val="22"/>
          <w:lang w:val="nl-BE"/>
        </w:rPr>
        <w:t xml:space="preserve">1e jaar:  </w:t>
      </w:r>
      <w:r w:rsidRPr="0042205E">
        <w:rPr>
          <w:b/>
          <w:sz w:val="22"/>
          <w:szCs w:val="22"/>
          <w:lang w:val="nl-BE"/>
        </w:rPr>
        <w:t xml:space="preserve"> De voornaamste gebeden. De maand ramadan en vasten</w:t>
      </w:r>
    </w:p>
    <w:p w:rsidR="00D90A16" w:rsidRPr="0042205E" w:rsidRDefault="00D90A16" w:rsidP="00881B7B">
      <w:pPr>
        <w:pStyle w:val="Lijstalinea"/>
        <w:widowControl/>
        <w:numPr>
          <w:ilvl w:val="0"/>
          <w:numId w:val="57"/>
        </w:numPr>
        <w:autoSpaceDE/>
        <w:autoSpaceDN/>
        <w:adjustRightInd/>
        <w:ind w:right="-125"/>
        <w:jc w:val="both"/>
        <w:rPr>
          <w:b/>
          <w:sz w:val="22"/>
          <w:szCs w:val="22"/>
          <w:lang w:val="nl-BE"/>
        </w:rPr>
      </w:pPr>
      <w:r w:rsidRPr="00503DDC">
        <w:rPr>
          <w:sz w:val="22"/>
          <w:szCs w:val="22"/>
          <w:lang w:val="nl-BE"/>
        </w:rPr>
        <w:t xml:space="preserve">2e jaar:   </w:t>
      </w:r>
      <w:r w:rsidRPr="0042205E">
        <w:rPr>
          <w:b/>
          <w:sz w:val="22"/>
          <w:szCs w:val="22"/>
          <w:lang w:val="nl-BE"/>
        </w:rPr>
        <w:t>Gebedshuizen</w:t>
      </w:r>
      <w:r w:rsidRPr="0046676A">
        <w:t xml:space="preserve"> </w:t>
      </w:r>
      <w:r w:rsidRPr="0046676A">
        <w:rPr>
          <w:b/>
          <w:sz w:val="22"/>
          <w:szCs w:val="22"/>
          <w:lang w:val="nl-BE"/>
        </w:rPr>
        <w:t>en het gezamenlijke gebed</w:t>
      </w:r>
      <w:r w:rsidRPr="0042205E">
        <w:rPr>
          <w:b/>
          <w:sz w:val="22"/>
          <w:szCs w:val="22"/>
          <w:lang w:val="nl-BE"/>
        </w:rPr>
        <w:t>. Aalmoes, bedevaart en het offeren</w:t>
      </w:r>
    </w:p>
    <w:p w:rsidR="00D90A16" w:rsidRPr="00503DDC" w:rsidRDefault="00D90A16" w:rsidP="00881B7B">
      <w:pPr>
        <w:pStyle w:val="Lijstalinea"/>
        <w:widowControl/>
        <w:numPr>
          <w:ilvl w:val="0"/>
          <w:numId w:val="57"/>
        </w:numPr>
        <w:autoSpaceDE/>
        <w:autoSpaceDN/>
        <w:adjustRightInd/>
        <w:ind w:right="-123"/>
        <w:jc w:val="both"/>
        <w:rPr>
          <w:b/>
          <w:bCs/>
          <w:sz w:val="22"/>
          <w:szCs w:val="22"/>
        </w:rPr>
      </w:pPr>
      <w:r w:rsidRPr="00503DDC">
        <w:rPr>
          <w:sz w:val="22"/>
          <w:szCs w:val="22"/>
          <w:lang w:val="nl-BE"/>
        </w:rPr>
        <w:t xml:space="preserve">3e jaar;   </w:t>
      </w:r>
      <w:r w:rsidRPr="0042205E">
        <w:rPr>
          <w:b/>
          <w:bCs/>
          <w:sz w:val="22"/>
          <w:szCs w:val="22"/>
        </w:rPr>
        <w:t>Reinheid en aanbidding</w:t>
      </w:r>
    </w:p>
    <w:p w:rsidR="00D90A16" w:rsidRPr="00503DDC" w:rsidRDefault="00D90A16" w:rsidP="00881B7B">
      <w:pPr>
        <w:pStyle w:val="Lijstalinea"/>
        <w:widowControl/>
        <w:numPr>
          <w:ilvl w:val="0"/>
          <w:numId w:val="57"/>
        </w:numPr>
        <w:autoSpaceDE/>
        <w:autoSpaceDN/>
        <w:adjustRightInd/>
        <w:ind w:right="-123"/>
        <w:jc w:val="both"/>
        <w:rPr>
          <w:b/>
          <w:bCs/>
          <w:sz w:val="22"/>
          <w:szCs w:val="22"/>
        </w:rPr>
      </w:pPr>
      <w:r w:rsidRPr="00503DDC">
        <w:rPr>
          <w:sz w:val="22"/>
          <w:szCs w:val="22"/>
          <w:lang w:val="nl-BE"/>
        </w:rPr>
        <w:t xml:space="preserve">4e jaar:   </w:t>
      </w:r>
      <w:r w:rsidRPr="0042205E">
        <w:rPr>
          <w:b/>
          <w:bCs/>
          <w:sz w:val="22"/>
          <w:szCs w:val="22"/>
        </w:rPr>
        <w:t>Aanbiddingen in de islam</w:t>
      </w:r>
    </w:p>
    <w:p w:rsidR="00D90A16" w:rsidRPr="00503DDC" w:rsidRDefault="00D90A16" w:rsidP="00881B7B">
      <w:pPr>
        <w:pStyle w:val="Lijstalinea"/>
        <w:widowControl/>
        <w:numPr>
          <w:ilvl w:val="0"/>
          <w:numId w:val="57"/>
        </w:numPr>
        <w:autoSpaceDE/>
        <w:autoSpaceDN/>
        <w:adjustRightInd/>
        <w:ind w:right="-123"/>
        <w:jc w:val="both"/>
        <w:rPr>
          <w:rStyle w:val="Zwaar"/>
          <w:sz w:val="22"/>
          <w:szCs w:val="22"/>
        </w:rPr>
      </w:pPr>
      <w:r w:rsidRPr="00503DDC">
        <w:rPr>
          <w:sz w:val="22"/>
          <w:szCs w:val="22"/>
          <w:lang w:val="nl-BE"/>
        </w:rPr>
        <w:t xml:space="preserve">5e jaar:   </w:t>
      </w:r>
      <w:r w:rsidRPr="0042205E">
        <w:rPr>
          <w:rStyle w:val="Zwaar"/>
          <w:sz w:val="22"/>
          <w:szCs w:val="22"/>
        </w:rPr>
        <w:t>Voo</w:t>
      </w:r>
      <w:r>
        <w:rPr>
          <w:rStyle w:val="Zwaar"/>
          <w:sz w:val="22"/>
          <w:szCs w:val="22"/>
        </w:rPr>
        <w:t xml:space="preserve">rdelen van eredienst/aanbidding </w:t>
      </w:r>
      <w:r w:rsidRPr="0042205E">
        <w:rPr>
          <w:rStyle w:val="Zwaar"/>
          <w:sz w:val="22"/>
          <w:szCs w:val="22"/>
        </w:rPr>
        <w:t>in de Islam</w:t>
      </w:r>
    </w:p>
    <w:p w:rsidR="00D90A16" w:rsidRDefault="00D90A16" w:rsidP="00881B7B">
      <w:pPr>
        <w:pStyle w:val="Lijstalinea"/>
        <w:widowControl/>
        <w:numPr>
          <w:ilvl w:val="0"/>
          <w:numId w:val="57"/>
        </w:numPr>
        <w:autoSpaceDE/>
        <w:autoSpaceDN/>
        <w:adjustRightInd/>
        <w:ind w:right="-123"/>
        <w:jc w:val="both"/>
        <w:rPr>
          <w:b/>
          <w:sz w:val="24"/>
          <w:szCs w:val="24"/>
          <w:lang w:val="nl-BE"/>
        </w:rPr>
      </w:pPr>
      <w:r w:rsidRPr="0042205E">
        <w:rPr>
          <w:sz w:val="22"/>
          <w:szCs w:val="22"/>
          <w:lang w:val="nl-BE"/>
        </w:rPr>
        <w:t>6e jaar:</w:t>
      </w:r>
      <w:r w:rsidRPr="0042205E">
        <w:rPr>
          <w:b/>
          <w:sz w:val="22"/>
          <w:szCs w:val="22"/>
          <w:lang w:val="nl-BE"/>
        </w:rPr>
        <w:t xml:space="preserve">   </w:t>
      </w:r>
      <w:r w:rsidRPr="0042205E">
        <w:rPr>
          <w:b/>
          <w:sz w:val="22"/>
          <w:szCs w:val="22"/>
        </w:rPr>
        <w:t>Eredienst in verschillende geloofsovertuigingen</w:t>
      </w:r>
    </w:p>
    <w:p w:rsidR="008B4F64" w:rsidRPr="008B4F64" w:rsidRDefault="008B4F64" w:rsidP="00881B7B">
      <w:pPr>
        <w:jc w:val="both"/>
        <w:rPr>
          <w:color w:val="000000"/>
          <w:sz w:val="24"/>
          <w:szCs w:val="24"/>
          <w:lang w:val="nl-BE"/>
        </w:rPr>
      </w:pPr>
    </w:p>
    <w:p w:rsidR="008B4F64" w:rsidRPr="008B4F64" w:rsidRDefault="008B4F64" w:rsidP="00881B7B">
      <w:pPr>
        <w:jc w:val="both"/>
        <w:rPr>
          <w:color w:val="000000"/>
          <w:sz w:val="24"/>
          <w:szCs w:val="24"/>
          <w:lang w:val="nl-BE"/>
        </w:rPr>
      </w:pPr>
      <w:r w:rsidRPr="008B4F64">
        <w:rPr>
          <w:color w:val="000000"/>
          <w:sz w:val="24"/>
          <w:szCs w:val="24"/>
          <w:lang w:val="nl-BE"/>
        </w:rPr>
        <w:t>In dit onderwijsdomein zullen basisbegrippen uit het islamitische recht (</w:t>
      </w:r>
      <w:proofErr w:type="spellStart"/>
      <w:r w:rsidRPr="008B4F64">
        <w:rPr>
          <w:color w:val="000000"/>
          <w:sz w:val="24"/>
          <w:szCs w:val="24"/>
          <w:lang w:val="nl-BE"/>
        </w:rPr>
        <w:t>fiqh</w:t>
      </w:r>
      <w:proofErr w:type="spellEnd"/>
      <w:r w:rsidRPr="008B4F64">
        <w:rPr>
          <w:color w:val="000000"/>
          <w:sz w:val="24"/>
          <w:szCs w:val="24"/>
          <w:lang w:val="nl-BE"/>
        </w:rPr>
        <w:t>) en de godsdienstgeschiedenis gebruikt worden. De lesthema’s zullen inhoudelijk in verband gebracht worden met de onderwijsdomeinen Geloof</w:t>
      </w:r>
      <w:r>
        <w:rPr>
          <w:color w:val="000000"/>
          <w:sz w:val="24"/>
          <w:szCs w:val="24"/>
          <w:lang w:val="nl-BE"/>
        </w:rPr>
        <w:t>sleer</w:t>
      </w:r>
      <w:r w:rsidRPr="008B4F64">
        <w:rPr>
          <w:color w:val="000000"/>
          <w:sz w:val="24"/>
          <w:szCs w:val="24"/>
          <w:lang w:val="nl-BE"/>
        </w:rPr>
        <w:t xml:space="preserve">, </w:t>
      </w:r>
      <w:r>
        <w:rPr>
          <w:color w:val="000000"/>
          <w:sz w:val="24"/>
          <w:szCs w:val="24"/>
          <w:lang w:val="nl-BE"/>
        </w:rPr>
        <w:t>Koran</w:t>
      </w:r>
      <w:r w:rsidRPr="008B4F64">
        <w:rPr>
          <w:color w:val="000000"/>
          <w:sz w:val="24"/>
          <w:szCs w:val="24"/>
          <w:lang w:val="nl-BE"/>
        </w:rPr>
        <w:t xml:space="preserve">, </w:t>
      </w:r>
      <w:r>
        <w:rPr>
          <w:color w:val="000000"/>
          <w:sz w:val="24"/>
          <w:szCs w:val="24"/>
          <w:lang w:val="nl-BE"/>
        </w:rPr>
        <w:t>Zedelijkheid</w:t>
      </w:r>
      <w:r w:rsidRPr="008B4F64">
        <w:rPr>
          <w:color w:val="000000"/>
          <w:sz w:val="24"/>
          <w:szCs w:val="24"/>
          <w:lang w:val="nl-BE"/>
        </w:rPr>
        <w:t xml:space="preserve">. De leerlingen zullen vaardigheden ontwikkelen op het gebied van hygiëne, gebed, goed gedrag, en respect voor gebeden en gebedshuizen van andere godsdiensten; deze lessen zullen ondersteund worden door klasactiviteiten. </w:t>
      </w:r>
    </w:p>
    <w:p w:rsidR="00FB60FA" w:rsidRDefault="00FB60FA" w:rsidP="00881B7B">
      <w:pPr>
        <w:jc w:val="both"/>
        <w:rPr>
          <w:b/>
          <w:bCs/>
          <w:sz w:val="24"/>
          <w:szCs w:val="24"/>
          <w:highlight w:val="yellow"/>
          <w:lang w:val="nl-BE"/>
        </w:rPr>
      </w:pPr>
    </w:p>
    <w:p w:rsidR="005B11D2" w:rsidRPr="00FB4992" w:rsidRDefault="005B11D2" w:rsidP="00881B7B">
      <w:pPr>
        <w:jc w:val="both"/>
        <w:rPr>
          <w:b/>
          <w:bCs/>
          <w:highlight w:val="yellow"/>
          <w:lang w:val="nl-BE"/>
        </w:rPr>
      </w:pPr>
    </w:p>
    <w:p w:rsidR="00FB60FA" w:rsidRPr="0092261B" w:rsidRDefault="00FB60FA" w:rsidP="00881B7B">
      <w:pPr>
        <w:widowControl/>
        <w:jc w:val="both"/>
        <w:rPr>
          <w:b/>
          <w:iCs/>
          <w:sz w:val="24"/>
          <w:szCs w:val="24"/>
          <w:lang w:val="nl-BE"/>
        </w:rPr>
      </w:pPr>
      <w:r w:rsidRPr="0092261B">
        <w:rPr>
          <w:b/>
          <w:bCs/>
          <w:sz w:val="24"/>
          <w:szCs w:val="24"/>
          <w:lang w:val="nl-BE"/>
        </w:rPr>
        <w:t>2.</w:t>
      </w:r>
      <w:r w:rsidR="007D2533">
        <w:rPr>
          <w:b/>
          <w:bCs/>
          <w:sz w:val="24"/>
          <w:szCs w:val="24"/>
          <w:lang w:val="nl-BE"/>
        </w:rPr>
        <w:t>6</w:t>
      </w:r>
      <w:r w:rsidRPr="0092261B">
        <w:rPr>
          <w:b/>
          <w:bCs/>
          <w:sz w:val="24"/>
          <w:szCs w:val="24"/>
          <w:lang w:val="nl-BE"/>
        </w:rPr>
        <w:t>.</w:t>
      </w:r>
      <w:r w:rsidR="007D2533">
        <w:rPr>
          <w:b/>
          <w:bCs/>
          <w:sz w:val="24"/>
          <w:szCs w:val="24"/>
          <w:lang w:val="nl-BE"/>
        </w:rPr>
        <w:t>1</w:t>
      </w:r>
      <w:r w:rsidRPr="0092261B">
        <w:rPr>
          <w:b/>
          <w:bCs/>
          <w:sz w:val="24"/>
          <w:szCs w:val="24"/>
          <w:lang w:val="nl-BE"/>
        </w:rPr>
        <w:t xml:space="preserve">.3.  </w:t>
      </w:r>
      <w:r w:rsidRPr="0092261B">
        <w:rPr>
          <w:b/>
          <w:iCs/>
          <w:sz w:val="24"/>
          <w:szCs w:val="24"/>
          <w:lang w:val="nl-BE"/>
        </w:rPr>
        <w:t>Het leven van de profeet</w:t>
      </w:r>
    </w:p>
    <w:p w:rsidR="00FB60FA" w:rsidRPr="0092261B" w:rsidRDefault="00FB60FA" w:rsidP="00881B7B">
      <w:pPr>
        <w:jc w:val="both"/>
        <w:rPr>
          <w:color w:val="000000"/>
          <w:sz w:val="24"/>
          <w:szCs w:val="24"/>
          <w:lang w:val="nl-BE"/>
        </w:rPr>
      </w:pPr>
    </w:p>
    <w:p w:rsidR="00012201" w:rsidRPr="00012201" w:rsidRDefault="00012201" w:rsidP="00881B7B">
      <w:pPr>
        <w:spacing w:after="100" w:afterAutospacing="1"/>
        <w:jc w:val="both"/>
        <w:rPr>
          <w:sz w:val="24"/>
          <w:szCs w:val="24"/>
          <w:lang w:val="nl-BE"/>
        </w:rPr>
      </w:pPr>
      <w:r w:rsidRPr="00012201">
        <w:rPr>
          <w:sz w:val="24"/>
          <w:szCs w:val="24"/>
          <w:lang w:val="nl-BE"/>
        </w:rPr>
        <w:t xml:space="preserve">De profeet Mohammed </w:t>
      </w:r>
      <w:r>
        <w:rPr>
          <w:sz w:val="24"/>
          <w:szCs w:val="24"/>
          <w:lang w:val="nl-BE"/>
        </w:rPr>
        <w:t xml:space="preserve">(°a.s.) </w:t>
      </w:r>
      <w:r w:rsidRPr="00012201">
        <w:rPr>
          <w:sz w:val="24"/>
          <w:szCs w:val="24"/>
          <w:lang w:val="nl-BE"/>
        </w:rPr>
        <w:t xml:space="preserve">is de laatste profeet die Allah naar de mensheid heeft gezonden. </w:t>
      </w:r>
      <w:r w:rsidRPr="00012201">
        <w:rPr>
          <w:sz w:val="24"/>
          <w:szCs w:val="24"/>
          <w:lang w:val="nl-BE"/>
        </w:rPr>
        <w:lastRenderedPageBreak/>
        <w:t>Hij heeft met zijn boodschap belangrijke bijdragen geleverd aan de mensheid en heeft het respect gewonnen van heel wat gelovigen en ongelovigen. De profeet Mohammed, die gezonden is uit barmhartigheid voor de mensheid, is een mooi voorbeeld voor een juiste interpretatie en goede toepassing van de islam. Met zijn ideeën en zijn handelingen blijft hij een belangrijke invloed hebben op de mensen van vandaag.</w:t>
      </w:r>
    </w:p>
    <w:p w:rsidR="00012201" w:rsidRPr="00012201" w:rsidRDefault="00012201" w:rsidP="00881B7B">
      <w:pPr>
        <w:spacing w:after="100" w:afterAutospacing="1"/>
        <w:jc w:val="both"/>
        <w:rPr>
          <w:sz w:val="24"/>
          <w:szCs w:val="24"/>
          <w:lang w:val="nl-BE"/>
        </w:rPr>
      </w:pPr>
      <w:r w:rsidRPr="00012201">
        <w:rPr>
          <w:sz w:val="24"/>
          <w:szCs w:val="24"/>
          <w:lang w:val="nl-BE"/>
        </w:rPr>
        <w:t xml:space="preserve">Het onderwijsgebied van </w:t>
      </w:r>
      <w:r>
        <w:rPr>
          <w:sz w:val="24"/>
          <w:szCs w:val="24"/>
          <w:lang w:val="nl-BE"/>
        </w:rPr>
        <w:t>“</w:t>
      </w:r>
      <w:r w:rsidRPr="00012201">
        <w:rPr>
          <w:iCs/>
          <w:sz w:val="24"/>
          <w:szCs w:val="24"/>
          <w:lang w:val="nl-BE"/>
        </w:rPr>
        <w:t>het leven van de profeet</w:t>
      </w:r>
      <w:r>
        <w:rPr>
          <w:iCs/>
          <w:sz w:val="24"/>
          <w:szCs w:val="24"/>
          <w:lang w:val="nl-BE"/>
        </w:rPr>
        <w:t>”</w:t>
      </w:r>
      <w:r w:rsidRPr="00012201">
        <w:rPr>
          <w:sz w:val="24"/>
          <w:szCs w:val="24"/>
          <w:lang w:val="nl-BE"/>
        </w:rPr>
        <w:t xml:space="preserve"> bevat de volgende onderwerpen: </w:t>
      </w:r>
    </w:p>
    <w:p w:rsidR="00012201" w:rsidRPr="00D90A16" w:rsidRDefault="00012201" w:rsidP="00881B7B">
      <w:pPr>
        <w:pStyle w:val="Lijstalinea"/>
        <w:numPr>
          <w:ilvl w:val="0"/>
          <w:numId w:val="59"/>
        </w:numPr>
        <w:jc w:val="both"/>
        <w:rPr>
          <w:sz w:val="24"/>
          <w:szCs w:val="24"/>
          <w:lang w:val="nl-BE"/>
        </w:rPr>
      </w:pPr>
      <w:r w:rsidRPr="00D90A16">
        <w:rPr>
          <w:sz w:val="24"/>
          <w:szCs w:val="24"/>
          <w:lang w:val="nl-BE"/>
        </w:rPr>
        <w:t>Mohammed als mens en als profeet</w:t>
      </w:r>
    </w:p>
    <w:p w:rsidR="00012201" w:rsidRPr="00D90A16" w:rsidRDefault="00012201" w:rsidP="00881B7B">
      <w:pPr>
        <w:pStyle w:val="Lijstalinea"/>
        <w:numPr>
          <w:ilvl w:val="0"/>
          <w:numId w:val="59"/>
        </w:numPr>
        <w:jc w:val="both"/>
        <w:rPr>
          <w:sz w:val="24"/>
          <w:szCs w:val="24"/>
          <w:lang w:val="nl-BE"/>
        </w:rPr>
      </w:pPr>
      <w:r w:rsidRPr="00D90A16">
        <w:rPr>
          <w:sz w:val="24"/>
          <w:szCs w:val="24"/>
          <w:lang w:val="nl-BE"/>
        </w:rPr>
        <w:t>Voorbeeldige handelingen uit het leven van de profeet Mohammed</w:t>
      </w:r>
    </w:p>
    <w:p w:rsidR="00012201" w:rsidRPr="00D90A16" w:rsidRDefault="00012201" w:rsidP="00881B7B">
      <w:pPr>
        <w:pStyle w:val="Lijstalinea"/>
        <w:numPr>
          <w:ilvl w:val="0"/>
          <w:numId w:val="59"/>
        </w:numPr>
        <w:jc w:val="both"/>
        <w:rPr>
          <w:sz w:val="24"/>
          <w:szCs w:val="24"/>
          <w:lang w:val="nl-BE"/>
        </w:rPr>
      </w:pPr>
      <w:r w:rsidRPr="00D90A16">
        <w:rPr>
          <w:sz w:val="24"/>
          <w:szCs w:val="24"/>
          <w:lang w:val="nl-BE"/>
        </w:rPr>
        <w:t>Het leven van de profeet Mohammed</w:t>
      </w:r>
    </w:p>
    <w:p w:rsidR="00012201" w:rsidRPr="00D90A16" w:rsidRDefault="00012201" w:rsidP="00881B7B">
      <w:pPr>
        <w:pStyle w:val="Lijstalinea"/>
        <w:numPr>
          <w:ilvl w:val="0"/>
          <w:numId w:val="59"/>
        </w:numPr>
        <w:jc w:val="both"/>
        <w:rPr>
          <w:sz w:val="24"/>
          <w:szCs w:val="24"/>
          <w:lang w:val="nl-BE"/>
        </w:rPr>
      </w:pPr>
      <w:r w:rsidRPr="00D90A16">
        <w:rPr>
          <w:sz w:val="24"/>
          <w:szCs w:val="24"/>
          <w:lang w:val="nl-BE"/>
        </w:rPr>
        <w:t>Mohammed volgens de koran</w:t>
      </w:r>
    </w:p>
    <w:p w:rsidR="00012201" w:rsidRPr="00D90A16" w:rsidRDefault="00012201" w:rsidP="00881B7B">
      <w:pPr>
        <w:pStyle w:val="Lijstalinea"/>
        <w:numPr>
          <w:ilvl w:val="0"/>
          <w:numId w:val="59"/>
        </w:numPr>
        <w:jc w:val="both"/>
        <w:rPr>
          <w:sz w:val="24"/>
          <w:szCs w:val="24"/>
          <w:lang w:val="nl-BE"/>
        </w:rPr>
      </w:pPr>
      <w:r w:rsidRPr="00D90A16">
        <w:rPr>
          <w:sz w:val="24"/>
          <w:szCs w:val="24"/>
          <w:lang w:val="nl-BE"/>
        </w:rPr>
        <w:t xml:space="preserve">De profeet Mohammed als rolmodel </w:t>
      </w:r>
    </w:p>
    <w:p w:rsidR="00012201" w:rsidRPr="00D90A16" w:rsidRDefault="00012201" w:rsidP="00881B7B">
      <w:pPr>
        <w:pStyle w:val="Lijstalinea"/>
        <w:numPr>
          <w:ilvl w:val="0"/>
          <w:numId w:val="59"/>
        </w:numPr>
        <w:jc w:val="both"/>
        <w:rPr>
          <w:sz w:val="24"/>
          <w:szCs w:val="24"/>
          <w:lang w:val="nl-BE"/>
        </w:rPr>
      </w:pPr>
      <w:r w:rsidRPr="00D90A16">
        <w:rPr>
          <w:sz w:val="24"/>
          <w:szCs w:val="24"/>
          <w:lang w:val="nl-BE"/>
        </w:rPr>
        <w:t>De profeet Mohammed begrijpen</w:t>
      </w:r>
    </w:p>
    <w:p w:rsidR="00012201" w:rsidRPr="00FB4992" w:rsidRDefault="00012201" w:rsidP="00881B7B">
      <w:pPr>
        <w:spacing w:after="100" w:afterAutospacing="1"/>
        <w:jc w:val="both"/>
        <w:rPr>
          <w:sz w:val="16"/>
          <w:szCs w:val="16"/>
          <w:lang w:val="nl-BE"/>
        </w:rPr>
      </w:pPr>
    </w:p>
    <w:p w:rsidR="00012201" w:rsidRPr="00012201" w:rsidRDefault="00012201" w:rsidP="00881B7B">
      <w:pPr>
        <w:spacing w:after="100" w:afterAutospacing="1"/>
        <w:jc w:val="both"/>
        <w:rPr>
          <w:sz w:val="24"/>
          <w:szCs w:val="24"/>
          <w:lang w:val="nl-BE"/>
        </w:rPr>
      </w:pPr>
      <w:r w:rsidRPr="00012201">
        <w:rPr>
          <w:sz w:val="24"/>
          <w:szCs w:val="24"/>
          <w:lang w:val="nl-BE"/>
        </w:rPr>
        <w:t>In dit onderwijsgebied ontdekken de leerlingen de missie van de profeet van de islam, krijgen ze inzicht in de profeet als rolmodel en leren ze op een bewuste manier de profeet Mohammed begrijpen.</w:t>
      </w:r>
    </w:p>
    <w:p w:rsidR="00012201" w:rsidRPr="00012201" w:rsidRDefault="00012201" w:rsidP="00881B7B">
      <w:pPr>
        <w:spacing w:after="100" w:afterAutospacing="1"/>
        <w:jc w:val="both"/>
        <w:rPr>
          <w:sz w:val="24"/>
          <w:szCs w:val="24"/>
          <w:lang w:val="nl-BE"/>
        </w:rPr>
      </w:pPr>
      <w:r w:rsidRPr="00012201">
        <w:rPr>
          <w:sz w:val="24"/>
          <w:szCs w:val="24"/>
          <w:lang w:val="nl-BE"/>
        </w:rPr>
        <w:t xml:space="preserve">In het algemeen maken de leerlingen kennis met de leefomgeving, voorouders, de geboorte, de kindertijd en de jeugd van de profeet; zijn deugdzame handelingen, zijn omgang met ouderen, zijn opstand tegen onrechtvaardigheid en zijn goede verstandhouding met zijn vrienden. Verder leren ze over zijn huwelijk met </w:t>
      </w:r>
      <w:proofErr w:type="spellStart"/>
      <w:r w:rsidRPr="00012201">
        <w:rPr>
          <w:sz w:val="24"/>
          <w:szCs w:val="24"/>
          <w:lang w:val="nl-BE"/>
        </w:rPr>
        <w:t>Chadîdja</w:t>
      </w:r>
      <w:proofErr w:type="spellEnd"/>
      <w:r w:rsidRPr="00012201">
        <w:rPr>
          <w:sz w:val="24"/>
          <w:szCs w:val="24"/>
          <w:lang w:val="nl-BE"/>
        </w:rPr>
        <w:t xml:space="preserve"> (r.°</w:t>
      </w:r>
      <w:proofErr w:type="spellStart"/>
      <w:r w:rsidRPr="00012201">
        <w:rPr>
          <w:sz w:val="24"/>
          <w:szCs w:val="24"/>
          <w:lang w:val="nl-BE"/>
        </w:rPr>
        <w:t>anhâ</w:t>
      </w:r>
      <w:proofErr w:type="spellEnd"/>
      <w:r w:rsidRPr="00012201">
        <w:rPr>
          <w:sz w:val="24"/>
          <w:szCs w:val="24"/>
          <w:lang w:val="nl-BE"/>
        </w:rPr>
        <w:t>), hun kinderen en hun omgang met elkaar binnen de familie. Daarnaast wordt er aandacht gevestigd op de liefdevolle omgang tussen familieleden, zonder te discrimineren, op het uitwisselen van gedachten met elkaar, familiebezoeken, gastvrijheid, vermijden van verkwisting, goed omgaan met buren, en oog hebben voor wezen en daklozen. Vervolgens leren de leerlingen over de eerste openbaring van Allah aan de profeet Mohammed, de perioden van zijn prediking</w:t>
      </w:r>
      <w:r>
        <w:rPr>
          <w:sz w:val="24"/>
          <w:szCs w:val="24"/>
          <w:lang w:val="nl-BE"/>
        </w:rPr>
        <w:t>(en)</w:t>
      </w:r>
      <w:r w:rsidRPr="00012201">
        <w:rPr>
          <w:sz w:val="24"/>
          <w:szCs w:val="24"/>
          <w:lang w:val="nl-BE"/>
        </w:rPr>
        <w:t xml:space="preserve"> in Mekka en Medina, en zijn oprichtingen op het vlak van opvoeding en onderwijs, gebed en solidariteit in de samenleving. Ze krijgen inzicht in het feit dat de profeet Mohammed een mens is, maar zich onderscheidt van andere mensen door de openbaringen die hij van Allah kreeg. Ze begrijpen zijn rol als boodschapper van de Koran, als voorbeeld voor de mensen en als </w:t>
      </w:r>
      <w:proofErr w:type="spellStart"/>
      <w:r w:rsidRPr="00012201">
        <w:rPr>
          <w:sz w:val="24"/>
          <w:szCs w:val="24"/>
          <w:lang w:val="nl-BE"/>
        </w:rPr>
        <w:t>vestiger</w:t>
      </w:r>
      <w:proofErr w:type="spellEnd"/>
      <w:r w:rsidRPr="00012201">
        <w:rPr>
          <w:sz w:val="24"/>
          <w:szCs w:val="24"/>
          <w:lang w:val="nl-BE"/>
        </w:rPr>
        <w:t xml:space="preserve"> van menselijke waarden. De leerling leert zijn eigen gedrag vormen in overeenstemming met deze principes en leert bewust naar zichzelf te kijken en zichzelf te evalueren en te bekritiseren.</w:t>
      </w:r>
    </w:p>
    <w:p w:rsidR="00012201" w:rsidRPr="00012201" w:rsidRDefault="00012201" w:rsidP="00881B7B">
      <w:pPr>
        <w:spacing w:after="100" w:afterAutospacing="1"/>
        <w:jc w:val="both"/>
        <w:rPr>
          <w:sz w:val="24"/>
          <w:szCs w:val="24"/>
          <w:lang w:val="nl-BE"/>
        </w:rPr>
      </w:pPr>
      <w:r w:rsidRPr="00012201">
        <w:rPr>
          <w:sz w:val="24"/>
          <w:szCs w:val="24"/>
          <w:lang w:val="nl-BE"/>
        </w:rPr>
        <w:t>Het onderwijsgebied van de profeet bestudeert de leefomgeving en de levensloop van Mohammed, vóór zijn leven als profeet en vanaf zijn eerste openbaring, zijn emigratie naar Medina en de redenen en gevolgen daarvan; de inspanningen van de profeet om vrede op te bouwen en de islam te verspreiden, zijn laatste toespraak en de invloeden van zijn dood op de moslims. De leerlingen leren de definities van ‘</w:t>
      </w:r>
      <w:proofErr w:type="spellStart"/>
      <w:r w:rsidRPr="00012201">
        <w:rPr>
          <w:sz w:val="24"/>
          <w:szCs w:val="24"/>
          <w:u w:val="single"/>
          <w:lang w:val="nl-BE"/>
        </w:rPr>
        <w:t>h</w:t>
      </w:r>
      <w:r w:rsidRPr="00012201">
        <w:rPr>
          <w:sz w:val="24"/>
          <w:szCs w:val="24"/>
          <w:lang w:val="nl-BE"/>
        </w:rPr>
        <w:t>adîŝ</w:t>
      </w:r>
      <w:proofErr w:type="spellEnd"/>
      <w:r w:rsidRPr="00012201">
        <w:rPr>
          <w:sz w:val="24"/>
          <w:szCs w:val="24"/>
          <w:lang w:val="nl-BE"/>
        </w:rPr>
        <w:t xml:space="preserve"> en ‘soenna’ en leren daaruit de profeet op een bewuste manier te begrijpen en in te beelden. Ze leren hun godsdienst begrijpen door, naast de rede en de openbaring, actief gebruik te maken van de </w:t>
      </w:r>
      <w:proofErr w:type="spellStart"/>
      <w:r w:rsidRPr="00012201">
        <w:rPr>
          <w:sz w:val="24"/>
          <w:szCs w:val="24"/>
          <w:u w:val="single"/>
          <w:lang w:val="nl-BE"/>
        </w:rPr>
        <w:t>h</w:t>
      </w:r>
      <w:r w:rsidRPr="00012201">
        <w:rPr>
          <w:sz w:val="24"/>
          <w:szCs w:val="24"/>
          <w:lang w:val="nl-BE"/>
        </w:rPr>
        <w:t>adîŝ</w:t>
      </w:r>
      <w:proofErr w:type="spellEnd"/>
      <w:r w:rsidRPr="00012201">
        <w:rPr>
          <w:sz w:val="24"/>
          <w:szCs w:val="24"/>
          <w:lang w:val="nl-BE"/>
        </w:rPr>
        <w:t xml:space="preserve"> en de soenna.</w:t>
      </w:r>
    </w:p>
    <w:p w:rsidR="00012201" w:rsidRPr="00012201" w:rsidRDefault="00012201" w:rsidP="00881B7B">
      <w:pPr>
        <w:spacing w:after="100" w:afterAutospacing="1"/>
        <w:jc w:val="both"/>
        <w:rPr>
          <w:sz w:val="24"/>
          <w:szCs w:val="24"/>
          <w:lang w:val="nl-BE"/>
        </w:rPr>
      </w:pPr>
      <w:r w:rsidRPr="00012201">
        <w:rPr>
          <w:sz w:val="24"/>
          <w:szCs w:val="24"/>
          <w:lang w:val="nl-BE"/>
        </w:rPr>
        <w:t>In dit onderwijsdomein krijgen de leerl</w:t>
      </w:r>
      <w:r w:rsidR="005B11D2">
        <w:rPr>
          <w:sz w:val="24"/>
          <w:szCs w:val="24"/>
          <w:lang w:val="nl-BE"/>
        </w:rPr>
        <w:t xml:space="preserve">ingen de volgende onderwerpen: </w:t>
      </w:r>
      <w:r w:rsidRPr="00012201">
        <w:rPr>
          <w:sz w:val="24"/>
          <w:szCs w:val="24"/>
          <w:lang w:val="nl-BE"/>
        </w:rPr>
        <w:t xml:space="preserve">  </w:t>
      </w:r>
    </w:p>
    <w:p w:rsidR="00B333FB" w:rsidRPr="007E728A" w:rsidRDefault="00B333FB" w:rsidP="00881B7B">
      <w:pPr>
        <w:pStyle w:val="Lijstalinea"/>
        <w:numPr>
          <w:ilvl w:val="0"/>
          <w:numId w:val="60"/>
        </w:numPr>
        <w:jc w:val="both"/>
        <w:rPr>
          <w:b/>
          <w:sz w:val="22"/>
          <w:szCs w:val="22"/>
          <w:lang w:val="nl-BE"/>
        </w:rPr>
      </w:pPr>
      <w:r w:rsidRPr="007E728A">
        <w:rPr>
          <w:sz w:val="22"/>
          <w:szCs w:val="22"/>
          <w:lang w:val="nl-BE"/>
        </w:rPr>
        <w:t xml:space="preserve">1e jaar;   </w:t>
      </w:r>
      <w:r w:rsidRPr="007E728A">
        <w:rPr>
          <w:b/>
          <w:sz w:val="22"/>
          <w:szCs w:val="22"/>
          <w:lang w:val="nl-BE"/>
        </w:rPr>
        <w:t>Mohammed als mens en profeet</w:t>
      </w:r>
    </w:p>
    <w:p w:rsidR="00B333FB" w:rsidRPr="007E728A" w:rsidRDefault="00B333FB" w:rsidP="00881B7B">
      <w:pPr>
        <w:pStyle w:val="Lijstalinea"/>
        <w:numPr>
          <w:ilvl w:val="0"/>
          <w:numId w:val="60"/>
        </w:numPr>
        <w:jc w:val="both"/>
        <w:rPr>
          <w:sz w:val="22"/>
          <w:szCs w:val="22"/>
          <w:lang w:val="nl-BE"/>
        </w:rPr>
      </w:pPr>
      <w:r w:rsidRPr="007E728A">
        <w:rPr>
          <w:sz w:val="22"/>
          <w:szCs w:val="22"/>
          <w:lang w:val="nl-BE"/>
        </w:rPr>
        <w:t xml:space="preserve">2e jaar;  </w:t>
      </w:r>
      <w:r w:rsidRPr="007E728A">
        <w:rPr>
          <w:b/>
          <w:sz w:val="22"/>
          <w:szCs w:val="22"/>
          <w:lang w:val="nl-BE"/>
        </w:rPr>
        <w:t xml:space="preserve"> Voorbeeldige gedragingen uit het leven van de Profeet Mohammed (°a.s.)</w:t>
      </w:r>
    </w:p>
    <w:p w:rsidR="00B333FB" w:rsidRPr="007E728A" w:rsidRDefault="00B333FB" w:rsidP="00881B7B">
      <w:pPr>
        <w:pStyle w:val="Lijstalinea"/>
        <w:numPr>
          <w:ilvl w:val="0"/>
          <w:numId w:val="60"/>
        </w:numPr>
        <w:jc w:val="both"/>
        <w:rPr>
          <w:b/>
          <w:sz w:val="22"/>
          <w:szCs w:val="22"/>
          <w:lang w:val="nl-BE"/>
        </w:rPr>
      </w:pPr>
      <w:r w:rsidRPr="007E728A">
        <w:rPr>
          <w:sz w:val="22"/>
          <w:szCs w:val="22"/>
          <w:lang w:val="nl-BE"/>
        </w:rPr>
        <w:t xml:space="preserve">3e jaar;   </w:t>
      </w:r>
      <w:r w:rsidRPr="007E728A">
        <w:rPr>
          <w:b/>
          <w:sz w:val="22"/>
          <w:szCs w:val="22"/>
          <w:lang w:val="nl-BE"/>
        </w:rPr>
        <w:t>Het levensverhaal van de profeet Mohammed</w:t>
      </w:r>
    </w:p>
    <w:p w:rsidR="00B333FB" w:rsidRPr="007E728A" w:rsidRDefault="00B333FB" w:rsidP="00881B7B">
      <w:pPr>
        <w:pStyle w:val="Lijstalinea"/>
        <w:numPr>
          <w:ilvl w:val="0"/>
          <w:numId w:val="60"/>
        </w:numPr>
        <w:jc w:val="both"/>
        <w:rPr>
          <w:b/>
          <w:sz w:val="22"/>
          <w:szCs w:val="22"/>
          <w:lang w:val="nl-BE"/>
        </w:rPr>
      </w:pPr>
      <w:r w:rsidRPr="007E728A">
        <w:rPr>
          <w:sz w:val="22"/>
          <w:szCs w:val="22"/>
          <w:lang w:val="nl-BE"/>
        </w:rPr>
        <w:t xml:space="preserve">4e jaar;   </w:t>
      </w:r>
      <w:r w:rsidRPr="007E728A">
        <w:rPr>
          <w:b/>
          <w:sz w:val="22"/>
          <w:szCs w:val="22"/>
          <w:lang w:val="nl-BE"/>
        </w:rPr>
        <w:t>De profeet Mohammed volgens de Koran</w:t>
      </w:r>
    </w:p>
    <w:p w:rsidR="00B333FB" w:rsidRPr="007E728A" w:rsidRDefault="00B333FB" w:rsidP="00881B7B">
      <w:pPr>
        <w:pStyle w:val="Lijstalinea"/>
        <w:numPr>
          <w:ilvl w:val="0"/>
          <w:numId w:val="60"/>
        </w:numPr>
        <w:jc w:val="both"/>
        <w:rPr>
          <w:sz w:val="22"/>
          <w:szCs w:val="22"/>
          <w:lang w:val="nl-BE"/>
        </w:rPr>
      </w:pPr>
      <w:r w:rsidRPr="007E728A">
        <w:rPr>
          <w:sz w:val="22"/>
          <w:szCs w:val="22"/>
          <w:lang w:val="nl-BE"/>
        </w:rPr>
        <w:t xml:space="preserve">5e jaar;   </w:t>
      </w:r>
      <w:r w:rsidRPr="007E728A">
        <w:rPr>
          <w:b/>
          <w:sz w:val="22"/>
          <w:szCs w:val="22"/>
          <w:lang w:val="nl-BE"/>
        </w:rPr>
        <w:t>Profeet Mohammed als voorbeeldfiguur</w:t>
      </w:r>
    </w:p>
    <w:p w:rsidR="00B333FB" w:rsidRPr="007E728A" w:rsidRDefault="00B333FB" w:rsidP="00881B7B">
      <w:pPr>
        <w:pStyle w:val="Lijstalinea"/>
        <w:numPr>
          <w:ilvl w:val="0"/>
          <w:numId w:val="60"/>
        </w:numPr>
        <w:jc w:val="both"/>
        <w:rPr>
          <w:sz w:val="22"/>
          <w:szCs w:val="22"/>
          <w:lang w:val="nl-BE"/>
        </w:rPr>
      </w:pPr>
      <w:r w:rsidRPr="007E728A">
        <w:rPr>
          <w:sz w:val="22"/>
          <w:szCs w:val="22"/>
          <w:lang w:val="nl-BE"/>
        </w:rPr>
        <w:lastRenderedPageBreak/>
        <w:t xml:space="preserve">6e jaar;   </w:t>
      </w:r>
      <w:r w:rsidRPr="007E728A">
        <w:rPr>
          <w:b/>
          <w:sz w:val="22"/>
          <w:szCs w:val="22"/>
          <w:lang w:val="nl-BE"/>
        </w:rPr>
        <w:t>De Profeet Mohammed (°a.s.) begrijpen</w:t>
      </w:r>
    </w:p>
    <w:p w:rsidR="005B11D2" w:rsidRPr="00012201" w:rsidRDefault="005B11D2" w:rsidP="00881B7B">
      <w:pPr>
        <w:jc w:val="both"/>
        <w:rPr>
          <w:sz w:val="24"/>
          <w:szCs w:val="24"/>
          <w:lang w:val="nl-BE"/>
        </w:rPr>
      </w:pPr>
    </w:p>
    <w:p w:rsidR="00012201" w:rsidRPr="00012201" w:rsidRDefault="00012201" w:rsidP="00881B7B">
      <w:pPr>
        <w:spacing w:after="100" w:afterAutospacing="1"/>
        <w:jc w:val="both"/>
        <w:rPr>
          <w:sz w:val="24"/>
          <w:szCs w:val="24"/>
          <w:lang w:val="nl-BE"/>
        </w:rPr>
      </w:pPr>
      <w:r w:rsidRPr="00012201">
        <w:rPr>
          <w:sz w:val="24"/>
          <w:szCs w:val="24"/>
          <w:lang w:val="nl-BE"/>
        </w:rPr>
        <w:t>In dit onderwijsdomein zullen basisbegrippen uit de “</w:t>
      </w:r>
      <w:proofErr w:type="spellStart"/>
      <w:r w:rsidRPr="00012201">
        <w:rPr>
          <w:sz w:val="24"/>
          <w:szCs w:val="24"/>
          <w:lang w:val="nl-BE"/>
        </w:rPr>
        <w:t>sîra</w:t>
      </w:r>
      <w:proofErr w:type="spellEnd"/>
      <w:r w:rsidRPr="00012201">
        <w:rPr>
          <w:sz w:val="24"/>
          <w:szCs w:val="24"/>
          <w:lang w:val="nl-BE"/>
        </w:rPr>
        <w:t>”, de “</w:t>
      </w:r>
      <w:proofErr w:type="spellStart"/>
      <w:r w:rsidRPr="00012201">
        <w:rPr>
          <w:sz w:val="24"/>
          <w:szCs w:val="24"/>
          <w:lang w:val="nl-BE"/>
        </w:rPr>
        <w:t>maghâzî</w:t>
      </w:r>
      <w:proofErr w:type="spellEnd"/>
      <w:r w:rsidR="005B11D2">
        <w:rPr>
          <w:sz w:val="24"/>
          <w:szCs w:val="24"/>
          <w:lang w:val="nl-BE"/>
        </w:rPr>
        <w:t>/</w:t>
      </w:r>
      <w:proofErr w:type="spellStart"/>
      <w:r w:rsidR="005B11D2">
        <w:rPr>
          <w:sz w:val="24"/>
          <w:szCs w:val="24"/>
          <w:lang w:val="nl-BE"/>
        </w:rPr>
        <w:t>ghazâwât</w:t>
      </w:r>
      <w:proofErr w:type="spellEnd"/>
      <w:r w:rsidRPr="00012201">
        <w:rPr>
          <w:sz w:val="24"/>
          <w:szCs w:val="24"/>
          <w:lang w:val="nl-BE"/>
        </w:rPr>
        <w:t>”, de islamgeschiedenis en de “</w:t>
      </w:r>
      <w:proofErr w:type="spellStart"/>
      <w:r w:rsidRPr="005B11D2">
        <w:rPr>
          <w:sz w:val="24"/>
          <w:szCs w:val="24"/>
          <w:u w:val="single"/>
          <w:lang w:val="nl-BE"/>
        </w:rPr>
        <w:t>h</w:t>
      </w:r>
      <w:r w:rsidRPr="00012201">
        <w:rPr>
          <w:sz w:val="24"/>
          <w:szCs w:val="24"/>
          <w:lang w:val="nl-BE"/>
        </w:rPr>
        <w:t>adîŝ</w:t>
      </w:r>
      <w:proofErr w:type="spellEnd"/>
      <w:r w:rsidRPr="00012201">
        <w:rPr>
          <w:sz w:val="24"/>
          <w:szCs w:val="24"/>
          <w:lang w:val="nl-BE"/>
        </w:rPr>
        <w:t>” gebruikt worden.</w:t>
      </w:r>
    </w:p>
    <w:p w:rsidR="00FB60FA" w:rsidRPr="0092261B" w:rsidRDefault="00012201" w:rsidP="00881B7B">
      <w:pPr>
        <w:spacing w:after="100" w:afterAutospacing="1"/>
        <w:jc w:val="both"/>
        <w:rPr>
          <w:sz w:val="24"/>
          <w:szCs w:val="24"/>
          <w:lang w:val="nl-BE"/>
        </w:rPr>
      </w:pPr>
      <w:r w:rsidRPr="00012201">
        <w:rPr>
          <w:sz w:val="24"/>
          <w:szCs w:val="24"/>
          <w:lang w:val="nl-BE"/>
        </w:rPr>
        <w:t xml:space="preserve">De lesonderdelen zullen inhoudelijk in verband gebracht worden met de onderwijsgebieden </w:t>
      </w:r>
      <w:r w:rsidR="005B11D2">
        <w:rPr>
          <w:sz w:val="24"/>
          <w:szCs w:val="24"/>
          <w:lang w:val="nl-BE"/>
        </w:rPr>
        <w:t>aanbidding</w:t>
      </w:r>
      <w:r w:rsidRPr="00012201">
        <w:rPr>
          <w:sz w:val="24"/>
          <w:szCs w:val="24"/>
          <w:lang w:val="nl-BE"/>
        </w:rPr>
        <w:t xml:space="preserve">, </w:t>
      </w:r>
      <w:r w:rsidR="005B11D2">
        <w:rPr>
          <w:sz w:val="24"/>
          <w:szCs w:val="24"/>
          <w:lang w:val="nl-BE"/>
        </w:rPr>
        <w:t>Koran en</w:t>
      </w:r>
      <w:r w:rsidRPr="00012201">
        <w:rPr>
          <w:sz w:val="24"/>
          <w:szCs w:val="24"/>
          <w:lang w:val="nl-BE"/>
        </w:rPr>
        <w:t xml:space="preserve"> </w:t>
      </w:r>
      <w:r w:rsidR="005B11D2">
        <w:rPr>
          <w:sz w:val="24"/>
          <w:szCs w:val="24"/>
          <w:lang w:val="nl-BE"/>
        </w:rPr>
        <w:t>zedelijkheid</w:t>
      </w:r>
      <w:r w:rsidRPr="00012201">
        <w:rPr>
          <w:sz w:val="24"/>
          <w:szCs w:val="24"/>
          <w:lang w:val="nl-BE"/>
        </w:rPr>
        <w:t xml:space="preserve">. In het onderwijsgebied over </w:t>
      </w:r>
      <w:r w:rsidR="005B11D2">
        <w:rPr>
          <w:sz w:val="24"/>
          <w:szCs w:val="24"/>
          <w:lang w:val="nl-BE"/>
        </w:rPr>
        <w:t>“h</w:t>
      </w:r>
      <w:r w:rsidR="005B11D2" w:rsidRPr="00012201">
        <w:rPr>
          <w:sz w:val="24"/>
          <w:szCs w:val="24"/>
          <w:lang w:val="nl-BE"/>
        </w:rPr>
        <w:t>et leven van de profeet</w:t>
      </w:r>
      <w:r w:rsidR="005B11D2">
        <w:rPr>
          <w:sz w:val="24"/>
          <w:szCs w:val="24"/>
          <w:lang w:val="nl-BE"/>
        </w:rPr>
        <w:t>”</w:t>
      </w:r>
      <w:r w:rsidR="005B11D2" w:rsidRPr="00012201">
        <w:rPr>
          <w:sz w:val="24"/>
          <w:szCs w:val="24"/>
          <w:lang w:val="nl-BE"/>
        </w:rPr>
        <w:t xml:space="preserve"> </w:t>
      </w:r>
      <w:r w:rsidRPr="00012201">
        <w:rPr>
          <w:sz w:val="24"/>
          <w:szCs w:val="24"/>
          <w:lang w:val="nl-BE"/>
        </w:rPr>
        <w:t>zullen de leerlingen activiteiten aangeboden krijgen in functie van een beter beeld en begrip van de profe</w:t>
      </w:r>
      <w:r w:rsidR="005B11D2">
        <w:rPr>
          <w:sz w:val="24"/>
          <w:szCs w:val="24"/>
          <w:lang w:val="nl-BE"/>
        </w:rPr>
        <w:t xml:space="preserve">et Mohammed en zijn boodschap. </w:t>
      </w:r>
      <w:r w:rsidR="00FB60FA" w:rsidRPr="0092261B">
        <w:rPr>
          <w:sz w:val="24"/>
          <w:szCs w:val="24"/>
          <w:lang w:val="nl-BE"/>
        </w:rPr>
        <w:t xml:space="preserve"> </w:t>
      </w:r>
    </w:p>
    <w:p w:rsidR="00FB60FA" w:rsidRPr="0092261B" w:rsidRDefault="00FB60FA" w:rsidP="00881B7B">
      <w:pPr>
        <w:jc w:val="both"/>
        <w:rPr>
          <w:b/>
          <w:bCs/>
          <w:color w:val="000000"/>
          <w:sz w:val="24"/>
          <w:szCs w:val="24"/>
          <w:lang w:val="nl-BE"/>
        </w:rPr>
      </w:pPr>
      <w:r w:rsidRPr="0092261B">
        <w:rPr>
          <w:b/>
          <w:bCs/>
          <w:color w:val="000000"/>
          <w:sz w:val="24"/>
          <w:szCs w:val="24"/>
          <w:lang w:val="nl-BE"/>
        </w:rPr>
        <w:t>2.</w:t>
      </w:r>
      <w:r w:rsidR="007D2533">
        <w:rPr>
          <w:b/>
          <w:bCs/>
          <w:color w:val="000000"/>
          <w:sz w:val="24"/>
          <w:szCs w:val="24"/>
          <w:lang w:val="nl-BE"/>
        </w:rPr>
        <w:t>6</w:t>
      </w:r>
      <w:r w:rsidRPr="0092261B">
        <w:rPr>
          <w:b/>
          <w:bCs/>
          <w:color w:val="000000"/>
          <w:sz w:val="24"/>
          <w:szCs w:val="24"/>
          <w:lang w:val="nl-BE"/>
        </w:rPr>
        <w:t>.</w:t>
      </w:r>
      <w:r w:rsidR="007D2533">
        <w:rPr>
          <w:b/>
          <w:bCs/>
          <w:color w:val="000000"/>
          <w:sz w:val="24"/>
          <w:szCs w:val="24"/>
          <w:lang w:val="nl-BE"/>
        </w:rPr>
        <w:t>1</w:t>
      </w:r>
      <w:r w:rsidRPr="0092261B">
        <w:rPr>
          <w:b/>
          <w:bCs/>
          <w:color w:val="000000"/>
          <w:sz w:val="24"/>
          <w:szCs w:val="24"/>
          <w:lang w:val="nl-BE"/>
        </w:rPr>
        <w:t xml:space="preserve">.4.  Koran </w:t>
      </w:r>
    </w:p>
    <w:p w:rsidR="00FB60FA" w:rsidRPr="0092261B" w:rsidRDefault="00FB60FA" w:rsidP="00881B7B">
      <w:pPr>
        <w:jc w:val="both"/>
        <w:rPr>
          <w:b/>
          <w:bCs/>
          <w:color w:val="000000"/>
          <w:sz w:val="24"/>
          <w:szCs w:val="24"/>
          <w:lang w:val="nl-BE"/>
        </w:rPr>
      </w:pPr>
    </w:p>
    <w:p w:rsidR="005B11D2" w:rsidRPr="006C3C39" w:rsidRDefault="005B11D2" w:rsidP="00881B7B">
      <w:pPr>
        <w:widowControl/>
        <w:autoSpaceDE/>
        <w:autoSpaceDN/>
        <w:adjustRightInd/>
        <w:snapToGrid w:val="0"/>
        <w:jc w:val="both"/>
        <w:rPr>
          <w:bCs/>
          <w:color w:val="000000" w:themeColor="text1"/>
          <w:sz w:val="24"/>
          <w:szCs w:val="24"/>
          <w:lang w:val="nl-BE"/>
        </w:rPr>
      </w:pPr>
      <w:r w:rsidRPr="006C3C39">
        <w:rPr>
          <w:rFonts w:eastAsia="Calibri"/>
          <w:sz w:val="24"/>
          <w:szCs w:val="24"/>
          <w:lang w:val="nl-BE"/>
        </w:rPr>
        <w:t>Omdat de Koran de geboden van Allah bevat en het laatste heilige boek is, wordt het in de beschouwd als de basisbron van de islam. Allah heeft de koran naar de mensen gezonden opdat zij Zijn woord zouden begrijpen zoals Hij dat wil en zodat de mensen vanuit Zijn wil zouden handelen. Om dit te verwezenlijken is het noodzakelijk om de koran juist te interpreteren en in het kader van die interp</w:t>
      </w:r>
      <w:r>
        <w:rPr>
          <w:rFonts w:eastAsia="Calibri"/>
          <w:sz w:val="24"/>
          <w:szCs w:val="24"/>
          <w:lang w:val="nl-BE"/>
        </w:rPr>
        <w:t>r</w:t>
      </w:r>
      <w:r w:rsidRPr="006C3C39">
        <w:rPr>
          <w:rFonts w:eastAsia="Calibri"/>
          <w:sz w:val="24"/>
          <w:szCs w:val="24"/>
          <w:lang w:val="nl-BE"/>
        </w:rPr>
        <w:t>etatie oplossingen te vinden voor problemen die zich stellen in het lev</w:t>
      </w:r>
      <w:r>
        <w:rPr>
          <w:rFonts w:eastAsia="Calibri"/>
          <w:sz w:val="24"/>
          <w:szCs w:val="24"/>
          <w:lang w:val="nl-BE"/>
        </w:rPr>
        <w:t>en. Het onderwijsgebied van de K</w:t>
      </w:r>
      <w:r w:rsidRPr="006C3C39">
        <w:rPr>
          <w:rFonts w:eastAsia="Calibri"/>
          <w:sz w:val="24"/>
          <w:szCs w:val="24"/>
          <w:lang w:val="nl-BE"/>
        </w:rPr>
        <w:t xml:space="preserve">oran en de interpretatie ervan richt zich tot het beantwoorden van de behoeften die zich voordoen. </w:t>
      </w:r>
    </w:p>
    <w:p w:rsidR="00970E09" w:rsidRDefault="00970E09" w:rsidP="00881B7B">
      <w:pPr>
        <w:widowControl/>
        <w:autoSpaceDE/>
        <w:autoSpaceDN/>
        <w:adjustRightInd/>
        <w:snapToGrid w:val="0"/>
        <w:jc w:val="both"/>
        <w:rPr>
          <w:rFonts w:eastAsia="Calibri"/>
          <w:sz w:val="24"/>
          <w:szCs w:val="24"/>
          <w:lang w:val="nl-BE"/>
        </w:rPr>
      </w:pPr>
    </w:p>
    <w:p w:rsidR="005B11D2" w:rsidRPr="006C3C39" w:rsidRDefault="005B11D2" w:rsidP="00881B7B">
      <w:pPr>
        <w:widowControl/>
        <w:autoSpaceDE/>
        <w:autoSpaceDN/>
        <w:adjustRightInd/>
        <w:snapToGrid w:val="0"/>
        <w:jc w:val="both"/>
        <w:rPr>
          <w:bCs/>
          <w:color w:val="000000" w:themeColor="text1"/>
          <w:sz w:val="24"/>
          <w:szCs w:val="24"/>
          <w:lang w:val="nl-BE"/>
        </w:rPr>
      </w:pPr>
      <w:r w:rsidRPr="006C3C39">
        <w:rPr>
          <w:rFonts w:eastAsia="Calibri"/>
          <w:sz w:val="24"/>
          <w:szCs w:val="24"/>
          <w:lang w:val="nl-BE"/>
        </w:rPr>
        <w:t>De lesonderdelen van dit onderwijsgebied bes</w:t>
      </w:r>
      <w:r>
        <w:rPr>
          <w:rFonts w:eastAsia="Calibri"/>
          <w:sz w:val="24"/>
          <w:szCs w:val="24"/>
          <w:lang w:val="nl-BE"/>
        </w:rPr>
        <w:t xml:space="preserve">taan uit: </w:t>
      </w:r>
      <w:r w:rsidRPr="00B333FB">
        <w:rPr>
          <w:rFonts w:eastAsia="Calibri"/>
          <w:sz w:val="24"/>
          <w:szCs w:val="24"/>
          <w:lang w:val="nl-BE"/>
        </w:rPr>
        <w:t xml:space="preserve">rede en kennis in de Koran, interpretaties in het islamitisch denken, de Koran en de hoofdthema’s, de Koran en de interpretatie ervan, en sofistische interpretaties in de islam. </w:t>
      </w:r>
    </w:p>
    <w:p w:rsidR="005B11D2" w:rsidRDefault="005B11D2" w:rsidP="00881B7B">
      <w:pPr>
        <w:tabs>
          <w:tab w:val="left" w:pos="993"/>
        </w:tabs>
        <w:jc w:val="both"/>
        <w:rPr>
          <w:rFonts w:eastAsia="Calibri"/>
          <w:sz w:val="24"/>
          <w:szCs w:val="24"/>
          <w:lang w:val="nl-BE"/>
        </w:rPr>
      </w:pPr>
    </w:p>
    <w:p w:rsidR="005B11D2" w:rsidRDefault="005B11D2" w:rsidP="00881B7B">
      <w:pPr>
        <w:tabs>
          <w:tab w:val="left" w:pos="993"/>
        </w:tabs>
        <w:spacing w:after="100" w:afterAutospacing="1"/>
        <w:jc w:val="both"/>
        <w:rPr>
          <w:b/>
          <w:sz w:val="24"/>
          <w:szCs w:val="24"/>
          <w:lang w:val="nl-BE"/>
        </w:rPr>
      </w:pPr>
      <w:r w:rsidRPr="006C3C39">
        <w:rPr>
          <w:rFonts w:eastAsia="Calibri"/>
          <w:sz w:val="24"/>
          <w:szCs w:val="24"/>
          <w:lang w:val="nl-BE"/>
        </w:rPr>
        <w:t>De leerlingen leren in het alge</w:t>
      </w:r>
      <w:r>
        <w:rPr>
          <w:rFonts w:eastAsia="Calibri"/>
          <w:sz w:val="24"/>
          <w:szCs w:val="24"/>
          <w:lang w:val="nl-BE"/>
        </w:rPr>
        <w:t>meen over de openbaring van de Koran, de universaliteit van de K</w:t>
      </w:r>
      <w:r w:rsidRPr="006C3C39">
        <w:rPr>
          <w:rFonts w:eastAsia="Calibri"/>
          <w:sz w:val="24"/>
          <w:szCs w:val="24"/>
          <w:lang w:val="nl-BE"/>
        </w:rPr>
        <w:t>oran, de samenstelling ervan tot een boe</w:t>
      </w:r>
      <w:r>
        <w:rPr>
          <w:rFonts w:eastAsia="Calibri"/>
          <w:sz w:val="24"/>
          <w:szCs w:val="24"/>
          <w:lang w:val="nl-BE"/>
        </w:rPr>
        <w:t>k, relevante begrippen over de Koran en de inhoud van de K</w:t>
      </w:r>
      <w:r w:rsidRPr="006C3C39">
        <w:rPr>
          <w:rFonts w:eastAsia="Calibri"/>
          <w:sz w:val="24"/>
          <w:szCs w:val="24"/>
          <w:lang w:val="nl-BE"/>
        </w:rPr>
        <w:t>oran. Ze krijgen</w:t>
      </w:r>
      <w:r>
        <w:rPr>
          <w:rFonts w:eastAsia="Calibri"/>
          <w:sz w:val="24"/>
          <w:szCs w:val="24"/>
          <w:lang w:val="nl-BE"/>
        </w:rPr>
        <w:t xml:space="preserve"> inzicht in de parabels uit de K</w:t>
      </w:r>
      <w:r w:rsidRPr="006C3C39">
        <w:rPr>
          <w:rFonts w:eastAsia="Calibri"/>
          <w:sz w:val="24"/>
          <w:szCs w:val="24"/>
          <w:lang w:val="nl-BE"/>
        </w:rPr>
        <w:t>oran en halen op een bewuste manier lessen uit deze parabels.</w:t>
      </w:r>
      <w:r>
        <w:rPr>
          <w:rFonts w:eastAsia="Calibri"/>
          <w:sz w:val="24"/>
          <w:szCs w:val="24"/>
          <w:lang w:val="nl-BE"/>
        </w:rPr>
        <w:t xml:space="preserve"> Daarnaast leren zij dat de K</w:t>
      </w:r>
      <w:r w:rsidRPr="006C3C39">
        <w:rPr>
          <w:rFonts w:eastAsia="Calibri"/>
          <w:sz w:val="24"/>
          <w:szCs w:val="24"/>
          <w:lang w:val="nl-BE"/>
        </w:rPr>
        <w:t xml:space="preserve">oran de belangrijkste bron is in het leren over de islam; </w:t>
      </w:r>
      <w:r>
        <w:rPr>
          <w:rFonts w:eastAsia="Calibri"/>
          <w:sz w:val="24"/>
          <w:szCs w:val="24"/>
          <w:lang w:val="nl-BE"/>
        </w:rPr>
        <w:t>ze begrijpen het belang van de K</w:t>
      </w:r>
      <w:r w:rsidRPr="006C3C39">
        <w:rPr>
          <w:rFonts w:eastAsia="Calibri"/>
          <w:sz w:val="24"/>
          <w:szCs w:val="24"/>
          <w:lang w:val="nl-BE"/>
        </w:rPr>
        <w:t>oran i</w:t>
      </w:r>
      <w:r>
        <w:rPr>
          <w:rFonts w:eastAsia="Calibri"/>
          <w:sz w:val="24"/>
          <w:szCs w:val="24"/>
          <w:lang w:val="nl-BE"/>
        </w:rPr>
        <w:t>n ons leven, ze zien in dat de K</w:t>
      </w:r>
      <w:r w:rsidRPr="006C3C39">
        <w:rPr>
          <w:rFonts w:eastAsia="Calibri"/>
          <w:sz w:val="24"/>
          <w:szCs w:val="24"/>
          <w:lang w:val="nl-BE"/>
        </w:rPr>
        <w:t xml:space="preserve">oran verklaringen biedt, de weg wijst, de mensen in de goede richting oriënteert en van het kwade afhoudt. Ze begrijpen het belang van verstand en correcte informatie in de koran, in het begrijpen van de islam en in verantwoordelijk leven; ze ontdekken langs welke wegen ze kennis kunnen opdoen, en worden bewust gemaakt van alle vormen van extremisme en de schadelijke gevolgen van misbruik van de godsdienst. Verder stellen de leerlingen vast dat er verschillende interpretaties van godsdiensten en godsdienstopvattingen bestaan en dat deze verschillen een reden hebben. Ze begrijpen dat verschillen in interpretaties van geloof, geloofsbeleving en </w:t>
      </w:r>
      <w:r w:rsidRPr="005B11D2">
        <w:rPr>
          <w:rFonts w:eastAsia="Calibri"/>
          <w:sz w:val="24"/>
          <w:szCs w:val="24"/>
          <w:lang w:val="nl-BE"/>
        </w:rPr>
        <w:t>ethiek</w:t>
      </w:r>
      <w:r w:rsidRPr="006C3C39">
        <w:rPr>
          <w:rFonts w:eastAsia="Calibri"/>
          <w:sz w:val="24"/>
          <w:szCs w:val="24"/>
          <w:lang w:val="nl-BE"/>
        </w:rPr>
        <w:t xml:space="preserve"> een verrijking zijn; door deze verschillen in vraag te stellen, zien ze ook in dat deze in alle tijden en plaatsen onvermijdelijk zijn zolang er nood is aan nieuwe interpretaties.</w:t>
      </w:r>
    </w:p>
    <w:p w:rsidR="005B11D2" w:rsidRPr="005B11D2" w:rsidRDefault="005B11D2" w:rsidP="00881B7B">
      <w:pPr>
        <w:tabs>
          <w:tab w:val="left" w:pos="993"/>
        </w:tabs>
        <w:spacing w:after="100" w:afterAutospacing="1"/>
        <w:jc w:val="both"/>
        <w:rPr>
          <w:b/>
          <w:sz w:val="24"/>
          <w:szCs w:val="24"/>
          <w:lang w:val="nl-BE"/>
        </w:rPr>
      </w:pPr>
      <w:r w:rsidRPr="006C3C39">
        <w:rPr>
          <w:sz w:val="24"/>
          <w:szCs w:val="24"/>
          <w:lang w:val="nl-BE"/>
        </w:rPr>
        <w:t>Alle openbaringen die de profeet Mohammed van Allah heeft o</w:t>
      </w:r>
      <w:r>
        <w:rPr>
          <w:sz w:val="24"/>
          <w:szCs w:val="24"/>
          <w:lang w:val="nl-BE"/>
        </w:rPr>
        <w:t>ntvangen, zijn verzameld in de K</w:t>
      </w:r>
      <w:r w:rsidRPr="006C3C39">
        <w:rPr>
          <w:sz w:val="24"/>
          <w:szCs w:val="24"/>
          <w:lang w:val="nl-BE"/>
        </w:rPr>
        <w:t>oran. Bijgevolg bestaat de koran uitsluitend uit openbaringen. Als laatste van de heilige boeken en omdat het de geboden van Allah vo</w:t>
      </w:r>
      <w:r>
        <w:rPr>
          <w:sz w:val="24"/>
          <w:szCs w:val="24"/>
          <w:lang w:val="nl-BE"/>
        </w:rPr>
        <w:t>or de mensheid bevat, neemt de K</w:t>
      </w:r>
      <w:r w:rsidRPr="006C3C39">
        <w:rPr>
          <w:sz w:val="24"/>
          <w:szCs w:val="24"/>
          <w:lang w:val="nl-BE"/>
        </w:rPr>
        <w:t>or</w:t>
      </w:r>
      <w:r>
        <w:rPr>
          <w:sz w:val="24"/>
          <w:szCs w:val="24"/>
          <w:lang w:val="nl-BE"/>
        </w:rPr>
        <w:t xml:space="preserve">an een belangrijke plaats in </w:t>
      </w:r>
      <w:r w:rsidRPr="006C3C39">
        <w:rPr>
          <w:sz w:val="24"/>
          <w:szCs w:val="24"/>
          <w:lang w:val="nl-BE"/>
        </w:rPr>
        <w:t>het islamitische geloof. In de openbaringen van Allah staan er ook zaken die het menselijke verstand niet kan vatten. De openbaringen die binnen de grenzen van het menselijke verstand vallen, spreken de verstandelijke principes niet tegen; het verstand en de openbaring vullen elkaar aan. Daarbij heeft Allah het oordeel van het verstand boven</w:t>
      </w:r>
      <w:r w:rsidR="00B33B52">
        <w:rPr>
          <w:sz w:val="24"/>
          <w:szCs w:val="24"/>
          <w:lang w:val="nl-BE"/>
        </w:rPr>
        <w:t>-</w:t>
      </w:r>
      <w:r w:rsidRPr="006C3C39">
        <w:rPr>
          <w:sz w:val="24"/>
          <w:szCs w:val="24"/>
          <w:lang w:val="nl-BE"/>
        </w:rPr>
        <w:t>opgesteld in het begrijpen en interpreteren van de openbaringen. Bijgevolg zijn verstand en openbaring twee belangrijke bronnen van de islam. De interpretaties die tot stand komen in het islamitisch denken gaan over het begrijpen van de islam en zijn rechtstreeks verbonden met het verstand en de openbaring.</w:t>
      </w:r>
    </w:p>
    <w:p w:rsidR="005B11D2" w:rsidRPr="006C3C39" w:rsidRDefault="005B11D2" w:rsidP="00881B7B">
      <w:pPr>
        <w:spacing w:after="100" w:afterAutospacing="1"/>
        <w:jc w:val="both"/>
        <w:rPr>
          <w:sz w:val="24"/>
          <w:szCs w:val="24"/>
          <w:lang w:val="nl-BE"/>
        </w:rPr>
      </w:pPr>
      <w:r w:rsidRPr="006C3C39">
        <w:rPr>
          <w:sz w:val="24"/>
          <w:szCs w:val="24"/>
          <w:lang w:val="nl-BE"/>
        </w:rPr>
        <w:lastRenderedPageBreak/>
        <w:t xml:space="preserve">Het doel van het onderwijsgebied van </w:t>
      </w:r>
      <w:r>
        <w:rPr>
          <w:sz w:val="24"/>
          <w:szCs w:val="24"/>
          <w:lang w:val="nl-BE"/>
        </w:rPr>
        <w:t>Koran</w:t>
      </w:r>
      <w:r w:rsidRPr="005B11D2">
        <w:rPr>
          <w:sz w:val="24"/>
          <w:szCs w:val="24"/>
          <w:lang w:val="nl-BE"/>
        </w:rPr>
        <w:t xml:space="preserve"> is</w:t>
      </w:r>
      <w:r w:rsidRPr="006C3C39">
        <w:rPr>
          <w:sz w:val="24"/>
          <w:szCs w:val="24"/>
          <w:lang w:val="nl-BE"/>
        </w:rPr>
        <w:t xml:space="preserve"> inzicht bieden in het belang van openbaring en verstand i</w:t>
      </w:r>
      <w:r>
        <w:rPr>
          <w:sz w:val="24"/>
          <w:szCs w:val="24"/>
          <w:lang w:val="nl-BE"/>
        </w:rPr>
        <w:t>n de islam, de principes om de K</w:t>
      </w:r>
      <w:r w:rsidRPr="006C3C39">
        <w:rPr>
          <w:sz w:val="24"/>
          <w:szCs w:val="24"/>
          <w:lang w:val="nl-BE"/>
        </w:rPr>
        <w:t>oran te begrijpen, de relaties tussen de islam en interpretatieverschillen en een cultuur van samenleven.</w:t>
      </w:r>
    </w:p>
    <w:p w:rsidR="005B11D2" w:rsidRPr="006C3C39" w:rsidRDefault="005B11D2" w:rsidP="00881B7B">
      <w:pPr>
        <w:spacing w:after="100" w:afterAutospacing="1"/>
        <w:jc w:val="both"/>
        <w:rPr>
          <w:sz w:val="24"/>
          <w:szCs w:val="24"/>
          <w:highlight w:val="yellow"/>
          <w:lang w:val="nl-BE"/>
        </w:rPr>
      </w:pPr>
      <w:r w:rsidRPr="006C3C39">
        <w:rPr>
          <w:sz w:val="24"/>
          <w:szCs w:val="24"/>
          <w:lang w:val="nl-BE"/>
        </w:rPr>
        <w:t xml:space="preserve">In dit onderwijsgebied leren de leerlingen in het algemeen over </w:t>
      </w:r>
      <w:r>
        <w:rPr>
          <w:sz w:val="24"/>
          <w:szCs w:val="24"/>
          <w:lang w:val="nl-BE"/>
        </w:rPr>
        <w:t>de plaats en het belang van de K</w:t>
      </w:r>
      <w:r w:rsidRPr="006C3C39">
        <w:rPr>
          <w:sz w:val="24"/>
          <w:szCs w:val="24"/>
          <w:lang w:val="nl-BE"/>
        </w:rPr>
        <w:t>oran in de islam, het verzam</w:t>
      </w:r>
      <w:r>
        <w:rPr>
          <w:sz w:val="24"/>
          <w:szCs w:val="24"/>
          <w:lang w:val="nl-BE"/>
        </w:rPr>
        <w:t>elen en verveelvoudigen van de K</w:t>
      </w:r>
      <w:r w:rsidRPr="006C3C39">
        <w:rPr>
          <w:sz w:val="24"/>
          <w:szCs w:val="24"/>
          <w:lang w:val="nl-BE"/>
        </w:rPr>
        <w:t>oran, begrippen in ve</w:t>
      </w:r>
      <w:r>
        <w:rPr>
          <w:sz w:val="24"/>
          <w:szCs w:val="24"/>
          <w:lang w:val="nl-BE"/>
        </w:rPr>
        <w:t>rband met de K</w:t>
      </w:r>
      <w:r w:rsidRPr="006C3C39">
        <w:rPr>
          <w:sz w:val="24"/>
          <w:szCs w:val="24"/>
          <w:lang w:val="nl-BE"/>
        </w:rPr>
        <w:t>oran en de interpretatie e</w:t>
      </w:r>
      <w:r>
        <w:rPr>
          <w:sz w:val="24"/>
          <w:szCs w:val="24"/>
          <w:lang w:val="nl-BE"/>
        </w:rPr>
        <w:t>rvan en de basisthema’s uit de Koran. Ze begrijpen dat de K</w:t>
      </w:r>
      <w:r w:rsidRPr="006C3C39">
        <w:rPr>
          <w:sz w:val="24"/>
          <w:szCs w:val="24"/>
          <w:lang w:val="nl-BE"/>
        </w:rPr>
        <w:t>oran juiste informatie, correct geloof en goed gedrag beoogt en</w:t>
      </w:r>
      <w:r>
        <w:rPr>
          <w:sz w:val="24"/>
          <w:szCs w:val="24"/>
          <w:lang w:val="nl-BE"/>
        </w:rPr>
        <w:t xml:space="preserve"> ze</w:t>
      </w:r>
      <w:r w:rsidRPr="006C3C39">
        <w:rPr>
          <w:sz w:val="24"/>
          <w:szCs w:val="24"/>
          <w:lang w:val="nl-BE"/>
        </w:rPr>
        <w:t xml:space="preserve"> leren de koran bewust te lezen en te begrijpen. Verder leren ze</w:t>
      </w:r>
      <w:r w:rsidRPr="006C3C39">
        <w:rPr>
          <w:rFonts w:eastAsia="Calibri"/>
          <w:sz w:val="24"/>
          <w:szCs w:val="24"/>
          <w:lang w:val="nl-BE"/>
        </w:rPr>
        <w:t xml:space="preserve"> de redenen voor verschillende islamopvattingen in vraag te stellen, en begrijpen ze dat deze verschillen altijd en overal onvermijdelijk zijn; ze zijn zich op voorhand bewust van de nadelen die een verkeerde interpretatie tot gevolg kan hebben. De leerling leren onderscheid maken tussen interpretaties over geloof, geloofsbeleving en </w:t>
      </w:r>
      <w:r w:rsidRPr="005B11D2">
        <w:rPr>
          <w:rFonts w:eastAsia="Calibri"/>
          <w:sz w:val="24"/>
          <w:szCs w:val="24"/>
          <w:lang w:val="nl-BE"/>
        </w:rPr>
        <w:t>ethiek.</w:t>
      </w:r>
      <w:r w:rsidRPr="006C3C39">
        <w:rPr>
          <w:rFonts w:eastAsia="Calibri"/>
          <w:sz w:val="24"/>
          <w:szCs w:val="24"/>
          <w:lang w:val="nl-BE"/>
        </w:rPr>
        <w:t xml:space="preserve"> Ze stellen vast dat interpretaties van geloof niet duiden op verschillen in geloof maar op verschillen in interpretatie; ze beschouwen deze verschillen als een verrijking, als pluralisme in de godsdienst en als een versoepeling van de godsdienst. De leerlingen begrijpen dat geen enkele interpretatie van de islam gelijkgesteld kan worden met de islam zelf en leren op een welbewuste en verdraagzame manier samenleven.</w:t>
      </w:r>
    </w:p>
    <w:p w:rsidR="005B11D2" w:rsidRDefault="005B11D2" w:rsidP="00881B7B">
      <w:pPr>
        <w:jc w:val="both"/>
        <w:rPr>
          <w:sz w:val="24"/>
          <w:szCs w:val="24"/>
          <w:lang w:val="nl-BE"/>
        </w:rPr>
      </w:pPr>
      <w:r w:rsidRPr="006C3C39">
        <w:rPr>
          <w:sz w:val="24"/>
          <w:szCs w:val="24"/>
          <w:lang w:val="nl-BE"/>
        </w:rPr>
        <w:t>In dit onderwijsgebied krijgen de leerlingen de volgende onderwerpen:</w:t>
      </w:r>
    </w:p>
    <w:p w:rsidR="005B11D2" w:rsidRDefault="005B11D2" w:rsidP="00881B7B">
      <w:pPr>
        <w:tabs>
          <w:tab w:val="left" w:pos="142"/>
        </w:tabs>
        <w:jc w:val="both"/>
        <w:rPr>
          <w:sz w:val="24"/>
          <w:szCs w:val="24"/>
          <w:lang w:val="nl-BE"/>
        </w:rPr>
      </w:pPr>
    </w:p>
    <w:p w:rsidR="00B333FB" w:rsidRPr="008429BA" w:rsidRDefault="00B333FB" w:rsidP="00881B7B">
      <w:pPr>
        <w:pStyle w:val="Lijstalinea"/>
        <w:numPr>
          <w:ilvl w:val="0"/>
          <w:numId w:val="61"/>
        </w:numPr>
        <w:tabs>
          <w:tab w:val="left" w:pos="142"/>
        </w:tabs>
        <w:jc w:val="both"/>
        <w:rPr>
          <w:rStyle w:val="Zwaar"/>
          <w:b w:val="0"/>
          <w:bCs w:val="0"/>
          <w:sz w:val="22"/>
          <w:szCs w:val="22"/>
          <w:lang w:val="nl-BE"/>
        </w:rPr>
      </w:pPr>
      <w:r w:rsidRPr="008429BA">
        <w:rPr>
          <w:rStyle w:val="Zwaar"/>
          <w:b w:val="0"/>
          <w:sz w:val="22"/>
          <w:szCs w:val="22"/>
          <w:lang w:val="nl-BE"/>
        </w:rPr>
        <w:t xml:space="preserve">1e jaar;  </w:t>
      </w:r>
      <w:r w:rsidRPr="008429BA">
        <w:rPr>
          <w:rStyle w:val="Zwaar"/>
          <w:sz w:val="22"/>
          <w:szCs w:val="22"/>
          <w:lang w:val="nl-BE"/>
        </w:rPr>
        <w:t>Het verstand en de kennis in de Koran</w:t>
      </w:r>
    </w:p>
    <w:p w:rsidR="00B333FB" w:rsidRPr="008429BA" w:rsidRDefault="00B333FB" w:rsidP="00881B7B">
      <w:pPr>
        <w:pStyle w:val="Lijstalinea"/>
        <w:widowControl/>
        <w:numPr>
          <w:ilvl w:val="0"/>
          <w:numId w:val="61"/>
        </w:numPr>
        <w:tabs>
          <w:tab w:val="left" w:pos="142"/>
        </w:tabs>
        <w:autoSpaceDE/>
        <w:autoSpaceDN/>
        <w:adjustRightInd/>
        <w:jc w:val="both"/>
        <w:rPr>
          <w:rStyle w:val="Zwaar"/>
          <w:b w:val="0"/>
          <w:sz w:val="22"/>
          <w:szCs w:val="22"/>
          <w:lang w:val="nl-BE"/>
        </w:rPr>
      </w:pPr>
      <w:r w:rsidRPr="008429BA">
        <w:rPr>
          <w:bCs/>
          <w:sz w:val="22"/>
          <w:szCs w:val="22"/>
          <w:lang w:val="nl-BE"/>
        </w:rPr>
        <w:t xml:space="preserve">2e jaar;  </w:t>
      </w:r>
      <w:r w:rsidRPr="008429BA">
        <w:rPr>
          <w:b/>
          <w:bCs/>
          <w:sz w:val="22"/>
          <w:szCs w:val="22"/>
          <w:lang w:val="nl-BE"/>
        </w:rPr>
        <w:t>Opmerkingen op basis van het islamitische denken</w:t>
      </w:r>
    </w:p>
    <w:p w:rsidR="00B333FB" w:rsidRPr="008429BA" w:rsidRDefault="00B333FB" w:rsidP="00881B7B">
      <w:pPr>
        <w:pStyle w:val="Lijstalinea"/>
        <w:widowControl/>
        <w:numPr>
          <w:ilvl w:val="0"/>
          <w:numId w:val="61"/>
        </w:numPr>
        <w:tabs>
          <w:tab w:val="left" w:pos="142"/>
        </w:tabs>
        <w:autoSpaceDE/>
        <w:autoSpaceDN/>
        <w:adjustRightInd/>
        <w:jc w:val="both"/>
        <w:rPr>
          <w:bCs/>
          <w:sz w:val="22"/>
          <w:szCs w:val="22"/>
          <w:lang w:val="nl-BE"/>
        </w:rPr>
      </w:pPr>
      <w:r w:rsidRPr="008429BA">
        <w:rPr>
          <w:bCs/>
          <w:sz w:val="22"/>
          <w:szCs w:val="22"/>
          <w:lang w:val="nl-BE"/>
        </w:rPr>
        <w:t xml:space="preserve">3e jaar;  </w:t>
      </w:r>
      <w:r w:rsidRPr="008429BA">
        <w:rPr>
          <w:b/>
          <w:bCs/>
          <w:sz w:val="22"/>
          <w:szCs w:val="22"/>
          <w:lang w:val="nl-BE"/>
        </w:rPr>
        <w:t>De Koran en de basisonderwerpen</w:t>
      </w:r>
    </w:p>
    <w:p w:rsidR="00B333FB" w:rsidRPr="008429BA" w:rsidRDefault="00B333FB" w:rsidP="00881B7B">
      <w:pPr>
        <w:pStyle w:val="Lijstalinea"/>
        <w:widowControl/>
        <w:numPr>
          <w:ilvl w:val="0"/>
          <w:numId w:val="61"/>
        </w:numPr>
        <w:tabs>
          <w:tab w:val="left" w:pos="142"/>
        </w:tabs>
        <w:autoSpaceDE/>
        <w:autoSpaceDN/>
        <w:adjustRightInd/>
        <w:jc w:val="both"/>
        <w:rPr>
          <w:bCs/>
          <w:sz w:val="22"/>
          <w:szCs w:val="22"/>
          <w:lang w:val="nl-BE"/>
        </w:rPr>
      </w:pPr>
      <w:r w:rsidRPr="008429BA">
        <w:rPr>
          <w:bCs/>
          <w:sz w:val="22"/>
          <w:szCs w:val="22"/>
          <w:lang w:val="nl-BE"/>
        </w:rPr>
        <w:t xml:space="preserve">4e jaar;  </w:t>
      </w:r>
      <w:r w:rsidRPr="008429BA">
        <w:rPr>
          <w:b/>
          <w:bCs/>
          <w:sz w:val="22"/>
          <w:szCs w:val="22"/>
          <w:lang w:val="nl-BE"/>
        </w:rPr>
        <w:t>Koran en interpretatie</w:t>
      </w:r>
    </w:p>
    <w:p w:rsidR="00B333FB" w:rsidRPr="008429BA" w:rsidRDefault="00B333FB" w:rsidP="00881B7B">
      <w:pPr>
        <w:pStyle w:val="Lijstalinea"/>
        <w:widowControl/>
        <w:numPr>
          <w:ilvl w:val="0"/>
          <w:numId w:val="61"/>
        </w:numPr>
        <w:tabs>
          <w:tab w:val="left" w:pos="142"/>
        </w:tabs>
        <w:autoSpaceDE/>
        <w:autoSpaceDN/>
        <w:adjustRightInd/>
        <w:jc w:val="both"/>
        <w:rPr>
          <w:sz w:val="22"/>
          <w:szCs w:val="22"/>
          <w:lang w:val="nl-BE"/>
        </w:rPr>
      </w:pPr>
      <w:r w:rsidRPr="008429BA">
        <w:rPr>
          <w:bCs/>
          <w:sz w:val="22"/>
          <w:szCs w:val="22"/>
          <w:lang w:val="nl-BE"/>
        </w:rPr>
        <w:t xml:space="preserve">5e jaar;  </w:t>
      </w:r>
      <w:r w:rsidRPr="008429BA">
        <w:rPr>
          <w:b/>
          <w:bCs/>
          <w:sz w:val="22"/>
          <w:szCs w:val="22"/>
          <w:lang w:val="nl-BE"/>
        </w:rPr>
        <w:t>Interpretaties in de islamitische gedachtegoed</w:t>
      </w:r>
    </w:p>
    <w:p w:rsidR="00B333FB" w:rsidRPr="008429BA" w:rsidRDefault="00B333FB" w:rsidP="00881B7B">
      <w:pPr>
        <w:pStyle w:val="Lijstalinea"/>
        <w:widowControl/>
        <w:numPr>
          <w:ilvl w:val="0"/>
          <w:numId w:val="61"/>
        </w:numPr>
        <w:tabs>
          <w:tab w:val="left" w:pos="142"/>
        </w:tabs>
        <w:autoSpaceDE/>
        <w:autoSpaceDN/>
        <w:adjustRightInd/>
        <w:jc w:val="both"/>
        <w:rPr>
          <w:sz w:val="22"/>
          <w:szCs w:val="22"/>
          <w:lang w:val="nl-BE"/>
        </w:rPr>
      </w:pPr>
      <w:r w:rsidRPr="008429BA">
        <w:rPr>
          <w:bCs/>
          <w:sz w:val="22"/>
          <w:szCs w:val="22"/>
          <w:lang w:val="nl-BE"/>
        </w:rPr>
        <w:t xml:space="preserve">6e jaar;  </w:t>
      </w:r>
      <w:r w:rsidRPr="008429BA">
        <w:rPr>
          <w:b/>
          <w:bCs/>
          <w:sz w:val="22"/>
          <w:szCs w:val="22"/>
          <w:lang w:val="nl-BE"/>
        </w:rPr>
        <w:t>Mystieke reacties in het islamitisch denken</w:t>
      </w:r>
    </w:p>
    <w:p w:rsidR="005B11D2" w:rsidRPr="006C3C39" w:rsidRDefault="005B11D2" w:rsidP="00881B7B">
      <w:pPr>
        <w:ind w:firstLine="709"/>
        <w:jc w:val="both"/>
        <w:rPr>
          <w:bCs/>
          <w:sz w:val="24"/>
          <w:szCs w:val="24"/>
          <w:lang w:val="nl-BE"/>
        </w:rPr>
      </w:pPr>
    </w:p>
    <w:p w:rsidR="005B11D2" w:rsidRDefault="005B11D2" w:rsidP="00FB4992">
      <w:pPr>
        <w:jc w:val="both"/>
        <w:rPr>
          <w:sz w:val="24"/>
          <w:szCs w:val="24"/>
          <w:lang w:val="nl-BE"/>
        </w:rPr>
      </w:pPr>
      <w:r w:rsidRPr="006C3C39">
        <w:rPr>
          <w:sz w:val="24"/>
          <w:szCs w:val="24"/>
          <w:lang w:val="nl-BE"/>
        </w:rPr>
        <w:t>In het onderwijsgebied van Openbaring en Rede zullen basisbegrippen gehanteerd worden uit de discipli</w:t>
      </w:r>
      <w:r>
        <w:rPr>
          <w:sz w:val="24"/>
          <w:szCs w:val="24"/>
          <w:lang w:val="nl-BE"/>
        </w:rPr>
        <w:t>nes I</w:t>
      </w:r>
      <w:r w:rsidRPr="006C3C39">
        <w:rPr>
          <w:sz w:val="24"/>
          <w:szCs w:val="24"/>
          <w:lang w:val="nl-BE"/>
        </w:rPr>
        <w:t>nterpretatie (</w:t>
      </w:r>
      <w:proofErr w:type="spellStart"/>
      <w:r>
        <w:rPr>
          <w:sz w:val="24"/>
          <w:szCs w:val="24"/>
          <w:lang w:val="nl-BE"/>
        </w:rPr>
        <w:t>Tafsî</w:t>
      </w:r>
      <w:r w:rsidRPr="006C3C39">
        <w:rPr>
          <w:sz w:val="24"/>
          <w:szCs w:val="24"/>
          <w:lang w:val="nl-BE"/>
        </w:rPr>
        <w:t>r</w:t>
      </w:r>
      <w:proofErr w:type="spellEnd"/>
      <w:r w:rsidRPr="006C3C39">
        <w:rPr>
          <w:sz w:val="24"/>
          <w:szCs w:val="24"/>
          <w:lang w:val="nl-BE"/>
        </w:rPr>
        <w:t>), Geschiedenis van de islamitische strekkingen en Sofistische geschiedenis. De lesonderwerpen zullen inhoudelijk voornamelijk geassocieerd wo</w:t>
      </w:r>
      <w:r>
        <w:rPr>
          <w:sz w:val="24"/>
          <w:szCs w:val="24"/>
          <w:lang w:val="nl-BE"/>
        </w:rPr>
        <w:t>rden met de onderwijsgebieden ‘Het leven van d</w:t>
      </w:r>
      <w:r w:rsidRPr="006C3C39">
        <w:rPr>
          <w:sz w:val="24"/>
          <w:szCs w:val="24"/>
          <w:lang w:val="nl-BE"/>
        </w:rPr>
        <w:t>e profeet</w:t>
      </w:r>
      <w:r w:rsidR="00970E09">
        <w:rPr>
          <w:sz w:val="24"/>
          <w:szCs w:val="24"/>
          <w:lang w:val="nl-BE"/>
        </w:rPr>
        <w:t>’, ‘Godsdienst en C</w:t>
      </w:r>
      <w:r w:rsidRPr="006C3C39">
        <w:rPr>
          <w:sz w:val="24"/>
          <w:szCs w:val="24"/>
          <w:lang w:val="nl-BE"/>
        </w:rPr>
        <w:t>ultuur</w:t>
      </w:r>
      <w:r w:rsidR="00970E09">
        <w:rPr>
          <w:sz w:val="24"/>
          <w:szCs w:val="24"/>
          <w:lang w:val="nl-BE"/>
        </w:rPr>
        <w:t xml:space="preserve">’ </w:t>
      </w:r>
      <w:r w:rsidRPr="006C3C39">
        <w:rPr>
          <w:sz w:val="24"/>
          <w:szCs w:val="24"/>
          <w:lang w:val="nl-BE"/>
        </w:rPr>
        <w:t>. De leerlingen zullen hierbij deelnemen aan activiteiten die de ontwikkeling van hun vaardigheden zullen onderst</w:t>
      </w:r>
      <w:r>
        <w:rPr>
          <w:sz w:val="24"/>
          <w:szCs w:val="24"/>
          <w:lang w:val="nl-BE"/>
        </w:rPr>
        <w:t>eunen bij het begrijpen van de K</w:t>
      </w:r>
      <w:r w:rsidRPr="006C3C39">
        <w:rPr>
          <w:sz w:val="24"/>
          <w:szCs w:val="24"/>
          <w:lang w:val="nl-BE"/>
        </w:rPr>
        <w:t xml:space="preserve">oran en de boodschap ervan en bij het respecteren van verschillende interpretaties. </w:t>
      </w:r>
    </w:p>
    <w:p w:rsidR="00334928" w:rsidRPr="006C3C39" w:rsidRDefault="00334928" w:rsidP="00881B7B">
      <w:pPr>
        <w:spacing w:after="100" w:afterAutospacing="1"/>
        <w:jc w:val="both"/>
        <w:rPr>
          <w:sz w:val="24"/>
          <w:szCs w:val="24"/>
          <w:lang w:val="nl-BE"/>
        </w:rPr>
      </w:pPr>
    </w:p>
    <w:p w:rsidR="00FB60FA" w:rsidRPr="0092261B" w:rsidRDefault="00FB60FA" w:rsidP="00881B7B">
      <w:pPr>
        <w:pStyle w:val="Geenafstand"/>
        <w:tabs>
          <w:tab w:val="left" w:pos="495"/>
        </w:tabs>
        <w:jc w:val="both"/>
        <w:rPr>
          <w:b/>
          <w:bCs/>
          <w:sz w:val="24"/>
          <w:szCs w:val="24"/>
          <w:lang w:val="nl-BE"/>
        </w:rPr>
      </w:pPr>
      <w:r w:rsidRPr="0092261B">
        <w:rPr>
          <w:b/>
          <w:bCs/>
          <w:color w:val="000000"/>
          <w:sz w:val="24"/>
          <w:szCs w:val="24"/>
          <w:lang w:val="nl-BE"/>
        </w:rPr>
        <w:t>2.</w:t>
      </w:r>
      <w:r w:rsidR="007D2533">
        <w:rPr>
          <w:b/>
          <w:bCs/>
          <w:color w:val="000000"/>
          <w:sz w:val="24"/>
          <w:szCs w:val="24"/>
          <w:lang w:val="nl-BE"/>
        </w:rPr>
        <w:t>6</w:t>
      </w:r>
      <w:r w:rsidRPr="0092261B">
        <w:rPr>
          <w:b/>
          <w:bCs/>
          <w:color w:val="000000"/>
          <w:sz w:val="24"/>
          <w:szCs w:val="24"/>
          <w:lang w:val="nl-BE"/>
        </w:rPr>
        <w:t>.</w:t>
      </w:r>
      <w:r w:rsidR="007D2533">
        <w:rPr>
          <w:b/>
          <w:bCs/>
          <w:color w:val="000000"/>
          <w:sz w:val="24"/>
          <w:szCs w:val="24"/>
          <w:lang w:val="nl-BE"/>
        </w:rPr>
        <w:t>1</w:t>
      </w:r>
      <w:r w:rsidRPr="0092261B">
        <w:rPr>
          <w:b/>
          <w:bCs/>
          <w:color w:val="000000"/>
          <w:sz w:val="24"/>
          <w:szCs w:val="24"/>
          <w:lang w:val="nl-BE"/>
        </w:rPr>
        <w:t>.5.  Zedelijkheid</w:t>
      </w:r>
    </w:p>
    <w:p w:rsidR="00FB60FA" w:rsidRPr="0092261B" w:rsidRDefault="00FB60FA" w:rsidP="00881B7B">
      <w:pPr>
        <w:ind w:firstLine="426"/>
        <w:jc w:val="both"/>
        <w:rPr>
          <w:color w:val="000000"/>
          <w:sz w:val="24"/>
          <w:szCs w:val="24"/>
          <w:lang w:val="nl-BE"/>
        </w:rPr>
      </w:pPr>
    </w:p>
    <w:p w:rsidR="00970E09" w:rsidRPr="008C7D43" w:rsidRDefault="00970E09" w:rsidP="00881B7B">
      <w:pPr>
        <w:spacing w:after="100" w:afterAutospacing="1"/>
        <w:jc w:val="both"/>
        <w:rPr>
          <w:rFonts w:eastAsia="Calibri"/>
          <w:color w:val="7030A0"/>
          <w:sz w:val="24"/>
          <w:szCs w:val="24"/>
          <w:lang w:val="nl-BE"/>
        </w:rPr>
      </w:pPr>
      <w:r w:rsidRPr="00970E09">
        <w:rPr>
          <w:sz w:val="24"/>
          <w:szCs w:val="24"/>
          <w:lang w:val="nl-BE"/>
        </w:rPr>
        <w:t>Zedelijkheid</w:t>
      </w:r>
      <w:r w:rsidRPr="006C3C39">
        <w:rPr>
          <w:sz w:val="24"/>
          <w:szCs w:val="24"/>
          <w:lang w:val="nl-BE"/>
        </w:rPr>
        <w:t xml:space="preserve"> is de verzameling van gedragingen en normen die binnen een samenleving aangenomen zijn en nagevolgd moeten worden; waarden zijn hogere, nuttige en spirituele eigenschappen. Naast gemeenschappelijke ethische waarden, hebben godsdiensten ook waarden waarin ze van andere godsdiensten verschillen. Daarbij is er ook een sterke band tussen </w:t>
      </w:r>
      <w:r>
        <w:rPr>
          <w:sz w:val="24"/>
          <w:szCs w:val="24"/>
          <w:lang w:val="nl-BE"/>
        </w:rPr>
        <w:t>z</w:t>
      </w:r>
      <w:r w:rsidRPr="00970E09">
        <w:rPr>
          <w:sz w:val="24"/>
          <w:szCs w:val="24"/>
          <w:lang w:val="nl-BE"/>
        </w:rPr>
        <w:t>edelijkheid</w:t>
      </w:r>
      <w:r w:rsidRPr="006C3C39">
        <w:rPr>
          <w:sz w:val="24"/>
          <w:szCs w:val="24"/>
          <w:lang w:val="nl-BE"/>
        </w:rPr>
        <w:t xml:space="preserve"> en waarden en de godsdiensten die </w:t>
      </w:r>
      <w:r w:rsidRPr="00970E09">
        <w:rPr>
          <w:sz w:val="24"/>
          <w:szCs w:val="24"/>
          <w:lang w:val="nl-BE"/>
        </w:rPr>
        <w:t>ethische</w:t>
      </w:r>
      <w:r w:rsidRPr="006C3C39">
        <w:rPr>
          <w:sz w:val="24"/>
          <w:szCs w:val="24"/>
          <w:lang w:val="nl-BE"/>
        </w:rPr>
        <w:t xml:space="preserve"> waarden willen vestigen en verspreiden. Zo is de islam naar de mensen gezonden om de </w:t>
      </w:r>
      <w:r w:rsidRPr="00970E09">
        <w:rPr>
          <w:sz w:val="24"/>
          <w:szCs w:val="24"/>
          <w:lang w:val="nl-BE"/>
        </w:rPr>
        <w:t>goede ethiek</w:t>
      </w:r>
      <w:r w:rsidRPr="006C3C39">
        <w:rPr>
          <w:sz w:val="24"/>
          <w:szCs w:val="24"/>
          <w:lang w:val="nl-BE"/>
        </w:rPr>
        <w:t xml:space="preserve"> te vervolledigen en de menselijke waarden te sublimeren. In het </w:t>
      </w:r>
      <w:r>
        <w:rPr>
          <w:sz w:val="24"/>
          <w:szCs w:val="24"/>
          <w:lang w:val="nl-BE"/>
        </w:rPr>
        <w:t>islamonderwijs neemt het studieg</w:t>
      </w:r>
      <w:r w:rsidRPr="006C3C39">
        <w:rPr>
          <w:sz w:val="24"/>
          <w:szCs w:val="24"/>
          <w:lang w:val="nl-BE"/>
        </w:rPr>
        <w:t>e</w:t>
      </w:r>
      <w:r>
        <w:rPr>
          <w:sz w:val="24"/>
          <w:szCs w:val="24"/>
          <w:lang w:val="nl-BE"/>
        </w:rPr>
        <w:t>b</w:t>
      </w:r>
      <w:r w:rsidRPr="006C3C39">
        <w:rPr>
          <w:sz w:val="24"/>
          <w:szCs w:val="24"/>
          <w:lang w:val="nl-BE"/>
        </w:rPr>
        <w:t>ied “</w:t>
      </w:r>
      <w:r w:rsidRPr="00970E09">
        <w:rPr>
          <w:sz w:val="24"/>
          <w:szCs w:val="24"/>
          <w:lang w:val="nl-BE"/>
        </w:rPr>
        <w:t>Zedelijkheid</w:t>
      </w:r>
      <w:r w:rsidRPr="006C3C39">
        <w:rPr>
          <w:sz w:val="24"/>
          <w:szCs w:val="24"/>
          <w:lang w:val="nl-BE"/>
        </w:rPr>
        <w:t xml:space="preserve">” een belangrijke plaats in; het bestaat uit de lesonderdelen </w:t>
      </w:r>
      <w:r w:rsidRPr="00B333FB">
        <w:rPr>
          <w:sz w:val="24"/>
          <w:szCs w:val="24"/>
          <w:lang w:val="nl-BE"/>
        </w:rPr>
        <w:t>“slechte gewoonten volgens de islam”, “Godsdienst en goede ethiek”, “Waarden en familie”, “Rechten, vrijheden en godsdienst”, “Islam en vrede”, “Berouw en vergiffenis”, en “De doelstellingen van de geboden en verboden in de islam”</w:t>
      </w:r>
      <w:r w:rsidRPr="00B333FB">
        <w:rPr>
          <w:rFonts w:eastAsia="Calibri"/>
          <w:sz w:val="24"/>
          <w:szCs w:val="24"/>
          <w:lang w:val="nl-BE"/>
        </w:rPr>
        <w:t xml:space="preserve">. </w:t>
      </w:r>
    </w:p>
    <w:p w:rsidR="00970E09" w:rsidRPr="006C3C39" w:rsidRDefault="00970E09" w:rsidP="00881B7B">
      <w:pPr>
        <w:tabs>
          <w:tab w:val="left" w:pos="993"/>
        </w:tabs>
        <w:spacing w:after="100" w:afterAutospacing="1"/>
        <w:jc w:val="both"/>
        <w:rPr>
          <w:rFonts w:eastAsia="Calibri"/>
          <w:sz w:val="24"/>
          <w:szCs w:val="24"/>
          <w:lang w:val="nl-BE"/>
        </w:rPr>
      </w:pPr>
      <w:r w:rsidRPr="006C3C39">
        <w:rPr>
          <w:rFonts w:eastAsia="Calibri"/>
          <w:sz w:val="24"/>
          <w:szCs w:val="24"/>
          <w:lang w:val="nl-BE"/>
        </w:rPr>
        <w:lastRenderedPageBreak/>
        <w:t>Het onderwijsgebied “</w:t>
      </w:r>
      <w:r w:rsidR="008C7D43" w:rsidRPr="00970E09">
        <w:rPr>
          <w:sz w:val="24"/>
          <w:szCs w:val="24"/>
          <w:lang w:val="nl-BE"/>
        </w:rPr>
        <w:t>Zedelijkheid</w:t>
      </w:r>
      <w:r w:rsidRPr="006C3C39">
        <w:rPr>
          <w:rFonts w:eastAsia="Calibri"/>
          <w:sz w:val="24"/>
          <w:szCs w:val="24"/>
          <w:lang w:val="nl-BE"/>
        </w:rPr>
        <w:t>” wil de leerlingen inzicht geven in de relatie godsdien</w:t>
      </w:r>
      <w:r>
        <w:rPr>
          <w:rFonts w:eastAsia="Calibri"/>
          <w:sz w:val="24"/>
          <w:szCs w:val="24"/>
          <w:lang w:val="nl-BE"/>
        </w:rPr>
        <w:t>s</w:t>
      </w:r>
      <w:r w:rsidRPr="006C3C39">
        <w:rPr>
          <w:rFonts w:eastAsia="Calibri"/>
          <w:sz w:val="24"/>
          <w:szCs w:val="24"/>
          <w:lang w:val="nl-BE"/>
        </w:rPr>
        <w:t>t-</w:t>
      </w:r>
      <w:r w:rsidRPr="008C7D43">
        <w:rPr>
          <w:rFonts w:eastAsia="Calibri"/>
          <w:sz w:val="24"/>
          <w:szCs w:val="24"/>
          <w:lang w:val="nl-BE"/>
        </w:rPr>
        <w:t>ethiek</w:t>
      </w:r>
      <w:r w:rsidRPr="006C3C39">
        <w:rPr>
          <w:rFonts w:eastAsia="Calibri"/>
          <w:sz w:val="24"/>
          <w:szCs w:val="24"/>
          <w:lang w:val="nl-BE"/>
        </w:rPr>
        <w:t xml:space="preserve"> en in het belang van </w:t>
      </w:r>
      <w:r w:rsidRPr="008C7D43">
        <w:rPr>
          <w:rFonts w:eastAsia="Calibri"/>
          <w:sz w:val="24"/>
          <w:szCs w:val="24"/>
          <w:lang w:val="nl-BE"/>
        </w:rPr>
        <w:t>ethische</w:t>
      </w:r>
      <w:r w:rsidRPr="006C3C39">
        <w:rPr>
          <w:rFonts w:eastAsia="Calibri"/>
          <w:sz w:val="24"/>
          <w:szCs w:val="24"/>
          <w:lang w:val="nl-BE"/>
        </w:rPr>
        <w:t xml:space="preserve"> en religieuze waarden in de individuele ontwikkeling en in de maatschappelijke vrede. De leerlingen leren omgaan met rechten en vrijheden, in vrede leven met anderen, betrouwbare mensen worden en anderen vergeven.</w:t>
      </w:r>
    </w:p>
    <w:p w:rsidR="00970E09" w:rsidRPr="006C3C39" w:rsidRDefault="00970E09" w:rsidP="00881B7B">
      <w:pPr>
        <w:tabs>
          <w:tab w:val="left" w:pos="993"/>
        </w:tabs>
        <w:spacing w:after="100" w:afterAutospacing="1"/>
        <w:jc w:val="both"/>
        <w:rPr>
          <w:rFonts w:ascii="TimesNewRomanPSMT" w:eastAsia="Calibri" w:hAnsi="TimesNewRomanPSMT" w:cs="TimesNewRomanPSMT"/>
          <w:sz w:val="24"/>
          <w:szCs w:val="24"/>
          <w:highlight w:val="cyan"/>
          <w:lang w:val="nl-BE"/>
        </w:rPr>
      </w:pPr>
      <w:r w:rsidRPr="006C3C39">
        <w:rPr>
          <w:rFonts w:eastAsia="Calibri"/>
          <w:sz w:val="24"/>
          <w:szCs w:val="24"/>
          <w:lang w:val="nl-BE"/>
        </w:rPr>
        <w:t xml:space="preserve">De leerlingen stellen in dit onderwijsgebied vast dat liefde een religieuze, </w:t>
      </w:r>
      <w:r w:rsidRPr="008C7D43">
        <w:rPr>
          <w:rFonts w:eastAsia="Calibri"/>
          <w:sz w:val="24"/>
          <w:szCs w:val="24"/>
          <w:lang w:val="nl-BE"/>
        </w:rPr>
        <w:t>ethische</w:t>
      </w:r>
      <w:r w:rsidRPr="006C3C39">
        <w:rPr>
          <w:rFonts w:eastAsia="Calibri"/>
          <w:sz w:val="24"/>
          <w:szCs w:val="24"/>
          <w:lang w:val="nl-BE"/>
        </w:rPr>
        <w:t xml:space="preserve"> en maatschappelijke waarde is en dat haat en wrok een vernietigend effect h</w:t>
      </w:r>
      <w:r>
        <w:rPr>
          <w:rFonts w:eastAsia="Calibri"/>
          <w:sz w:val="24"/>
          <w:szCs w:val="24"/>
          <w:lang w:val="nl-BE"/>
        </w:rPr>
        <w:t>ebben op liefde, vrede, broeder</w:t>
      </w:r>
      <w:r w:rsidRPr="006C3C39">
        <w:rPr>
          <w:rFonts w:eastAsia="Calibri"/>
          <w:sz w:val="24"/>
          <w:szCs w:val="24"/>
          <w:lang w:val="nl-BE"/>
        </w:rPr>
        <w:t>schap en vriendschap; ze dragen zorg voor een vriendschappelijke en broederlijke samenleving. Ze begrijpen dat delen een behoefte en een deugd is, en dat religieuze feestdagen belangrijk zijn in het delen van e</w:t>
      </w:r>
      <w:r>
        <w:rPr>
          <w:rFonts w:eastAsia="Calibri"/>
          <w:sz w:val="24"/>
          <w:szCs w:val="24"/>
          <w:lang w:val="nl-BE"/>
        </w:rPr>
        <w:t>l</w:t>
      </w:r>
      <w:r w:rsidRPr="006C3C39">
        <w:rPr>
          <w:rFonts w:eastAsia="Calibri"/>
          <w:sz w:val="24"/>
          <w:szCs w:val="24"/>
          <w:lang w:val="nl-BE"/>
        </w:rPr>
        <w:t xml:space="preserve">kaars vreugde en verdriet. Ze hebben aandacht voor de problemen van minderbedeelden, daklozen en gehandicapten. Verder worden ze attent gemaakt op de nadelen van slecht gedrag waarvoor de islam ons wil behoeden, zowel op individueel vlak als voor de gehele samenleving. De leerlingen beseffen welke schadelijke gevolgen gokken, alcohol, drugs en sigaretten kunnen hebben op de gezondheid van mens en samenleving, en vermijden het gebruik ervan. Ze tonen respect voor de rechten van anderen en blijven attent voor de wezenlijke rechten van de mens. Ze worden zich bewust van de rol van godsdienst in het individueel vormgeven aan een </w:t>
      </w:r>
      <w:r w:rsidRPr="008C7D43">
        <w:rPr>
          <w:rFonts w:eastAsia="Calibri"/>
          <w:sz w:val="24"/>
          <w:szCs w:val="24"/>
          <w:lang w:val="nl-BE"/>
        </w:rPr>
        <w:t>goede ethiek.</w:t>
      </w:r>
      <w:r w:rsidRPr="006C3C39">
        <w:rPr>
          <w:rFonts w:eastAsia="Calibri"/>
          <w:sz w:val="24"/>
          <w:szCs w:val="24"/>
          <w:lang w:val="nl-BE"/>
        </w:rPr>
        <w:t xml:space="preserve"> Ze leren de </w:t>
      </w:r>
      <w:r w:rsidRPr="008C7D43">
        <w:rPr>
          <w:rFonts w:eastAsia="Calibri"/>
          <w:sz w:val="24"/>
          <w:szCs w:val="24"/>
          <w:lang w:val="nl-BE"/>
        </w:rPr>
        <w:t>ethische waarden</w:t>
      </w:r>
      <w:r w:rsidRPr="006C3C39">
        <w:rPr>
          <w:rFonts w:eastAsia="Calibri"/>
          <w:sz w:val="24"/>
          <w:szCs w:val="24"/>
          <w:lang w:val="nl-BE"/>
        </w:rPr>
        <w:t xml:space="preserve"> van de islam en dragen zorg voor een </w:t>
      </w:r>
      <w:r w:rsidRPr="008C7D43">
        <w:rPr>
          <w:rFonts w:eastAsia="Calibri"/>
          <w:sz w:val="24"/>
          <w:szCs w:val="24"/>
          <w:lang w:val="nl-BE"/>
        </w:rPr>
        <w:t>ethisch</w:t>
      </w:r>
      <w:r w:rsidRPr="006C3C39">
        <w:rPr>
          <w:rFonts w:eastAsia="Calibri"/>
          <w:sz w:val="24"/>
          <w:szCs w:val="24"/>
          <w:lang w:val="nl-BE"/>
        </w:rPr>
        <w:t xml:space="preserve"> verantwoord gedrag. In het onderwijsgebied van “</w:t>
      </w:r>
      <w:r w:rsidR="008C7D43" w:rsidRPr="00970E09">
        <w:rPr>
          <w:sz w:val="24"/>
          <w:szCs w:val="24"/>
          <w:lang w:val="nl-BE"/>
        </w:rPr>
        <w:t>Zedelijkheid</w:t>
      </w:r>
      <w:r w:rsidRPr="006C3C39">
        <w:rPr>
          <w:rFonts w:eastAsia="Calibri"/>
          <w:sz w:val="24"/>
          <w:szCs w:val="24"/>
          <w:lang w:val="nl-BE"/>
        </w:rPr>
        <w:t>” zullen basisbegrippen en gegevens gebruikt worden uit de disciplines “</w:t>
      </w:r>
      <w:r w:rsidRPr="008C7D43">
        <w:rPr>
          <w:rFonts w:eastAsia="Calibri"/>
          <w:sz w:val="24"/>
          <w:szCs w:val="24"/>
          <w:lang w:val="nl-BE"/>
        </w:rPr>
        <w:t>Ethiek</w:t>
      </w:r>
      <w:r w:rsidRPr="006C3C39">
        <w:rPr>
          <w:rFonts w:eastAsia="Calibri"/>
          <w:sz w:val="24"/>
          <w:szCs w:val="24"/>
          <w:lang w:val="nl-BE"/>
        </w:rPr>
        <w:t xml:space="preserve">”, “Islamitische </w:t>
      </w:r>
      <w:r w:rsidRPr="008C7D43">
        <w:rPr>
          <w:rFonts w:eastAsia="Calibri"/>
          <w:sz w:val="24"/>
          <w:szCs w:val="24"/>
          <w:lang w:val="nl-BE"/>
        </w:rPr>
        <w:t>ethiek</w:t>
      </w:r>
      <w:r w:rsidRPr="006C3C39">
        <w:rPr>
          <w:rFonts w:eastAsia="Calibri"/>
          <w:sz w:val="24"/>
          <w:szCs w:val="24"/>
          <w:lang w:val="nl-BE"/>
        </w:rPr>
        <w:t xml:space="preserve">”, “Filosofie”, “Rechtsgeleerdheid” en “Geschiedenis”. De lesonderdelen worden inhoudelijk in verband gebracht met relevante onderwijsgebieden. In dit onderwijsgebieden zullen de leerlingen deelnemen aan activiteiten die hun vaardigheden zullen ondersteunen </w:t>
      </w:r>
      <w:r w:rsidRPr="008C7D43">
        <w:rPr>
          <w:rFonts w:eastAsia="Calibri"/>
          <w:sz w:val="24"/>
          <w:szCs w:val="24"/>
          <w:lang w:val="nl-BE"/>
        </w:rPr>
        <w:t>in het ethisch,</w:t>
      </w:r>
      <w:r w:rsidRPr="006C3C39">
        <w:rPr>
          <w:rFonts w:eastAsia="Calibri"/>
          <w:sz w:val="24"/>
          <w:szCs w:val="24"/>
          <w:lang w:val="nl-BE"/>
        </w:rPr>
        <w:t xml:space="preserve"> verantwoordelijk en verdraagzaam omgaan met anderen en in het handhaven van familiale en maatschappelijke vrede. </w:t>
      </w:r>
    </w:p>
    <w:p w:rsidR="00970E09" w:rsidRPr="006C3C39" w:rsidRDefault="00970E09" w:rsidP="00881B7B">
      <w:pPr>
        <w:spacing w:after="100" w:afterAutospacing="1"/>
        <w:jc w:val="both"/>
        <w:rPr>
          <w:sz w:val="24"/>
          <w:szCs w:val="24"/>
          <w:lang w:val="nl-BE"/>
        </w:rPr>
      </w:pPr>
      <w:r w:rsidRPr="006C3C39">
        <w:rPr>
          <w:sz w:val="24"/>
          <w:szCs w:val="24"/>
          <w:lang w:val="nl-BE"/>
        </w:rPr>
        <w:t>In het algemeen worden de leerlingen bewust gemaakt van waarden en leren ze de relatie tussen godsdienst en waarden te analyseren; de leerlingen begrijpen het belang van waarden in de individuele en maatschappelijke ontwikkeling. Ze worden bewust van hun taken en verantwoordelijkheden binnen de familie en volgen het goede voorbeeld van de profeet Mohammed om zo de familiale vrede te bewaren. Ze begrijpen het belang van rechten en vrijheden voor het individu en voor de samenleving, respecteren deze, en reageren wanneer menselijke rechten geschonden worden. Ze vervullen hun taken en verantwoordelijkheden ten aanzien van hun land. Ze beschouwen de islam als een godsdienst van vrede en tonen met hun gedrag hoe belangrijk vrede is in de islam. Ten slotte stellen de leerlingen vast dat de mens fouten maakt, maar dat het een goede deugd is om zich af te keren van gemaakte fouten en om anderen die fouten begaan, te vergeven.</w:t>
      </w:r>
    </w:p>
    <w:p w:rsidR="00970E09" w:rsidRPr="006C3C39" w:rsidRDefault="00970E09" w:rsidP="00881B7B">
      <w:pPr>
        <w:jc w:val="both"/>
        <w:rPr>
          <w:sz w:val="24"/>
          <w:szCs w:val="24"/>
          <w:lang w:val="nl-BE"/>
        </w:rPr>
      </w:pPr>
      <w:r w:rsidRPr="006C3C39">
        <w:rPr>
          <w:sz w:val="24"/>
          <w:szCs w:val="24"/>
          <w:lang w:val="nl-BE"/>
        </w:rPr>
        <w:t xml:space="preserve">In dit onderwijsgebied krijgen de leerlingen de volgende onderwerpen: </w:t>
      </w:r>
    </w:p>
    <w:p w:rsidR="00970E09" w:rsidRPr="006C3C39" w:rsidRDefault="00970E09" w:rsidP="00881B7B">
      <w:pPr>
        <w:ind w:left="34" w:firstLine="675"/>
        <w:jc w:val="both"/>
        <w:rPr>
          <w:sz w:val="24"/>
          <w:szCs w:val="24"/>
          <w:lang w:val="nl-BE"/>
        </w:rPr>
      </w:pPr>
    </w:p>
    <w:p w:rsidR="00C52F66" w:rsidRPr="00C232FB" w:rsidRDefault="00C52F66" w:rsidP="00881B7B">
      <w:pPr>
        <w:pStyle w:val="Lijstalinea"/>
        <w:widowControl/>
        <w:numPr>
          <w:ilvl w:val="0"/>
          <w:numId w:val="62"/>
        </w:numPr>
        <w:autoSpaceDE/>
        <w:autoSpaceDN/>
        <w:adjustRightInd/>
        <w:jc w:val="both"/>
        <w:rPr>
          <w:sz w:val="22"/>
          <w:szCs w:val="22"/>
          <w:lang w:val="nl-BE"/>
        </w:rPr>
      </w:pPr>
      <w:r w:rsidRPr="00C232FB">
        <w:rPr>
          <w:rStyle w:val="Zwaar"/>
          <w:b w:val="0"/>
          <w:sz w:val="22"/>
          <w:szCs w:val="22"/>
          <w:lang w:val="nl-BE"/>
        </w:rPr>
        <w:t>1</w:t>
      </w:r>
      <w:r w:rsidRPr="00C232FB">
        <w:rPr>
          <w:rStyle w:val="Zwaar"/>
          <w:b w:val="0"/>
          <w:sz w:val="22"/>
          <w:szCs w:val="22"/>
          <w:vertAlign w:val="superscript"/>
          <w:lang w:val="nl-BE"/>
        </w:rPr>
        <w:t>e</w:t>
      </w:r>
      <w:r w:rsidRPr="00C232FB">
        <w:rPr>
          <w:rStyle w:val="Zwaar"/>
          <w:b w:val="0"/>
          <w:sz w:val="22"/>
          <w:szCs w:val="22"/>
          <w:lang w:val="nl-BE"/>
        </w:rPr>
        <w:t xml:space="preserve"> jaar;   </w:t>
      </w:r>
      <w:r w:rsidRPr="00C232FB">
        <w:rPr>
          <w:rStyle w:val="Zwaar"/>
          <w:sz w:val="22"/>
          <w:szCs w:val="22"/>
          <w:lang w:val="nl-BE"/>
        </w:rPr>
        <w:t>Slechte gewoonten volgens de islam</w:t>
      </w:r>
    </w:p>
    <w:p w:rsidR="00C52F66" w:rsidRPr="00C232FB" w:rsidRDefault="00C52F66" w:rsidP="00881B7B">
      <w:pPr>
        <w:pStyle w:val="Lijstalinea"/>
        <w:widowControl/>
        <w:numPr>
          <w:ilvl w:val="0"/>
          <w:numId w:val="62"/>
        </w:numPr>
        <w:autoSpaceDE/>
        <w:autoSpaceDN/>
        <w:adjustRightInd/>
        <w:jc w:val="both"/>
        <w:rPr>
          <w:sz w:val="22"/>
          <w:szCs w:val="22"/>
          <w:lang w:val="nl-BE"/>
        </w:rPr>
      </w:pPr>
      <w:r w:rsidRPr="00C232FB">
        <w:rPr>
          <w:rStyle w:val="Zwaar"/>
          <w:b w:val="0"/>
          <w:sz w:val="22"/>
          <w:szCs w:val="22"/>
          <w:lang w:val="nl-BE"/>
        </w:rPr>
        <w:t>2</w:t>
      </w:r>
      <w:r w:rsidRPr="00C232FB">
        <w:rPr>
          <w:rStyle w:val="Zwaar"/>
          <w:b w:val="0"/>
          <w:sz w:val="22"/>
          <w:szCs w:val="22"/>
          <w:vertAlign w:val="superscript"/>
          <w:lang w:val="nl-BE"/>
        </w:rPr>
        <w:t>e</w:t>
      </w:r>
      <w:r w:rsidRPr="00C232FB">
        <w:rPr>
          <w:rStyle w:val="Zwaar"/>
          <w:b w:val="0"/>
          <w:sz w:val="22"/>
          <w:szCs w:val="22"/>
          <w:lang w:val="nl-BE"/>
        </w:rPr>
        <w:t xml:space="preserve"> jaar;   </w:t>
      </w:r>
      <w:r w:rsidRPr="00C232FB">
        <w:rPr>
          <w:rStyle w:val="Zwaar"/>
          <w:sz w:val="22"/>
          <w:szCs w:val="22"/>
          <w:lang w:val="nl-BE"/>
        </w:rPr>
        <w:t>Religie en goed gedrag</w:t>
      </w:r>
    </w:p>
    <w:p w:rsidR="00C52F66" w:rsidRPr="00C232FB" w:rsidRDefault="00C52F66" w:rsidP="00881B7B">
      <w:pPr>
        <w:pStyle w:val="Lijstalinea"/>
        <w:widowControl/>
        <w:numPr>
          <w:ilvl w:val="0"/>
          <w:numId w:val="62"/>
        </w:numPr>
        <w:autoSpaceDE/>
        <w:autoSpaceDN/>
        <w:adjustRightInd/>
        <w:jc w:val="both"/>
        <w:rPr>
          <w:sz w:val="22"/>
          <w:szCs w:val="22"/>
          <w:lang w:val="nl-BE"/>
        </w:rPr>
      </w:pPr>
      <w:r w:rsidRPr="00C232FB">
        <w:rPr>
          <w:bCs/>
          <w:sz w:val="22"/>
          <w:szCs w:val="22"/>
          <w:lang w:val="nl-BE"/>
        </w:rPr>
        <w:t>3</w:t>
      </w:r>
      <w:r w:rsidRPr="00C232FB">
        <w:rPr>
          <w:bCs/>
          <w:sz w:val="22"/>
          <w:szCs w:val="22"/>
          <w:vertAlign w:val="superscript"/>
          <w:lang w:val="nl-BE"/>
        </w:rPr>
        <w:t>e</w:t>
      </w:r>
      <w:r w:rsidRPr="00C232FB">
        <w:rPr>
          <w:bCs/>
          <w:sz w:val="22"/>
          <w:szCs w:val="22"/>
          <w:lang w:val="nl-BE"/>
        </w:rPr>
        <w:t xml:space="preserve"> jaar;   </w:t>
      </w:r>
      <w:r w:rsidRPr="00C232FB">
        <w:rPr>
          <w:b/>
          <w:bCs/>
          <w:sz w:val="22"/>
          <w:szCs w:val="22"/>
          <w:lang w:val="nl-BE"/>
        </w:rPr>
        <w:t>Relatie tussen de waarden en het gezin</w:t>
      </w:r>
    </w:p>
    <w:p w:rsidR="00C52F66" w:rsidRPr="00C232FB" w:rsidRDefault="00C52F66" w:rsidP="00881B7B">
      <w:pPr>
        <w:pStyle w:val="Lijstalinea"/>
        <w:widowControl/>
        <w:numPr>
          <w:ilvl w:val="0"/>
          <w:numId w:val="62"/>
        </w:numPr>
        <w:autoSpaceDE/>
        <w:autoSpaceDN/>
        <w:adjustRightInd/>
        <w:jc w:val="both"/>
        <w:rPr>
          <w:bCs/>
          <w:sz w:val="22"/>
          <w:szCs w:val="22"/>
          <w:lang w:val="nl-BE"/>
        </w:rPr>
      </w:pPr>
      <w:r w:rsidRPr="00C232FB">
        <w:rPr>
          <w:bCs/>
          <w:sz w:val="22"/>
          <w:szCs w:val="22"/>
          <w:lang w:val="nl-BE"/>
        </w:rPr>
        <w:t>4</w:t>
      </w:r>
      <w:r w:rsidRPr="00C232FB">
        <w:rPr>
          <w:bCs/>
          <w:sz w:val="22"/>
          <w:szCs w:val="22"/>
          <w:vertAlign w:val="superscript"/>
          <w:lang w:val="nl-BE"/>
        </w:rPr>
        <w:t>e</w:t>
      </w:r>
      <w:r w:rsidRPr="00C232FB">
        <w:rPr>
          <w:bCs/>
          <w:sz w:val="22"/>
          <w:szCs w:val="22"/>
          <w:lang w:val="nl-BE"/>
        </w:rPr>
        <w:t xml:space="preserve"> jaar;   </w:t>
      </w:r>
      <w:r w:rsidRPr="00C232FB">
        <w:rPr>
          <w:b/>
          <w:bCs/>
          <w:sz w:val="22"/>
          <w:szCs w:val="22"/>
          <w:lang w:val="nl-BE"/>
        </w:rPr>
        <w:t>Rechten, vrijheden en godsdienst. Rechten en vrijheden in islam</w:t>
      </w:r>
    </w:p>
    <w:p w:rsidR="00C52F66" w:rsidRPr="00C232FB" w:rsidRDefault="00C52F66" w:rsidP="00881B7B">
      <w:pPr>
        <w:pStyle w:val="Lijstalinea"/>
        <w:widowControl/>
        <w:numPr>
          <w:ilvl w:val="0"/>
          <w:numId w:val="62"/>
        </w:numPr>
        <w:autoSpaceDE/>
        <w:autoSpaceDN/>
        <w:adjustRightInd/>
        <w:jc w:val="both"/>
        <w:rPr>
          <w:sz w:val="22"/>
          <w:szCs w:val="22"/>
          <w:lang w:val="nl-BE"/>
        </w:rPr>
      </w:pPr>
      <w:r w:rsidRPr="00C232FB">
        <w:rPr>
          <w:sz w:val="22"/>
          <w:szCs w:val="22"/>
          <w:lang w:val="nl-BE"/>
        </w:rPr>
        <w:t>5</w:t>
      </w:r>
      <w:r w:rsidRPr="00C232FB">
        <w:rPr>
          <w:sz w:val="22"/>
          <w:szCs w:val="22"/>
          <w:vertAlign w:val="superscript"/>
          <w:lang w:val="nl-BE"/>
        </w:rPr>
        <w:t>e</w:t>
      </w:r>
      <w:r w:rsidRPr="00C232FB">
        <w:rPr>
          <w:sz w:val="22"/>
          <w:szCs w:val="22"/>
          <w:lang w:val="nl-BE"/>
        </w:rPr>
        <w:t xml:space="preserve"> jaar;   </w:t>
      </w:r>
      <w:r w:rsidRPr="00C232FB">
        <w:rPr>
          <w:b/>
          <w:sz w:val="22"/>
          <w:szCs w:val="22"/>
          <w:lang w:val="nl-BE"/>
        </w:rPr>
        <w:t>Islam en vrede</w:t>
      </w:r>
    </w:p>
    <w:p w:rsidR="00C52F66" w:rsidRPr="00C232FB" w:rsidRDefault="00C52F66" w:rsidP="00881B7B">
      <w:pPr>
        <w:pStyle w:val="Lijstalinea"/>
        <w:widowControl/>
        <w:numPr>
          <w:ilvl w:val="0"/>
          <w:numId w:val="62"/>
        </w:numPr>
        <w:autoSpaceDE/>
        <w:autoSpaceDN/>
        <w:adjustRightInd/>
        <w:jc w:val="both"/>
        <w:rPr>
          <w:bCs/>
          <w:sz w:val="22"/>
          <w:szCs w:val="22"/>
          <w:lang w:val="nl-BE"/>
        </w:rPr>
      </w:pPr>
      <w:r w:rsidRPr="00C232FB">
        <w:rPr>
          <w:bCs/>
          <w:sz w:val="22"/>
          <w:szCs w:val="22"/>
          <w:lang w:val="nl-BE"/>
        </w:rPr>
        <w:t>6</w:t>
      </w:r>
      <w:r w:rsidRPr="00C232FB">
        <w:rPr>
          <w:bCs/>
          <w:sz w:val="22"/>
          <w:szCs w:val="22"/>
          <w:vertAlign w:val="superscript"/>
          <w:lang w:val="nl-BE"/>
        </w:rPr>
        <w:t>e</w:t>
      </w:r>
      <w:r w:rsidRPr="00C232FB">
        <w:rPr>
          <w:bCs/>
          <w:sz w:val="22"/>
          <w:szCs w:val="22"/>
          <w:lang w:val="nl-BE"/>
        </w:rPr>
        <w:t xml:space="preserve"> jaar;   </w:t>
      </w:r>
      <w:r w:rsidRPr="00C232FB">
        <w:rPr>
          <w:b/>
          <w:bCs/>
          <w:sz w:val="22"/>
          <w:szCs w:val="22"/>
          <w:lang w:val="nl-BE"/>
        </w:rPr>
        <w:t>Berouw en vergeving. De doelstellingen van de geboden en verboden</w:t>
      </w:r>
      <w:r w:rsidRPr="00C232FB">
        <w:rPr>
          <w:b/>
          <w:sz w:val="22"/>
          <w:szCs w:val="22"/>
          <w:lang w:val="nl-BE"/>
        </w:rPr>
        <w:t xml:space="preserve"> in de islam</w:t>
      </w:r>
    </w:p>
    <w:p w:rsidR="00334928" w:rsidRDefault="00334928" w:rsidP="00881B7B">
      <w:pPr>
        <w:pStyle w:val="Lijstalinea"/>
        <w:widowControl/>
        <w:autoSpaceDE/>
        <w:autoSpaceDN/>
        <w:adjustRightInd/>
        <w:ind w:left="1069"/>
        <w:jc w:val="both"/>
        <w:rPr>
          <w:sz w:val="24"/>
          <w:szCs w:val="24"/>
          <w:lang w:val="nl-BE"/>
        </w:rPr>
      </w:pPr>
    </w:p>
    <w:p w:rsidR="00970E09" w:rsidRPr="006C3C39" w:rsidRDefault="00970E09" w:rsidP="00881B7B">
      <w:pPr>
        <w:pStyle w:val="Lijstalinea"/>
        <w:widowControl/>
        <w:autoSpaceDE/>
        <w:autoSpaceDN/>
        <w:adjustRightInd/>
        <w:ind w:left="1069"/>
        <w:jc w:val="both"/>
        <w:rPr>
          <w:sz w:val="24"/>
          <w:szCs w:val="24"/>
          <w:lang w:val="nl-BE"/>
        </w:rPr>
      </w:pPr>
      <w:r w:rsidRPr="006C3C39">
        <w:rPr>
          <w:sz w:val="24"/>
          <w:szCs w:val="24"/>
          <w:lang w:val="nl-BE"/>
        </w:rPr>
        <w:t xml:space="preserve">      </w:t>
      </w:r>
    </w:p>
    <w:p w:rsidR="00FB60FA" w:rsidRPr="0092261B" w:rsidRDefault="00FB60FA" w:rsidP="00881B7B">
      <w:pPr>
        <w:jc w:val="both"/>
        <w:rPr>
          <w:b/>
          <w:bCs/>
          <w:color w:val="000000"/>
          <w:sz w:val="24"/>
          <w:szCs w:val="24"/>
          <w:lang w:val="nl-BE"/>
        </w:rPr>
      </w:pPr>
      <w:r w:rsidRPr="0092261B">
        <w:rPr>
          <w:b/>
          <w:bCs/>
          <w:color w:val="000000"/>
          <w:sz w:val="24"/>
          <w:szCs w:val="24"/>
          <w:lang w:val="nl-BE"/>
        </w:rPr>
        <w:t>2.</w:t>
      </w:r>
      <w:r w:rsidR="007D2533">
        <w:rPr>
          <w:b/>
          <w:bCs/>
          <w:color w:val="000000"/>
          <w:sz w:val="24"/>
          <w:szCs w:val="24"/>
          <w:lang w:val="nl-BE"/>
        </w:rPr>
        <w:t>6</w:t>
      </w:r>
      <w:r w:rsidRPr="0092261B">
        <w:rPr>
          <w:b/>
          <w:bCs/>
          <w:color w:val="000000"/>
          <w:sz w:val="24"/>
          <w:szCs w:val="24"/>
          <w:lang w:val="nl-BE"/>
        </w:rPr>
        <w:t>.</w:t>
      </w:r>
      <w:r w:rsidR="007D2533">
        <w:rPr>
          <w:b/>
          <w:bCs/>
          <w:color w:val="000000"/>
          <w:sz w:val="24"/>
          <w:szCs w:val="24"/>
          <w:lang w:val="nl-BE"/>
        </w:rPr>
        <w:t>1</w:t>
      </w:r>
      <w:r w:rsidRPr="0092261B">
        <w:rPr>
          <w:b/>
          <w:bCs/>
          <w:color w:val="000000"/>
          <w:sz w:val="24"/>
          <w:szCs w:val="24"/>
          <w:lang w:val="nl-BE"/>
        </w:rPr>
        <w:t>.6.  Godsdienst en Cultuur</w:t>
      </w:r>
    </w:p>
    <w:p w:rsidR="00FB60FA" w:rsidRPr="0098328E" w:rsidRDefault="00FB60FA" w:rsidP="00881B7B">
      <w:pPr>
        <w:jc w:val="both"/>
        <w:rPr>
          <w:b/>
          <w:bCs/>
          <w:color w:val="000000"/>
          <w:sz w:val="16"/>
          <w:szCs w:val="16"/>
          <w:lang w:val="nl-BE"/>
        </w:rPr>
      </w:pPr>
    </w:p>
    <w:p w:rsidR="00AA53D2" w:rsidRPr="006C3C39" w:rsidRDefault="00AA53D2" w:rsidP="00881B7B">
      <w:pPr>
        <w:tabs>
          <w:tab w:val="left" w:pos="993"/>
        </w:tabs>
        <w:spacing w:after="100" w:afterAutospacing="1"/>
        <w:jc w:val="both"/>
        <w:rPr>
          <w:rFonts w:eastAsia="Calibri"/>
          <w:sz w:val="24"/>
          <w:szCs w:val="24"/>
          <w:lang w:val="nl-BE"/>
        </w:rPr>
      </w:pPr>
      <w:r w:rsidRPr="006C3C39">
        <w:rPr>
          <w:rFonts w:eastAsia="Calibri"/>
          <w:sz w:val="24"/>
          <w:szCs w:val="24"/>
          <w:lang w:val="nl-BE"/>
        </w:rPr>
        <w:t xml:space="preserve">De islam is een godsdienst die door Allah gezonden is om de mensen, die met gezond verstand begaafd zijn, vanuit hun eigen wil naar welzijn en geluk te leiden. Cultuur is het geheel van alle </w:t>
      </w:r>
      <w:r w:rsidRPr="006C3C39">
        <w:rPr>
          <w:rFonts w:eastAsia="Calibri"/>
          <w:sz w:val="24"/>
          <w:szCs w:val="24"/>
          <w:lang w:val="nl-BE"/>
        </w:rPr>
        <w:lastRenderedPageBreak/>
        <w:t xml:space="preserve">materiële en spirituele waarden die tot stand komen tijdens het maatschappelijke ontwikkelingsproces, en de middelen die gebruikt worden bij het tot stand brengen en overbrengen van deze waarden naar latere generaties en die de maat aangeven van de heerschappij van de mens in zijn natuurlijke en maatschappelijke omgeving. In het onderwijsdomein </w:t>
      </w:r>
      <w:r w:rsidRPr="00C52F66">
        <w:rPr>
          <w:rFonts w:eastAsia="Calibri"/>
          <w:sz w:val="24"/>
          <w:szCs w:val="24"/>
          <w:lang w:val="nl-BE"/>
        </w:rPr>
        <w:t>“Godsdienst en cultuur” bestaat uit de lesonderdelen “Onze cultuur en godsdienst”, “Godsdiensten en universele richtlijnen”, “Islam als de godsdienst van rechtvaardigheid en vrijheid”, “Islam en wetenschap”, “Islam en esthetiek”, “Levende godsdiensten en gemeenschappelijke kenmerken” en “</w:t>
      </w:r>
      <w:r w:rsidRPr="00C52F66">
        <w:rPr>
          <w:sz w:val="24"/>
          <w:szCs w:val="24"/>
          <w:lang w:val="nl-BE"/>
        </w:rPr>
        <w:t>Het huwelijk in de islam”.</w:t>
      </w:r>
    </w:p>
    <w:p w:rsidR="00AA53D2" w:rsidRPr="006C3C39" w:rsidRDefault="00AA53D2" w:rsidP="00881B7B">
      <w:pPr>
        <w:tabs>
          <w:tab w:val="left" w:pos="993"/>
        </w:tabs>
        <w:spacing w:after="100" w:afterAutospacing="1"/>
        <w:jc w:val="both"/>
        <w:rPr>
          <w:sz w:val="24"/>
          <w:szCs w:val="24"/>
          <w:lang w:val="nl-BE"/>
        </w:rPr>
      </w:pPr>
      <w:r w:rsidRPr="006C3C39">
        <w:rPr>
          <w:sz w:val="24"/>
          <w:szCs w:val="24"/>
          <w:lang w:val="nl-BE"/>
        </w:rPr>
        <w:t>In het onderwijsgebied “</w:t>
      </w:r>
      <w:r w:rsidRPr="00AA53D2">
        <w:rPr>
          <w:sz w:val="24"/>
          <w:szCs w:val="24"/>
          <w:lang w:val="nl-BE"/>
        </w:rPr>
        <w:t>Godsdienst en cultuur</w:t>
      </w:r>
      <w:r w:rsidRPr="006C3C39">
        <w:rPr>
          <w:sz w:val="24"/>
          <w:szCs w:val="24"/>
          <w:lang w:val="nl-BE"/>
        </w:rPr>
        <w:t>” leren de leerlingen over het belang van familie en de aandacht die de islam besteedt aan de bescherming van de familie</w:t>
      </w:r>
      <w:r w:rsidRPr="006C3C39">
        <w:rPr>
          <w:rFonts w:eastAsia="Calibri"/>
          <w:sz w:val="24"/>
          <w:szCs w:val="24"/>
          <w:lang w:val="nl-BE"/>
        </w:rPr>
        <w:t xml:space="preserve">. Daarnaast leren ze spirituele waarden bewust in zich opnemen en beschermen, en begrijpen ze de religieuze elementen in onze tradities en de nadelen van alle vormen van bekrompenheid. Verder leren ze de gemeenschappelijke kenmerken tussen godsdiensten en verschillende geloofsopvattingen respecteren, en maken ze kennis met de islamcultuur, de relatie tussen islam en wetenschap, de bronnen van juiste kennis over de islam, het belang dat moslims hechten aan rede en wetenschap en hun bijdragen op dat vlak aan de mensheid, en ten slotte de schoonheid en de esthetiek als waarden in de islam. </w:t>
      </w:r>
    </w:p>
    <w:p w:rsidR="00AA53D2" w:rsidRPr="006C3C39" w:rsidRDefault="00AA53D2" w:rsidP="00881B7B">
      <w:pPr>
        <w:spacing w:after="100" w:afterAutospacing="1"/>
        <w:jc w:val="both"/>
        <w:rPr>
          <w:sz w:val="24"/>
          <w:szCs w:val="24"/>
          <w:lang w:val="nl-BE"/>
        </w:rPr>
      </w:pPr>
      <w:r w:rsidRPr="006C3C39">
        <w:rPr>
          <w:sz w:val="24"/>
          <w:szCs w:val="24"/>
          <w:lang w:val="nl-BE"/>
        </w:rPr>
        <w:t>De leerlingen stellen vast dat wetenschap een product is van de mensheid en dat zowel godsdienst als wetenschap er zijn voor het geluk van de mensheid. Ze begrijpen dat ze in de islam de juiste kennis kunnen vergaren door middel van rede, openbaring en zintuigen; dat de islam belang hecht aan wetenschap en de mensen aanspoort om hun rede te gebruiken bij het oplossen van problemen. Verder stellen ze vast dat de islam niet alleen aan de basis ligt van de godsdienstwetenschappen, maar ook in belangrijke mate bijdraagt tot de sociale, wiskundige en fysische wetenschappen. Ze zien in dat alles in het universum een bepaalde maat heeft en dat er een evenwicht is tussen al</w:t>
      </w:r>
      <w:r>
        <w:rPr>
          <w:sz w:val="24"/>
          <w:szCs w:val="24"/>
          <w:lang w:val="nl-BE"/>
        </w:rPr>
        <w:t>le wezens; dat het mooie in de K</w:t>
      </w:r>
      <w:r w:rsidRPr="006C3C39">
        <w:rPr>
          <w:sz w:val="24"/>
          <w:szCs w:val="24"/>
          <w:lang w:val="nl-BE"/>
        </w:rPr>
        <w:t>oran een belangrijke waarde is, dat de profeet Mohammed al het mooie een plaats gaf in zijn leven en dat communiceren met mooie woorden één van de basisdoelstellingen is van de islam. De leerlingen beseffen dat degenen die goed handelen en mooie daden verrichten, beloond zullen worden. Ze maken kennis met mooie voorbeelden uit de islamitische beschaving die zich weerspiegelen in de literatuur, de architectuur, de schone kunsten en andere beschouwingen. Ze leren de belangrijke godsdiensten van deze tijd kennen en kunnen de gerelateerde landen op de kaart aanduiden. Ze l</w:t>
      </w:r>
      <w:r>
        <w:rPr>
          <w:sz w:val="24"/>
          <w:szCs w:val="24"/>
          <w:lang w:val="nl-BE"/>
        </w:rPr>
        <w:t xml:space="preserve">eren de </w:t>
      </w:r>
      <w:proofErr w:type="spellStart"/>
      <w:r>
        <w:rPr>
          <w:sz w:val="24"/>
          <w:szCs w:val="24"/>
          <w:lang w:val="nl-BE"/>
        </w:rPr>
        <w:t>abrahamitische</w:t>
      </w:r>
      <w:proofErr w:type="spellEnd"/>
      <w:r>
        <w:rPr>
          <w:sz w:val="24"/>
          <w:szCs w:val="24"/>
          <w:lang w:val="nl-BE"/>
        </w:rPr>
        <w:t xml:space="preserve"> (monotheï</w:t>
      </w:r>
      <w:r w:rsidRPr="006C3C39">
        <w:rPr>
          <w:sz w:val="24"/>
          <w:szCs w:val="24"/>
          <w:lang w:val="nl-BE"/>
        </w:rPr>
        <w:t xml:space="preserve">stische) godsdiensten plaatsen in het kader van hun historische ontwikkeling. Ook leren ze de algemene eigenschappen kennen van het hindoeïsme, het boeddhisme, het </w:t>
      </w:r>
      <w:proofErr w:type="spellStart"/>
      <w:r w:rsidRPr="006C3C39">
        <w:rPr>
          <w:sz w:val="24"/>
          <w:szCs w:val="24"/>
          <w:lang w:val="nl-BE"/>
        </w:rPr>
        <w:t>jaïnisme</w:t>
      </w:r>
      <w:proofErr w:type="spellEnd"/>
      <w:r w:rsidRPr="006C3C39">
        <w:rPr>
          <w:sz w:val="24"/>
          <w:szCs w:val="24"/>
          <w:lang w:val="nl-BE"/>
        </w:rPr>
        <w:t>, het sikh</w:t>
      </w:r>
      <w:r>
        <w:rPr>
          <w:sz w:val="24"/>
          <w:szCs w:val="24"/>
          <w:lang w:val="nl-BE"/>
        </w:rPr>
        <w:t>-</w:t>
      </w:r>
      <w:r w:rsidRPr="006C3C39">
        <w:rPr>
          <w:sz w:val="24"/>
          <w:szCs w:val="24"/>
          <w:lang w:val="nl-BE"/>
        </w:rPr>
        <w:t xml:space="preserve">isme, het taoïsme, het confucianisme en het shintoïsme. De leerlingen krijgen inzicht in de gemeenschappelijke eigenschappen tussen de monotheïstische godsdiensten op het vlak van geloof en </w:t>
      </w:r>
      <w:r w:rsidRPr="00AA53D2">
        <w:rPr>
          <w:sz w:val="24"/>
          <w:szCs w:val="24"/>
          <w:lang w:val="nl-BE"/>
        </w:rPr>
        <w:t>ethiek,</w:t>
      </w:r>
      <w:r w:rsidRPr="006C3C39">
        <w:rPr>
          <w:sz w:val="24"/>
          <w:szCs w:val="24"/>
          <w:lang w:val="nl-BE"/>
        </w:rPr>
        <w:t xml:space="preserve"> en in het bestaan van universele ethische principes. Ze respecteren mensen die een ander geloof aanhangen. Ze zien in dat godsdiensten belang hechten aan het beschermen van de omgeving en kunnen hiervan voorbeelden geven. Ten slotte stellen ze vast dat de relaties tussen godsdiensten belangrijk zijn in deze tijden van globalisering. </w:t>
      </w:r>
    </w:p>
    <w:p w:rsidR="00AA53D2" w:rsidRDefault="00AA53D2" w:rsidP="00881B7B">
      <w:pPr>
        <w:jc w:val="both"/>
        <w:rPr>
          <w:sz w:val="24"/>
          <w:szCs w:val="24"/>
          <w:lang w:val="nl-BE"/>
        </w:rPr>
      </w:pPr>
      <w:r w:rsidRPr="006C3C39">
        <w:rPr>
          <w:sz w:val="24"/>
          <w:szCs w:val="24"/>
          <w:lang w:val="nl-BE"/>
        </w:rPr>
        <w:t xml:space="preserve">De leerlingen zullen de volgende thema’s aangeboden krijgen: </w:t>
      </w:r>
    </w:p>
    <w:p w:rsidR="00AA53D2" w:rsidRPr="006C3C39" w:rsidRDefault="00AA53D2" w:rsidP="00881B7B">
      <w:pPr>
        <w:ind w:left="142" w:firstLine="567"/>
        <w:jc w:val="both"/>
        <w:rPr>
          <w:sz w:val="24"/>
          <w:szCs w:val="24"/>
          <w:lang w:val="nl-BE"/>
        </w:rPr>
      </w:pPr>
    </w:p>
    <w:p w:rsidR="00334928" w:rsidRPr="00BA165D" w:rsidRDefault="00334928" w:rsidP="00881B7B">
      <w:pPr>
        <w:pStyle w:val="Lijstalinea"/>
        <w:numPr>
          <w:ilvl w:val="0"/>
          <w:numId w:val="63"/>
        </w:numPr>
        <w:tabs>
          <w:tab w:val="left" w:pos="2190"/>
        </w:tabs>
        <w:ind w:left="993" w:hanging="426"/>
        <w:jc w:val="both"/>
        <w:rPr>
          <w:rStyle w:val="Zwaar"/>
          <w:b w:val="0"/>
          <w:sz w:val="24"/>
          <w:szCs w:val="24"/>
          <w:lang w:val="nl-BE"/>
        </w:rPr>
      </w:pPr>
      <w:r w:rsidRPr="00BA165D">
        <w:rPr>
          <w:rStyle w:val="Zwaar"/>
          <w:b w:val="0"/>
          <w:sz w:val="24"/>
          <w:szCs w:val="24"/>
          <w:lang w:val="nl-BE"/>
        </w:rPr>
        <w:t>1</w:t>
      </w:r>
      <w:r w:rsidRPr="00BA165D">
        <w:rPr>
          <w:rStyle w:val="Zwaar"/>
          <w:b w:val="0"/>
          <w:sz w:val="24"/>
          <w:szCs w:val="24"/>
          <w:vertAlign w:val="superscript"/>
          <w:lang w:val="nl-BE"/>
        </w:rPr>
        <w:t>e</w:t>
      </w:r>
      <w:r w:rsidRPr="00BA165D">
        <w:rPr>
          <w:rStyle w:val="Zwaar"/>
          <w:b w:val="0"/>
          <w:sz w:val="24"/>
          <w:szCs w:val="24"/>
          <w:lang w:val="nl-BE"/>
        </w:rPr>
        <w:t xml:space="preserve">  jaar;   </w:t>
      </w:r>
      <w:r w:rsidRPr="00BA165D">
        <w:rPr>
          <w:rStyle w:val="Zwaar"/>
          <w:sz w:val="24"/>
          <w:szCs w:val="24"/>
          <w:lang w:val="nl-BE"/>
        </w:rPr>
        <w:t>Onze  godsdienst  en cultuur</w:t>
      </w:r>
    </w:p>
    <w:p w:rsidR="00334928" w:rsidRPr="00BA165D" w:rsidRDefault="00334928" w:rsidP="00881B7B">
      <w:pPr>
        <w:pStyle w:val="Lijstalinea"/>
        <w:numPr>
          <w:ilvl w:val="0"/>
          <w:numId w:val="63"/>
        </w:numPr>
        <w:tabs>
          <w:tab w:val="left" w:pos="2190"/>
        </w:tabs>
        <w:ind w:left="993" w:hanging="426"/>
        <w:jc w:val="both"/>
        <w:rPr>
          <w:bCs/>
          <w:sz w:val="24"/>
          <w:szCs w:val="24"/>
          <w:lang w:val="nl-BE"/>
        </w:rPr>
      </w:pPr>
      <w:r w:rsidRPr="00BA165D">
        <w:rPr>
          <w:bCs/>
          <w:sz w:val="24"/>
          <w:szCs w:val="24"/>
          <w:lang w:val="nl-BE"/>
        </w:rPr>
        <w:t>2</w:t>
      </w:r>
      <w:r w:rsidRPr="00BA165D">
        <w:rPr>
          <w:bCs/>
          <w:sz w:val="24"/>
          <w:szCs w:val="24"/>
          <w:vertAlign w:val="superscript"/>
          <w:lang w:val="nl-BE"/>
        </w:rPr>
        <w:t xml:space="preserve">e </w:t>
      </w:r>
      <w:r w:rsidRPr="00BA165D">
        <w:rPr>
          <w:bCs/>
          <w:sz w:val="24"/>
          <w:szCs w:val="24"/>
          <w:lang w:val="nl-BE"/>
        </w:rPr>
        <w:t xml:space="preserve"> jaar;   </w:t>
      </w:r>
      <w:r w:rsidRPr="00BA165D">
        <w:rPr>
          <w:b/>
          <w:bCs/>
          <w:sz w:val="24"/>
          <w:szCs w:val="24"/>
          <w:lang w:val="nl-BE"/>
        </w:rPr>
        <w:t>Religies en zijn universele adviezen</w:t>
      </w:r>
    </w:p>
    <w:p w:rsidR="00334928" w:rsidRPr="00BA165D" w:rsidRDefault="00334928" w:rsidP="00881B7B">
      <w:pPr>
        <w:pStyle w:val="Lijstalinea"/>
        <w:numPr>
          <w:ilvl w:val="0"/>
          <w:numId w:val="63"/>
        </w:numPr>
        <w:tabs>
          <w:tab w:val="left" w:pos="2190"/>
        </w:tabs>
        <w:ind w:left="993" w:hanging="426"/>
        <w:jc w:val="both"/>
        <w:rPr>
          <w:bCs/>
          <w:sz w:val="24"/>
          <w:szCs w:val="24"/>
          <w:lang w:val="nl-BE"/>
        </w:rPr>
      </w:pPr>
      <w:r w:rsidRPr="00BA165D">
        <w:rPr>
          <w:bCs/>
          <w:sz w:val="24"/>
          <w:szCs w:val="24"/>
          <w:lang w:val="nl-BE"/>
        </w:rPr>
        <w:t>3</w:t>
      </w:r>
      <w:r w:rsidRPr="00BA165D">
        <w:rPr>
          <w:bCs/>
          <w:sz w:val="24"/>
          <w:szCs w:val="24"/>
          <w:vertAlign w:val="superscript"/>
          <w:lang w:val="nl-BE"/>
        </w:rPr>
        <w:t>e</w:t>
      </w:r>
      <w:r w:rsidRPr="00BA165D">
        <w:rPr>
          <w:bCs/>
          <w:sz w:val="24"/>
          <w:szCs w:val="24"/>
          <w:lang w:val="nl-BE"/>
        </w:rPr>
        <w:t xml:space="preserve"> </w:t>
      </w:r>
      <w:r w:rsidRPr="00BA165D">
        <w:rPr>
          <w:sz w:val="24"/>
          <w:szCs w:val="24"/>
          <w:lang w:val="nl-BE"/>
        </w:rPr>
        <w:t xml:space="preserve"> jaar;  </w:t>
      </w:r>
      <w:r>
        <w:rPr>
          <w:sz w:val="24"/>
          <w:szCs w:val="24"/>
          <w:lang w:val="nl-BE"/>
        </w:rPr>
        <w:t xml:space="preserve"> </w:t>
      </w:r>
      <w:proofErr w:type="spellStart"/>
      <w:r w:rsidRPr="00BA165D">
        <w:rPr>
          <w:b/>
          <w:sz w:val="24"/>
          <w:szCs w:val="24"/>
          <w:lang w:val="nl-BE"/>
        </w:rPr>
        <w:t>Hidjrî</w:t>
      </w:r>
      <w:proofErr w:type="spellEnd"/>
      <w:r w:rsidRPr="00BA165D">
        <w:rPr>
          <w:b/>
          <w:sz w:val="24"/>
          <w:szCs w:val="24"/>
          <w:lang w:val="nl-BE"/>
        </w:rPr>
        <w:t xml:space="preserve"> kalender en de feestdagen</w:t>
      </w:r>
    </w:p>
    <w:p w:rsidR="00334928" w:rsidRPr="00BA165D" w:rsidRDefault="00334928" w:rsidP="00881B7B">
      <w:pPr>
        <w:pStyle w:val="Lijstalinea"/>
        <w:numPr>
          <w:ilvl w:val="0"/>
          <w:numId w:val="63"/>
        </w:numPr>
        <w:tabs>
          <w:tab w:val="num" w:pos="284"/>
          <w:tab w:val="left" w:pos="2190"/>
        </w:tabs>
        <w:ind w:left="993" w:hanging="426"/>
        <w:jc w:val="both"/>
        <w:rPr>
          <w:bCs/>
          <w:sz w:val="24"/>
          <w:szCs w:val="24"/>
          <w:lang w:val="nl-BE"/>
        </w:rPr>
      </w:pPr>
      <w:r w:rsidRPr="00BA165D">
        <w:rPr>
          <w:bCs/>
          <w:sz w:val="24"/>
          <w:szCs w:val="24"/>
          <w:lang w:val="nl-BE"/>
        </w:rPr>
        <w:t>4</w:t>
      </w:r>
      <w:r w:rsidRPr="00BA165D">
        <w:rPr>
          <w:bCs/>
          <w:sz w:val="24"/>
          <w:szCs w:val="24"/>
          <w:vertAlign w:val="superscript"/>
          <w:lang w:val="nl-BE"/>
        </w:rPr>
        <w:t>e</w:t>
      </w:r>
      <w:r w:rsidRPr="00BA165D">
        <w:rPr>
          <w:bCs/>
          <w:sz w:val="24"/>
          <w:szCs w:val="24"/>
          <w:lang w:val="nl-BE"/>
        </w:rPr>
        <w:t xml:space="preserve">  jaar;   </w:t>
      </w:r>
      <w:r w:rsidRPr="00BA165D">
        <w:rPr>
          <w:b/>
          <w:bCs/>
          <w:sz w:val="24"/>
          <w:szCs w:val="24"/>
          <w:lang w:val="nl-BE"/>
        </w:rPr>
        <w:t>Islam en wetenschap</w:t>
      </w:r>
    </w:p>
    <w:p w:rsidR="00334928" w:rsidRPr="00BA165D" w:rsidRDefault="00334928" w:rsidP="00881B7B">
      <w:pPr>
        <w:pStyle w:val="Lijstalinea"/>
        <w:numPr>
          <w:ilvl w:val="0"/>
          <w:numId w:val="63"/>
        </w:numPr>
        <w:tabs>
          <w:tab w:val="num" w:pos="284"/>
          <w:tab w:val="left" w:pos="2190"/>
        </w:tabs>
        <w:ind w:left="993" w:hanging="426"/>
        <w:jc w:val="both"/>
        <w:rPr>
          <w:sz w:val="24"/>
          <w:szCs w:val="24"/>
          <w:lang w:val="nl-BE"/>
        </w:rPr>
      </w:pPr>
      <w:r w:rsidRPr="00BA165D">
        <w:rPr>
          <w:sz w:val="24"/>
          <w:szCs w:val="24"/>
          <w:lang w:val="nl-BE"/>
        </w:rPr>
        <w:t>5</w:t>
      </w:r>
      <w:r w:rsidRPr="00BA165D">
        <w:rPr>
          <w:sz w:val="24"/>
          <w:szCs w:val="24"/>
          <w:vertAlign w:val="superscript"/>
          <w:lang w:val="nl-BE"/>
        </w:rPr>
        <w:t>e</w:t>
      </w:r>
      <w:r w:rsidRPr="00BA165D">
        <w:rPr>
          <w:sz w:val="24"/>
          <w:szCs w:val="24"/>
          <w:lang w:val="nl-BE"/>
        </w:rPr>
        <w:t xml:space="preserve">  jaar;   </w:t>
      </w:r>
      <w:r w:rsidRPr="00BA165D">
        <w:rPr>
          <w:b/>
          <w:sz w:val="24"/>
          <w:szCs w:val="24"/>
          <w:lang w:val="nl-BE"/>
        </w:rPr>
        <w:t>Islam en esthetiek</w:t>
      </w:r>
    </w:p>
    <w:p w:rsidR="00334928" w:rsidRPr="00BA165D" w:rsidRDefault="00334928" w:rsidP="00881B7B">
      <w:pPr>
        <w:pStyle w:val="Lijstalinea"/>
        <w:numPr>
          <w:ilvl w:val="0"/>
          <w:numId w:val="63"/>
        </w:numPr>
        <w:tabs>
          <w:tab w:val="num" w:pos="284"/>
          <w:tab w:val="left" w:pos="2190"/>
        </w:tabs>
        <w:ind w:left="993" w:hanging="426"/>
        <w:jc w:val="both"/>
        <w:rPr>
          <w:sz w:val="24"/>
          <w:szCs w:val="24"/>
          <w:lang w:val="nl-BE"/>
        </w:rPr>
      </w:pPr>
      <w:r w:rsidRPr="00BA165D">
        <w:rPr>
          <w:sz w:val="24"/>
          <w:szCs w:val="24"/>
          <w:lang w:val="nl-BE"/>
        </w:rPr>
        <w:lastRenderedPageBreak/>
        <w:t>6</w:t>
      </w:r>
      <w:r w:rsidRPr="00BA165D">
        <w:rPr>
          <w:sz w:val="24"/>
          <w:szCs w:val="24"/>
          <w:vertAlign w:val="superscript"/>
          <w:lang w:val="nl-BE"/>
        </w:rPr>
        <w:t>e</w:t>
      </w:r>
      <w:r w:rsidRPr="00BA165D">
        <w:rPr>
          <w:sz w:val="24"/>
          <w:szCs w:val="24"/>
          <w:lang w:val="nl-BE"/>
        </w:rPr>
        <w:t xml:space="preserve">  jaar;   </w:t>
      </w:r>
      <w:r w:rsidRPr="00BA165D">
        <w:rPr>
          <w:b/>
          <w:sz w:val="24"/>
          <w:szCs w:val="24"/>
          <w:lang w:val="nl-BE"/>
        </w:rPr>
        <w:t>Bestaande religies en dezelfde kenmerken. Het huwelijk</w:t>
      </w:r>
    </w:p>
    <w:p w:rsidR="00AA53D2" w:rsidRPr="006C3C39" w:rsidRDefault="00AA53D2" w:rsidP="00881B7B">
      <w:pPr>
        <w:ind w:left="142" w:firstLine="142"/>
        <w:jc w:val="both"/>
        <w:rPr>
          <w:sz w:val="24"/>
          <w:szCs w:val="24"/>
          <w:lang w:val="nl-BE"/>
        </w:rPr>
      </w:pPr>
    </w:p>
    <w:p w:rsidR="00AA53D2" w:rsidRPr="00334928" w:rsidRDefault="00AA53D2" w:rsidP="00881B7B">
      <w:pPr>
        <w:spacing w:after="100" w:afterAutospacing="1"/>
        <w:jc w:val="both"/>
        <w:rPr>
          <w:sz w:val="24"/>
          <w:szCs w:val="24"/>
          <w:lang w:val="nl-BE"/>
        </w:rPr>
      </w:pPr>
      <w:r w:rsidRPr="006C3C39">
        <w:rPr>
          <w:sz w:val="24"/>
          <w:szCs w:val="24"/>
          <w:lang w:val="nl-BE"/>
        </w:rPr>
        <w:t>In het onderwijsgebied “</w:t>
      </w:r>
      <w:r w:rsidRPr="00AA53D2">
        <w:rPr>
          <w:sz w:val="24"/>
          <w:szCs w:val="24"/>
          <w:lang w:val="nl-BE"/>
        </w:rPr>
        <w:t>Godsdienst en cultuur</w:t>
      </w:r>
      <w:r w:rsidRPr="006C3C39">
        <w:rPr>
          <w:sz w:val="24"/>
          <w:szCs w:val="24"/>
          <w:lang w:val="nl-BE"/>
        </w:rPr>
        <w:t>” zullen basisbegrippen gehanteerd worden uit de disciplines geschiedenis, godsdienstgeschiedenis, geschiedenis van de besc</w:t>
      </w:r>
      <w:r>
        <w:rPr>
          <w:sz w:val="24"/>
          <w:szCs w:val="24"/>
          <w:lang w:val="nl-BE"/>
        </w:rPr>
        <w:t>having, kunstgeschiedenis en so</w:t>
      </w:r>
      <w:r w:rsidRPr="006C3C39">
        <w:rPr>
          <w:sz w:val="24"/>
          <w:szCs w:val="24"/>
          <w:lang w:val="nl-BE"/>
        </w:rPr>
        <w:t>fistische geschiedenis. De lesonderdelen zullen inhoudelijk voornamelijk in verband gebracht worden met de onderwijsdomeinen “</w:t>
      </w:r>
      <w:r w:rsidRPr="00AA53D2">
        <w:rPr>
          <w:sz w:val="24"/>
          <w:szCs w:val="24"/>
          <w:lang w:val="nl-BE"/>
        </w:rPr>
        <w:t>Het leven van de profeet” en “</w:t>
      </w:r>
      <w:r>
        <w:rPr>
          <w:sz w:val="24"/>
          <w:szCs w:val="24"/>
          <w:lang w:val="nl-BE"/>
        </w:rPr>
        <w:t>Koran</w:t>
      </w:r>
      <w:r w:rsidRPr="00AA53D2">
        <w:rPr>
          <w:sz w:val="24"/>
          <w:szCs w:val="24"/>
          <w:lang w:val="nl-BE"/>
        </w:rPr>
        <w:t>”.</w:t>
      </w:r>
      <w:r w:rsidRPr="006C3C39">
        <w:rPr>
          <w:sz w:val="24"/>
          <w:szCs w:val="24"/>
          <w:lang w:val="nl-BE"/>
        </w:rPr>
        <w:t xml:space="preserve"> In dit onderwijsgebied zullen er activiteiten georganiseerd worden om de leerlingen te ondersteunen in het leerproces van respect hebben voor wetenschap, kunst en esthetiek, in het kennis maken met de islamitische beschaving en in het verdraagzaam omgaan met andere godsdiensten.</w:t>
      </w:r>
    </w:p>
    <w:p w:rsidR="00FB60FA" w:rsidRDefault="00FB60FA" w:rsidP="00881B7B">
      <w:pPr>
        <w:jc w:val="both"/>
        <w:rPr>
          <w:b/>
          <w:bCs/>
          <w:color w:val="000000"/>
          <w:sz w:val="24"/>
          <w:szCs w:val="24"/>
          <w:lang w:val="nl-BE"/>
        </w:rPr>
      </w:pPr>
      <w:r w:rsidRPr="0092261B">
        <w:rPr>
          <w:b/>
          <w:bCs/>
          <w:color w:val="000000"/>
          <w:sz w:val="24"/>
          <w:szCs w:val="24"/>
          <w:lang w:val="nl-BE"/>
        </w:rPr>
        <w:t>2.</w:t>
      </w:r>
      <w:r w:rsidR="007D2533">
        <w:rPr>
          <w:b/>
          <w:bCs/>
          <w:color w:val="000000"/>
          <w:sz w:val="24"/>
          <w:szCs w:val="24"/>
          <w:lang w:val="nl-BE"/>
        </w:rPr>
        <w:t>6</w:t>
      </w:r>
      <w:r w:rsidRPr="0092261B">
        <w:rPr>
          <w:b/>
          <w:bCs/>
          <w:color w:val="000000"/>
          <w:sz w:val="24"/>
          <w:szCs w:val="24"/>
          <w:lang w:val="nl-BE"/>
        </w:rPr>
        <w:t>.</w:t>
      </w:r>
      <w:r w:rsidR="007D2533">
        <w:rPr>
          <w:b/>
          <w:bCs/>
          <w:color w:val="000000"/>
          <w:sz w:val="24"/>
          <w:szCs w:val="24"/>
          <w:lang w:val="nl-BE"/>
        </w:rPr>
        <w:t>2</w:t>
      </w:r>
      <w:r w:rsidRPr="0092261B">
        <w:rPr>
          <w:b/>
          <w:bCs/>
          <w:color w:val="000000"/>
          <w:sz w:val="24"/>
          <w:szCs w:val="24"/>
          <w:lang w:val="nl-BE"/>
        </w:rPr>
        <w:t>.  De lesdoelstellingen (verworvenheden)</w:t>
      </w:r>
    </w:p>
    <w:p w:rsidR="007D2063" w:rsidRPr="0098328E" w:rsidRDefault="007D2063" w:rsidP="00881B7B">
      <w:pPr>
        <w:jc w:val="both"/>
        <w:rPr>
          <w:color w:val="000000"/>
          <w:sz w:val="16"/>
          <w:szCs w:val="16"/>
          <w:lang w:val="nl-BE"/>
        </w:rPr>
      </w:pPr>
    </w:p>
    <w:p w:rsidR="007D2063" w:rsidRPr="006C3C39" w:rsidRDefault="007D2063" w:rsidP="00881B7B">
      <w:pPr>
        <w:jc w:val="both"/>
        <w:rPr>
          <w:color w:val="000000"/>
          <w:sz w:val="24"/>
          <w:szCs w:val="24"/>
          <w:lang w:val="nl-BE"/>
        </w:rPr>
      </w:pPr>
      <w:r w:rsidRPr="006C3C39">
        <w:rPr>
          <w:color w:val="000000"/>
          <w:sz w:val="24"/>
          <w:szCs w:val="24"/>
          <w:lang w:val="nl-BE"/>
        </w:rPr>
        <w:t xml:space="preserve">Verworvenheden zijn de verzameling van informatie, waarden, vaardigheden en attitudes die de leerlingen aan het einde van het leerproces zullen hebben opgedaan. Daarom hangt de ontwikkeling van de leerlingen in de verschillende onderwijsgebieden samen met het bereiken van verworvenheden. Deze verworvenheden worden in het onderwijsprogramma vormen een logisch geheel en worden aangeboden van het eerste tot het zesde jaar in overeenstemming met het ontwikkelingsniveau van de leerlingen en met de specifieke onderwijsdomeinen. </w:t>
      </w:r>
    </w:p>
    <w:p w:rsidR="00FB60FA" w:rsidRPr="0092261B" w:rsidRDefault="00FB60FA" w:rsidP="00881B7B">
      <w:pPr>
        <w:jc w:val="both"/>
        <w:rPr>
          <w:b/>
          <w:bCs/>
          <w:color w:val="000000"/>
          <w:sz w:val="24"/>
          <w:szCs w:val="24"/>
          <w:lang w:val="nl-BE"/>
        </w:rPr>
      </w:pPr>
    </w:p>
    <w:p w:rsidR="00FB60FA" w:rsidRPr="0092261B" w:rsidRDefault="00FB60FA" w:rsidP="00881B7B">
      <w:pPr>
        <w:jc w:val="both"/>
        <w:rPr>
          <w:b/>
          <w:bCs/>
          <w:color w:val="000000"/>
          <w:sz w:val="24"/>
          <w:szCs w:val="24"/>
          <w:lang w:val="nl-BE"/>
        </w:rPr>
      </w:pPr>
      <w:r w:rsidRPr="0092261B">
        <w:rPr>
          <w:b/>
          <w:bCs/>
          <w:color w:val="000000"/>
          <w:sz w:val="24"/>
          <w:szCs w:val="24"/>
          <w:lang w:val="nl-BE"/>
        </w:rPr>
        <w:t>2.</w:t>
      </w:r>
      <w:r w:rsidR="007D2533">
        <w:rPr>
          <w:b/>
          <w:bCs/>
          <w:color w:val="000000"/>
          <w:sz w:val="24"/>
          <w:szCs w:val="24"/>
          <w:lang w:val="nl-BE"/>
        </w:rPr>
        <w:t>6</w:t>
      </w:r>
      <w:r w:rsidRPr="0092261B">
        <w:rPr>
          <w:b/>
          <w:bCs/>
          <w:color w:val="000000"/>
          <w:sz w:val="24"/>
          <w:szCs w:val="24"/>
          <w:lang w:val="nl-BE"/>
        </w:rPr>
        <w:t>.</w:t>
      </w:r>
      <w:r w:rsidR="007D2533">
        <w:rPr>
          <w:b/>
          <w:bCs/>
          <w:color w:val="000000"/>
          <w:sz w:val="24"/>
          <w:szCs w:val="24"/>
          <w:lang w:val="nl-BE"/>
        </w:rPr>
        <w:t>3</w:t>
      </w:r>
      <w:r w:rsidRPr="0092261B">
        <w:rPr>
          <w:b/>
          <w:bCs/>
          <w:color w:val="000000"/>
          <w:sz w:val="24"/>
          <w:szCs w:val="24"/>
          <w:lang w:val="nl-BE"/>
        </w:rPr>
        <w:t>.  Activiteiten</w:t>
      </w:r>
    </w:p>
    <w:p w:rsidR="007D2063" w:rsidRDefault="007D2063" w:rsidP="00881B7B">
      <w:pPr>
        <w:jc w:val="both"/>
        <w:rPr>
          <w:color w:val="000000"/>
          <w:sz w:val="24"/>
          <w:szCs w:val="24"/>
          <w:lang w:val="nl-BE"/>
        </w:rPr>
      </w:pPr>
    </w:p>
    <w:p w:rsidR="00FB60FA" w:rsidRDefault="007D2063" w:rsidP="00881B7B">
      <w:pPr>
        <w:jc w:val="both"/>
        <w:rPr>
          <w:color w:val="000000"/>
          <w:sz w:val="24"/>
          <w:szCs w:val="24"/>
          <w:lang w:val="nl-BE"/>
        </w:rPr>
      </w:pPr>
      <w:r w:rsidRPr="007D2063">
        <w:rPr>
          <w:color w:val="000000"/>
          <w:sz w:val="24"/>
          <w:szCs w:val="24"/>
          <w:lang w:val="nl-BE"/>
        </w:rPr>
        <w:t>De activiteiten die opgenomen zijn in het onderwijsprogramma kunnen beschouwd worden als suggesties of voorbeelden. De leerkrachten kunnen deze activiteiten als zodanig overnemen, maar ze kunnen deze ook vrij aanvullen of inkorten. Ze kunnen ook andere activiteiten toevoegen dan degene die voorgesteld worden. Bij de voorbereiding van de activiteiten moet rekening gehouden worden met de inhoud en de verworvenheden die beoogd worden. Daarnaast moeten ook de specifieke omgeving en de behoeften van de leerlingen in acht genomen worden. De activiteiten zijn zodanig georganiseerd dat ze de leerlingen centraal stellen en hen een efficiënte rol geven in het leerproces. De bedoeling is dat de leerlingen niet alleen kennis vergaren en hun vaardigheden ontwikkelen door boeken te lezen of naar de leerkracht te luisteren, maar ook actief deelnemen aan het leerproces door discussies te voeren met medeleerlingen, hun visies te geven, dingen in vraag te stellen, en informatie uit te wisselen met medeleerlingen. Deze activiteiten geven leerlingen ook de kans om met elkaar en met hun leerkrachten in dialoog te treden, elkaar wederzijds te beïnvloeden, elkaar zinvolle en open vragen te stellen en onderzoek te verrichten.</w:t>
      </w:r>
    </w:p>
    <w:p w:rsidR="007D2063" w:rsidRPr="0092261B" w:rsidRDefault="007D2063" w:rsidP="00881B7B">
      <w:pPr>
        <w:ind w:firstLine="426"/>
        <w:jc w:val="both"/>
        <w:rPr>
          <w:color w:val="000000"/>
          <w:sz w:val="24"/>
          <w:szCs w:val="24"/>
          <w:lang w:val="nl-BE"/>
        </w:rPr>
      </w:pPr>
    </w:p>
    <w:p w:rsidR="00FB60FA" w:rsidRDefault="00FB60FA" w:rsidP="00881B7B">
      <w:pPr>
        <w:jc w:val="both"/>
        <w:rPr>
          <w:b/>
          <w:bCs/>
          <w:color w:val="000000"/>
          <w:sz w:val="24"/>
          <w:szCs w:val="24"/>
          <w:lang w:val="nl-BE"/>
        </w:rPr>
      </w:pPr>
      <w:r w:rsidRPr="0092261B">
        <w:rPr>
          <w:b/>
          <w:bCs/>
          <w:color w:val="000000"/>
          <w:sz w:val="24"/>
          <w:szCs w:val="24"/>
          <w:lang w:val="nl-BE"/>
        </w:rPr>
        <w:t>2.</w:t>
      </w:r>
      <w:r w:rsidR="007D2533">
        <w:rPr>
          <w:b/>
          <w:bCs/>
          <w:color w:val="000000"/>
          <w:sz w:val="24"/>
          <w:szCs w:val="24"/>
          <w:lang w:val="nl-BE"/>
        </w:rPr>
        <w:t>6</w:t>
      </w:r>
      <w:r w:rsidRPr="0092261B">
        <w:rPr>
          <w:b/>
          <w:bCs/>
          <w:color w:val="000000"/>
          <w:sz w:val="24"/>
          <w:szCs w:val="24"/>
          <w:lang w:val="nl-BE"/>
        </w:rPr>
        <w:t>.</w:t>
      </w:r>
      <w:r w:rsidR="007D2533">
        <w:rPr>
          <w:b/>
          <w:bCs/>
          <w:color w:val="000000"/>
          <w:sz w:val="24"/>
          <w:szCs w:val="24"/>
          <w:lang w:val="nl-BE"/>
        </w:rPr>
        <w:t>4</w:t>
      </w:r>
      <w:r w:rsidRPr="0092261B">
        <w:rPr>
          <w:b/>
          <w:bCs/>
          <w:color w:val="000000"/>
          <w:sz w:val="24"/>
          <w:szCs w:val="24"/>
          <w:lang w:val="nl-BE"/>
        </w:rPr>
        <w:t>.  Verklaringen</w:t>
      </w:r>
    </w:p>
    <w:p w:rsidR="008C7148" w:rsidRDefault="008C7148" w:rsidP="00881B7B">
      <w:pPr>
        <w:jc w:val="both"/>
        <w:rPr>
          <w:b/>
          <w:bCs/>
          <w:color w:val="000000"/>
          <w:sz w:val="24"/>
          <w:szCs w:val="24"/>
          <w:lang w:val="nl-BE"/>
        </w:rPr>
      </w:pPr>
    </w:p>
    <w:p w:rsidR="008C7148" w:rsidRPr="006C3C39" w:rsidRDefault="008C7148" w:rsidP="00881B7B">
      <w:pPr>
        <w:jc w:val="both"/>
        <w:rPr>
          <w:color w:val="000000"/>
          <w:spacing w:val="1"/>
          <w:sz w:val="24"/>
          <w:szCs w:val="24"/>
          <w:lang w:val="nl-BE"/>
        </w:rPr>
      </w:pPr>
      <w:r w:rsidRPr="006C3C39">
        <w:rPr>
          <w:color w:val="000000"/>
          <w:spacing w:val="1"/>
          <w:sz w:val="24"/>
          <w:szCs w:val="24"/>
          <w:lang w:val="nl-BE"/>
        </w:rPr>
        <w:t>Symbolen die gebruikt worden in het deel ‘Verklaringen’ in het onderwijsprogramma:</w:t>
      </w:r>
    </w:p>
    <w:p w:rsidR="008C7148" w:rsidRDefault="008C7148" w:rsidP="00881B7B">
      <w:pPr>
        <w:jc w:val="both"/>
        <w:rPr>
          <w:color w:val="000000"/>
          <w:spacing w:val="1"/>
          <w:sz w:val="24"/>
          <w:szCs w:val="24"/>
          <w:lang w:val="nl-BE"/>
        </w:rPr>
      </w:pPr>
    </w:p>
    <w:p w:rsidR="008C7148" w:rsidRPr="006C3C39" w:rsidRDefault="008C7148" w:rsidP="00881B7B">
      <w:pPr>
        <w:jc w:val="both"/>
        <w:rPr>
          <w:color w:val="000000"/>
          <w:spacing w:val="5"/>
          <w:sz w:val="24"/>
          <w:szCs w:val="24"/>
          <w:lang w:val="nl-BE"/>
        </w:rPr>
      </w:pPr>
      <w:r w:rsidRPr="006C3C39">
        <w:rPr>
          <w:color w:val="000000"/>
          <w:spacing w:val="1"/>
          <w:sz w:val="24"/>
          <w:szCs w:val="24"/>
          <w:lang w:val="nl-BE"/>
        </w:rPr>
        <w:t xml:space="preserve">Belangrijke punten worden aangeduid met </w:t>
      </w:r>
      <w:r w:rsidRPr="006C3C39">
        <w:rPr>
          <w:b/>
          <w:color w:val="000000"/>
          <w:spacing w:val="1"/>
          <w:sz w:val="24"/>
          <w:szCs w:val="24"/>
          <w:lang w:val="nl-BE"/>
        </w:rPr>
        <w:t>“</w:t>
      </w:r>
      <w:r w:rsidRPr="006C3C39">
        <w:rPr>
          <w:b/>
          <w:bCs/>
          <w:sz w:val="24"/>
          <w:szCs w:val="24"/>
          <w:lang w:val="nl-BE"/>
        </w:rPr>
        <w:t>!</w:t>
      </w:r>
      <w:r w:rsidRPr="006C3C39">
        <w:rPr>
          <w:b/>
          <w:color w:val="000000"/>
          <w:spacing w:val="1"/>
          <w:sz w:val="24"/>
          <w:szCs w:val="24"/>
          <w:lang w:val="nl-BE"/>
        </w:rPr>
        <w:t>”</w:t>
      </w:r>
      <w:r w:rsidRPr="008C7148">
        <w:rPr>
          <w:color w:val="000000"/>
          <w:spacing w:val="1"/>
          <w:sz w:val="24"/>
          <w:szCs w:val="24"/>
          <w:lang w:val="nl-BE"/>
        </w:rPr>
        <w:t xml:space="preserve">; </w:t>
      </w:r>
      <w:r w:rsidRPr="006C3C39">
        <w:rPr>
          <w:color w:val="000000"/>
          <w:spacing w:val="1"/>
          <w:sz w:val="24"/>
          <w:szCs w:val="24"/>
          <w:lang w:val="nl-BE"/>
        </w:rPr>
        <w:t>verworvenheden uit verschillende onderwijsgebieden van de islamlessen die met elkaar verband houden worden aangeduid met “</w:t>
      </w:r>
      <w:r w:rsidRPr="006C3C39">
        <w:rPr>
          <w:sz w:val="24"/>
          <w:szCs w:val="24"/>
          <w:lang w:val="nl-BE"/>
        </w:rPr>
        <w:sym w:font="Wingdings 3" w:char="F044"/>
      </w:r>
      <w:r w:rsidRPr="006C3C39">
        <w:rPr>
          <w:color w:val="000000"/>
          <w:spacing w:val="1"/>
          <w:sz w:val="24"/>
          <w:szCs w:val="24"/>
          <w:lang w:val="nl-BE"/>
        </w:rPr>
        <w:t>";</w:t>
      </w:r>
      <w:r w:rsidRPr="006C3C39">
        <w:rPr>
          <w:color w:val="000000"/>
          <w:spacing w:val="-1"/>
          <w:sz w:val="24"/>
          <w:szCs w:val="24"/>
          <w:lang w:val="nl-BE"/>
        </w:rPr>
        <w:t xml:space="preserve"> methoden om te meten en te evalueren in welke mate de verworvenheden van het lesonderdeel bereikt zijn, worden aangeduid met </w:t>
      </w:r>
      <w:r w:rsidRPr="006C3C39">
        <w:rPr>
          <w:color w:val="000000"/>
          <w:spacing w:val="5"/>
          <w:sz w:val="24"/>
          <w:szCs w:val="24"/>
          <w:lang w:val="nl-BE"/>
        </w:rPr>
        <w:t>“</w:t>
      </w:r>
      <w:r w:rsidRPr="006C3C39">
        <w:rPr>
          <w:color w:val="000000"/>
          <w:spacing w:val="5"/>
          <w:sz w:val="24"/>
          <w:szCs w:val="24"/>
          <w:lang w:val="nl-BE"/>
        </w:rPr>
        <w:sym w:font="Wingdings" w:char="0034"/>
      </w:r>
      <w:r w:rsidRPr="006C3C39">
        <w:rPr>
          <w:color w:val="000000"/>
          <w:spacing w:val="5"/>
          <w:sz w:val="24"/>
          <w:szCs w:val="24"/>
          <w:lang w:val="nl-BE"/>
        </w:rPr>
        <w:t>” en ten slotte wordt het symbool “</w:t>
      </w:r>
      <w:r w:rsidRPr="006C3C39">
        <w:rPr>
          <w:sz w:val="24"/>
          <w:szCs w:val="24"/>
          <w:lang w:val="nl-BE"/>
        </w:rPr>
        <w:t>◙</w:t>
      </w:r>
      <w:r w:rsidRPr="006C3C39">
        <w:rPr>
          <w:color w:val="000000"/>
          <w:spacing w:val="5"/>
          <w:sz w:val="24"/>
          <w:szCs w:val="24"/>
          <w:lang w:val="nl-BE"/>
        </w:rPr>
        <w:t>” gebruikt om aan te duiden binnen welke grenzen het betreffende onderwerp kan behandeld worden.</w:t>
      </w:r>
    </w:p>
    <w:p w:rsidR="008C7148" w:rsidRDefault="008C7148" w:rsidP="00881B7B">
      <w:pPr>
        <w:pStyle w:val="Geenafstand"/>
        <w:jc w:val="both"/>
        <w:rPr>
          <w:b/>
          <w:sz w:val="24"/>
          <w:szCs w:val="24"/>
          <w:lang w:val="nl-BE"/>
        </w:rPr>
      </w:pPr>
    </w:p>
    <w:p w:rsidR="008C7148" w:rsidRDefault="008C7148" w:rsidP="00881B7B">
      <w:pPr>
        <w:pStyle w:val="Geenafstand"/>
        <w:jc w:val="both"/>
        <w:rPr>
          <w:b/>
          <w:sz w:val="24"/>
          <w:szCs w:val="24"/>
          <w:lang w:val="nl-BE"/>
        </w:rPr>
      </w:pPr>
    </w:p>
    <w:p w:rsidR="008C7148" w:rsidRPr="006C3C39" w:rsidRDefault="008C7148" w:rsidP="00881B7B">
      <w:pPr>
        <w:pStyle w:val="Geenafstand"/>
        <w:jc w:val="both"/>
        <w:rPr>
          <w:b/>
          <w:sz w:val="24"/>
          <w:szCs w:val="24"/>
          <w:lang w:val="nl-BE"/>
        </w:rPr>
      </w:pPr>
      <w:r w:rsidRPr="006C3C39">
        <w:rPr>
          <w:b/>
          <w:sz w:val="24"/>
          <w:szCs w:val="24"/>
          <w:lang w:val="nl-BE"/>
        </w:rPr>
        <w:t xml:space="preserve">2.7.  HET LEERPROCES </w:t>
      </w:r>
    </w:p>
    <w:p w:rsidR="008C7148" w:rsidRPr="0092261B" w:rsidRDefault="008C7148" w:rsidP="00881B7B">
      <w:pPr>
        <w:jc w:val="both"/>
        <w:rPr>
          <w:b/>
          <w:bCs/>
          <w:color w:val="000000"/>
          <w:sz w:val="24"/>
          <w:szCs w:val="24"/>
          <w:lang w:val="nl-BE"/>
        </w:rPr>
      </w:pPr>
    </w:p>
    <w:p w:rsidR="008C7148" w:rsidRPr="006C3C39" w:rsidRDefault="008C7148" w:rsidP="00881B7B">
      <w:pPr>
        <w:pStyle w:val="Geenafstand"/>
        <w:jc w:val="both"/>
        <w:rPr>
          <w:sz w:val="24"/>
          <w:szCs w:val="24"/>
          <w:lang w:val="nl-BE"/>
        </w:rPr>
      </w:pPr>
      <w:r w:rsidRPr="006C3C39">
        <w:rPr>
          <w:sz w:val="24"/>
          <w:szCs w:val="24"/>
          <w:lang w:val="nl-BE"/>
        </w:rPr>
        <w:t>Onderwijsmethodes en -technieken zijn van groot belang in het vormen van individuen die hun leven lang leren en hun kennis en vaardigheden in praktijk omzetten. Hoewel de doelstellingen bepaald zijn op basis van de middelen die in deze tijd noodzakelijk zijn, is het niet mogelijk om deze doelstellingen uitsluitend met traditionele methodes te bereiken. Er moeten methodes en technieken in werking gesteld worden die de leerlingen helpen bij het nadenken, onderzoeken, en herstructur</w:t>
      </w:r>
      <w:r>
        <w:rPr>
          <w:sz w:val="24"/>
          <w:szCs w:val="24"/>
          <w:lang w:val="nl-BE"/>
        </w:rPr>
        <w:t>er</w:t>
      </w:r>
      <w:r w:rsidRPr="006C3C39">
        <w:rPr>
          <w:sz w:val="24"/>
          <w:szCs w:val="24"/>
          <w:lang w:val="nl-BE"/>
        </w:rPr>
        <w:t>en en toepassen van kennis en vaardigheden.</w:t>
      </w:r>
    </w:p>
    <w:p w:rsidR="008C7148" w:rsidRPr="006C3C39" w:rsidRDefault="008C7148" w:rsidP="00881B7B">
      <w:pPr>
        <w:pStyle w:val="Geenafstand"/>
        <w:ind w:firstLine="567"/>
        <w:jc w:val="both"/>
        <w:rPr>
          <w:spacing w:val="1"/>
          <w:sz w:val="24"/>
          <w:szCs w:val="24"/>
          <w:lang w:val="nl-BE"/>
        </w:rPr>
      </w:pPr>
    </w:p>
    <w:p w:rsidR="008C7148" w:rsidRPr="006C3C39" w:rsidRDefault="008C7148" w:rsidP="00881B7B">
      <w:pPr>
        <w:pStyle w:val="Geenafstand"/>
        <w:jc w:val="both"/>
        <w:rPr>
          <w:sz w:val="24"/>
          <w:szCs w:val="24"/>
          <w:lang w:val="nl-BE"/>
        </w:rPr>
      </w:pPr>
      <w:r w:rsidRPr="006C3C39">
        <w:rPr>
          <w:spacing w:val="1"/>
          <w:sz w:val="24"/>
          <w:szCs w:val="24"/>
          <w:lang w:val="nl-BE"/>
        </w:rPr>
        <w:t xml:space="preserve">In het onderwijsprogramma wordt nadruk gelegd op actief leren, leren door middel van samenwerking, autonoom leren, leren-leren, onderwijs buiten de klasomgeving, en onderwijs dat rekening houdt met individuele verschillen. Er wordt gestreefd naar constructieve onderwijsstrategieën en –ervaringen om de leerlingen de verworvenheden mee te geven die in het programma bepaald zijn. De onderwijsomgeving en –strategieën dienen een constructief en actief leerproces te weerspiegelen. </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jc w:val="both"/>
        <w:rPr>
          <w:sz w:val="24"/>
          <w:szCs w:val="24"/>
          <w:lang w:val="nl-BE"/>
        </w:rPr>
      </w:pPr>
      <w:r w:rsidRPr="006C3C39">
        <w:rPr>
          <w:sz w:val="24"/>
          <w:szCs w:val="24"/>
          <w:lang w:val="nl-BE"/>
        </w:rPr>
        <w:t>De leerlingen leren verworven kennis te structureren en zelf nieuwe informatie te produceren. Daarom is het belangrijk dat ze actief deelnemen aan het leerproces. Binnen dit kader worden de volgende competenties nagestreefd:</w:t>
      </w:r>
    </w:p>
    <w:p w:rsidR="008C7148" w:rsidRPr="006C3C39" w:rsidRDefault="008C7148" w:rsidP="00881B7B">
      <w:pPr>
        <w:pStyle w:val="Geenafstand"/>
        <w:ind w:firstLine="567"/>
        <w:jc w:val="both"/>
        <w:rPr>
          <w:sz w:val="24"/>
          <w:szCs w:val="24"/>
          <w:highlight w:val="lightGray"/>
          <w:lang w:val="nl-BE"/>
        </w:rPr>
      </w:pPr>
    </w:p>
    <w:p w:rsidR="008C7148" w:rsidRPr="006C3C39" w:rsidRDefault="008C7148" w:rsidP="00881B7B">
      <w:pPr>
        <w:pStyle w:val="Geenafstand"/>
        <w:widowControl/>
        <w:numPr>
          <w:ilvl w:val="0"/>
          <w:numId w:val="19"/>
        </w:numPr>
        <w:tabs>
          <w:tab w:val="left" w:pos="0"/>
        </w:tabs>
        <w:autoSpaceDE/>
        <w:autoSpaceDN/>
        <w:adjustRightInd/>
        <w:ind w:left="0" w:firstLine="0"/>
        <w:jc w:val="both"/>
        <w:rPr>
          <w:sz w:val="24"/>
          <w:szCs w:val="24"/>
          <w:lang w:val="nl-BE"/>
        </w:rPr>
      </w:pPr>
      <w:r w:rsidRPr="006C3C39">
        <w:rPr>
          <w:sz w:val="24"/>
          <w:szCs w:val="24"/>
          <w:lang w:val="nl-BE"/>
        </w:rPr>
        <w:t>Leerlingen nemen deel aan activiteiten die de onderwijsdoelstellingen en –methodes ondersteunen; ze nemen hun verantwoordelijkheid op tijdens activiteiten.</w:t>
      </w:r>
    </w:p>
    <w:p w:rsidR="008C7148" w:rsidRPr="006C3C39" w:rsidRDefault="008C7148" w:rsidP="00881B7B">
      <w:pPr>
        <w:pStyle w:val="Geenafstand"/>
        <w:widowControl/>
        <w:numPr>
          <w:ilvl w:val="0"/>
          <w:numId w:val="19"/>
        </w:numPr>
        <w:tabs>
          <w:tab w:val="left" w:pos="0"/>
        </w:tabs>
        <w:autoSpaceDE/>
        <w:autoSpaceDN/>
        <w:adjustRightInd/>
        <w:ind w:left="0" w:firstLine="0"/>
        <w:jc w:val="both"/>
        <w:rPr>
          <w:sz w:val="24"/>
          <w:szCs w:val="24"/>
          <w:lang w:val="nl-BE"/>
        </w:rPr>
      </w:pPr>
      <w:r w:rsidRPr="006C3C39">
        <w:rPr>
          <w:sz w:val="24"/>
          <w:szCs w:val="24"/>
          <w:lang w:val="nl-BE"/>
        </w:rPr>
        <w:t>Leerlingen leren problemen oplossen, informatie delen met anderen en op die manier steeds nie</w:t>
      </w:r>
      <w:r>
        <w:rPr>
          <w:sz w:val="24"/>
          <w:szCs w:val="24"/>
          <w:lang w:val="nl-BE"/>
        </w:rPr>
        <w:t>u</w:t>
      </w:r>
      <w:r w:rsidRPr="006C3C39">
        <w:rPr>
          <w:sz w:val="24"/>
          <w:szCs w:val="24"/>
          <w:lang w:val="nl-BE"/>
        </w:rPr>
        <w:t>we kennis opdoen.</w:t>
      </w:r>
    </w:p>
    <w:p w:rsidR="008C7148" w:rsidRPr="006C3C39" w:rsidRDefault="008C7148" w:rsidP="00881B7B">
      <w:pPr>
        <w:pStyle w:val="Geenafstand"/>
        <w:widowControl/>
        <w:numPr>
          <w:ilvl w:val="0"/>
          <w:numId w:val="19"/>
        </w:numPr>
        <w:tabs>
          <w:tab w:val="left" w:pos="0"/>
        </w:tabs>
        <w:autoSpaceDE/>
        <w:autoSpaceDN/>
        <w:adjustRightInd/>
        <w:ind w:left="0" w:firstLine="0"/>
        <w:jc w:val="both"/>
        <w:rPr>
          <w:sz w:val="24"/>
          <w:szCs w:val="24"/>
          <w:lang w:val="nl-BE"/>
        </w:rPr>
      </w:pPr>
      <w:r w:rsidRPr="006C3C39">
        <w:rPr>
          <w:sz w:val="24"/>
          <w:szCs w:val="24"/>
          <w:lang w:val="nl-BE"/>
        </w:rPr>
        <w:t>Leerlingen leren autonoom leren, hun eigen voorkeuren, interesses en talenten gebruiken tijdens het leerproces, en leren-leren.</w:t>
      </w:r>
    </w:p>
    <w:p w:rsidR="008C7148" w:rsidRPr="006C3C39" w:rsidRDefault="008C7148" w:rsidP="00881B7B">
      <w:pPr>
        <w:pStyle w:val="Geenafstand"/>
        <w:widowControl/>
        <w:numPr>
          <w:ilvl w:val="0"/>
          <w:numId w:val="19"/>
        </w:numPr>
        <w:tabs>
          <w:tab w:val="left" w:pos="0"/>
        </w:tabs>
        <w:autoSpaceDE/>
        <w:autoSpaceDN/>
        <w:adjustRightInd/>
        <w:ind w:left="0" w:firstLine="0"/>
        <w:jc w:val="both"/>
        <w:rPr>
          <w:sz w:val="24"/>
          <w:szCs w:val="24"/>
          <w:lang w:val="nl-BE"/>
        </w:rPr>
      </w:pPr>
      <w:r w:rsidRPr="006C3C39">
        <w:rPr>
          <w:sz w:val="24"/>
          <w:szCs w:val="24"/>
          <w:lang w:val="nl-BE"/>
        </w:rPr>
        <w:t>Leerkrachten bieden leerlingen ondersteuning en de kans om zelfstandig te leren.</w:t>
      </w:r>
    </w:p>
    <w:p w:rsidR="008C7148" w:rsidRPr="006C3C39" w:rsidRDefault="008C7148" w:rsidP="00881B7B">
      <w:pPr>
        <w:pStyle w:val="Geenafstand"/>
        <w:widowControl/>
        <w:numPr>
          <w:ilvl w:val="0"/>
          <w:numId w:val="19"/>
        </w:numPr>
        <w:tabs>
          <w:tab w:val="left" w:pos="0"/>
        </w:tabs>
        <w:autoSpaceDE/>
        <w:autoSpaceDN/>
        <w:adjustRightInd/>
        <w:ind w:left="0" w:firstLine="0"/>
        <w:jc w:val="both"/>
        <w:rPr>
          <w:sz w:val="24"/>
          <w:szCs w:val="24"/>
          <w:lang w:val="nl-BE"/>
        </w:rPr>
      </w:pPr>
      <w:r w:rsidRPr="006C3C39">
        <w:rPr>
          <w:sz w:val="24"/>
          <w:szCs w:val="24"/>
          <w:lang w:val="nl-BE"/>
        </w:rPr>
        <w:t>Leerkrachten geven leerlingen de mogelijkheid om bronnen te raadplegen en deze nuttig te gebruiken</w:t>
      </w:r>
    </w:p>
    <w:p w:rsidR="008C7148" w:rsidRPr="006C3C39" w:rsidRDefault="008C7148" w:rsidP="00881B7B">
      <w:pPr>
        <w:pStyle w:val="Geenafstand"/>
        <w:widowControl/>
        <w:numPr>
          <w:ilvl w:val="0"/>
          <w:numId w:val="19"/>
        </w:numPr>
        <w:tabs>
          <w:tab w:val="left" w:pos="0"/>
        </w:tabs>
        <w:autoSpaceDE/>
        <w:autoSpaceDN/>
        <w:adjustRightInd/>
        <w:ind w:left="0" w:firstLine="0"/>
        <w:jc w:val="both"/>
        <w:rPr>
          <w:sz w:val="24"/>
          <w:szCs w:val="24"/>
          <w:lang w:val="nl-BE"/>
        </w:rPr>
      </w:pPr>
      <w:r w:rsidRPr="006C3C39">
        <w:rPr>
          <w:sz w:val="24"/>
          <w:szCs w:val="24"/>
          <w:lang w:val="nl-BE"/>
        </w:rPr>
        <w:t>Leerkrachten leren de leerlingen om zelfstandig te evalueren en te interpreteren.</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jc w:val="both"/>
        <w:rPr>
          <w:sz w:val="24"/>
          <w:szCs w:val="24"/>
          <w:lang w:val="nl-BE"/>
        </w:rPr>
      </w:pPr>
      <w:r w:rsidRPr="006C3C39">
        <w:rPr>
          <w:sz w:val="24"/>
          <w:szCs w:val="24"/>
          <w:lang w:val="nl-BE"/>
        </w:rPr>
        <w:t>Tijdens het ontwikkelingsproces van de vaardigheden worden de interesse en de nieuwsgierigheid van de leerlingen opgewekt en worden ze mentaal voorbereid. Ze leren dingen in vraag stellen, focussen, doelstellingen en methodes bepalen en hun voorkennis gebruiken.</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jc w:val="both"/>
        <w:rPr>
          <w:spacing w:val="-1"/>
          <w:sz w:val="24"/>
          <w:szCs w:val="24"/>
          <w:lang w:val="nl-BE"/>
        </w:rPr>
      </w:pPr>
      <w:r w:rsidRPr="006C3C39">
        <w:rPr>
          <w:sz w:val="24"/>
          <w:szCs w:val="24"/>
          <w:lang w:val="nl-BE"/>
        </w:rPr>
        <w:t>Naast de evolutie van een leeromgeving die de leerkracht centraal stelt naar een leeromgeving die de leerling centraal stelt, is ook de rol van de leerkracht in het onderwijsproces veranderd. Het geven van verantwoordelijkheid aan de leerlingen tijdens het leerproces, betekent niet dat de verantwoordelijkheid van de leerkracht ophoudt. Het verschil met de traditionele rol van de leerkracht is, dat de leerkrachten niet hun eigen beslissingen doorvoeren, maar de leerlingen de weg wijzen, suggesties maken, uitleg geven waar nodig, raad geven, gidsen en hun ontwikkeling opvolgen. De leerkracht kan bijvoorbeeld verschillende opdrachten of bronnen voorstellen aan de leerlingen om hen op weg te helpen. Het is uiteraard de verantwoordelijkheid van de leerkracht om voorzorgen te nemen als er problemen opduiken bij de ontwikkeling van de leerling. Wat hier bedoeld wordt, is dat de leerkracht niet zijn eigen beslissingen aan de leerlingen opdringt, maar ervoor zorgt dat de leerlingen actief deelnemen aan het leerproces en zo het</w:t>
      </w:r>
      <w:r>
        <w:rPr>
          <w:sz w:val="24"/>
          <w:szCs w:val="24"/>
          <w:lang w:val="nl-BE"/>
        </w:rPr>
        <w:t xml:space="preserve"> leerproces voor hen vergemakkel</w:t>
      </w:r>
      <w:r w:rsidRPr="006C3C39">
        <w:rPr>
          <w:sz w:val="24"/>
          <w:szCs w:val="24"/>
          <w:lang w:val="nl-BE"/>
        </w:rPr>
        <w:t>ijkt. De leerkracht moet een intermediaire rol spelen tussen leerlingen en kennis.</w:t>
      </w:r>
      <w:r w:rsidRPr="006C3C39">
        <w:rPr>
          <w:spacing w:val="-1"/>
          <w:sz w:val="24"/>
          <w:szCs w:val="24"/>
          <w:lang w:val="nl-BE"/>
        </w:rPr>
        <w:t xml:space="preserve"> </w:t>
      </w:r>
    </w:p>
    <w:p w:rsidR="008C7148" w:rsidRDefault="008C7148" w:rsidP="00881B7B">
      <w:pPr>
        <w:pStyle w:val="Geenafstand"/>
        <w:ind w:firstLine="567"/>
        <w:jc w:val="both"/>
        <w:rPr>
          <w:spacing w:val="-1"/>
          <w:sz w:val="24"/>
          <w:szCs w:val="24"/>
          <w:lang w:val="nl-BE"/>
        </w:rPr>
      </w:pPr>
    </w:p>
    <w:p w:rsidR="00C149FC" w:rsidRPr="006C3C39" w:rsidRDefault="00C149FC" w:rsidP="00881B7B">
      <w:pPr>
        <w:pStyle w:val="Geenafstand"/>
        <w:ind w:firstLine="567"/>
        <w:jc w:val="both"/>
        <w:rPr>
          <w:spacing w:val="-1"/>
          <w:sz w:val="24"/>
          <w:szCs w:val="24"/>
          <w:lang w:val="nl-BE"/>
        </w:rPr>
      </w:pPr>
    </w:p>
    <w:p w:rsidR="008C7148" w:rsidRPr="006C3C39" w:rsidRDefault="008C7148" w:rsidP="00881B7B">
      <w:pPr>
        <w:pStyle w:val="Geenafstand"/>
        <w:widowControl/>
        <w:numPr>
          <w:ilvl w:val="1"/>
          <w:numId w:val="5"/>
        </w:numPr>
        <w:tabs>
          <w:tab w:val="clear" w:pos="1680"/>
          <w:tab w:val="num" w:pos="426"/>
        </w:tabs>
        <w:autoSpaceDE/>
        <w:autoSpaceDN/>
        <w:adjustRightInd/>
        <w:ind w:left="426" w:right="-1" w:hanging="426"/>
        <w:jc w:val="both"/>
        <w:rPr>
          <w:b/>
          <w:sz w:val="24"/>
          <w:szCs w:val="24"/>
          <w:lang w:val="nl-BE"/>
        </w:rPr>
      </w:pPr>
      <w:r w:rsidRPr="006C3C39">
        <w:rPr>
          <w:b/>
          <w:sz w:val="24"/>
          <w:szCs w:val="24"/>
          <w:lang w:val="nl-BE"/>
        </w:rPr>
        <w:lastRenderedPageBreak/>
        <w:t>Principes bij het bepalen van strategieën, methodes en technieken in het islamonderwijs</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jc w:val="both"/>
        <w:rPr>
          <w:sz w:val="24"/>
          <w:szCs w:val="24"/>
          <w:lang w:val="nl-BE"/>
        </w:rPr>
      </w:pPr>
      <w:r w:rsidRPr="006C3C39">
        <w:rPr>
          <w:sz w:val="24"/>
          <w:szCs w:val="24"/>
          <w:lang w:val="nl-BE"/>
        </w:rPr>
        <w:t>Het begrip onderwijsstrategieën omvat alle onderwijsmethodes en -technieken en vraagt om een efficiënte aanpak waarbij een aantal principes om aandacht vragen tijdens de islamlessen:</w:t>
      </w:r>
    </w:p>
    <w:p w:rsidR="008C7148" w:rsidRPr="006C3C39" w:rsidRDefault="008C7148" w:rsidP="00881B7B">
      <w:pPr>
        <w:pStyle w:val="Geenafstand"/>
        <w:ind w:left="567"/>
        <w:jc w:val="both"/>
        <w:rPr>
          <w:sz w:val="24"/>
          <w:szCs w:val="24"/>
          <w:lang w:val="nl-BE"/>
        </w:rPr>
      </w:pPr>
    </w:p>
    <w:p w:rsidR="008C7148" w:rsidRPr="006C3C39" w:rsidRDefault="008C7148" w:rsidP="00881B7B">
      <w:pPr>
        <w:pStyle w:val="Geenafstand"/>
        <w:widowControl/>
        <w:numPr>
          <w:ilvl w:val="0"/>
          <w:numId w:val="18"/>
        </w:numPr>
        <w:autoSpaceDE/>
        <w:autoSpaceDN/>
        <w:adjustRightInd/>
        <w:ind w:left="284" w:hanging="284"/>
        <w:jc w:val="both"/>
        <w:rPr>
          <w:sz w:val="24"/>
          <w:szCs w:val="24"/>
          <w:lang w:val="nl-BE"/>
        </w:rPr>
      </w:pPr>
      <w:r w:rsidRPr="006C3C39">
        <w:rPr>
          <w:sz w:val="24"/>
          <w:szCs w:val="24"/>
          <w:lang w:val="nl-BE"/>
        </w:rPr>
        <w:t>De onderwijsactiviteiten/belevingen moeten voor de leerlingen zinvol en belangrijk zijn.</w:t>
      </w:r>
    </w:p>
    <w:p w:rsidR="008C7148" w:rsidRPr="006C3C39" w:rsidRDefault="008C7148" w:rsidP="00881B7B">
      <w:pPr>
        <w:pStyle w:val="Geenafstand"/>
        <w:widowControl/>
        <w:numPr>
          <w:ilvl w:val="0"/>
          <w:numId w:val="18"/>
        </w:numPr>
        <w:autoSpaceDE/>
        <w:autoSpaceDN/>
        <w:adjustRightInd/>
        <w:ind w:left="284" w:hanging="284"/>
        <w:jc w:val="both"/>
        <w:rPr>
          <w:sz w:val="24"/>
          <w:szCs w:val="24"/>
          <w:lang w:val="nl-BE"/>
        </w:rPr>
      </w:pPr>
      <w:r w:rsidRPr="006C3C39">
        <w:rPr>
          <w:sz w:val="24"/>
          <w:szCs w:val="24"/>
          <w:lang w:val="nl-BE"/>
        </w:rPr>
        <w:t xml:space="preserve">De onderwijsactiviteiten/belevingen moeten overeenstemmen met het </w:t>
      </w:r>
      <w:proofErr w:type="spellStart"/>
      <w:r w:rsidRPr="006C3C39">
        <w:rPr>
          <w:sz w:val="24"/>
          <w:szCs w:val="24"/>
          <w:lang w:val="nl-BE"/>
        </w:rPr>
        <w:t>psycho-sociale</w:t>
      </w:r>
      <w:proofErr w:type="spellEnd"/>
      <w:r w:rsidRPr="006C3C39">
        <w:rPr>
          <w:sz w:val="24"/>
          <w:szCs w:val="24"/>
          <w:lang w:val="nl-BE"/>
        </w:rPr>
        <w:t xml:space="preserve"> ontwikkelingsniveau van de leerlingen en de cognitieve en emotionele ontwikkelingsstadia waarin ze zich bevinden</w:t>
      </w:r>
    </w:p>
    <w:p w:rsidR="008C7148" w:rsidRPr="006C3C39" w:rsidRDefault="008C7148" w:rsidP="00881B7B">
      <w:pPr>
        <w:pStyle w:val="Geenafstand"/>
        <w:widowControl/>
        <w:numPr>
          <w:ilvl w:val="0"/>
          <w:numId w:val="18"/>
        </w:numPr>
        <w:autoSpaceDE/>
        <w:autoSpaceDN/>
        <w:adjustRightInd/>
        <w:ind w:left="284" w:hanging="284"/>
        <w:jc w:val="both"/>
        <w:rPr>
          <w:sz w:val="24"/>
          <w:szCs w:val="24"/>
          <w:lang w:val="nl-BE"/>
        </w:rPr>
      </w:pPr>
      <w:r w:rsidRPr="006C3C39">
        <w:rPr>
          <w:sz w:val="24"/>
          <w:szCs w:val="24"/>
          <w:lang w:val="nl-BE"/>
        </w:rPr>
        <w:t>Bij het bepalen van onderwijsactiviteiten en bij de keuze van de methodes en technieken, moet rekening gehouden worden met de meningen en voorstellen van de leerlingen</w:t>
      </w:r>
    </w:p>
    <w:p w:rsidR="008C7148" w:rsidRPr="006C3C39" w:rsidRDefault="008C7148" w:rsidP="00881B7B">
      <w:pPr>
        <w:pStyle w:val="Geenafstand"/>
        <w:widowControl/>
        <w:numPr>
          <w:ilvl w:val="0"/>
          <w:numId w:val="18"/>
        </w:numPr>
        <w:autoSpaceDE/>
        <w:autoSpaceDN/>
        <w:adjustRightInd/>
        <w:ind w:left="284" w:hanging="284"/>
        <w:jc w:val="both"/>
        <w:rPr>
          <w:sz w:val="24"/>
          <w:szCs w:val="24"/>
          <w:lang w:val="nl-BE"/>
        </w:rPr>
      </w:pPr>
      <w:r w:rsidRPr="006C3C39">
        <w:rPr>
          <w:sz w:val="24"/>
          <w:szCs w:val="24"/>
          <w:lang w:val="nl-BE"/>
        </w:rPr>
        <w:t xml:space="preserve">In onderwijs moet evenveel aandacht gegeven worden aan het leerproces als aan het eindresultaat; ook moet er bij de evaluatie van de leerlingen steeds rekening gehouden worden met de invloed van individuele verschillen </w:t>
      </w:r>
    </w:p>
    <w:p w:rsidR="008C7148" w:rsidRPr="006C3C39" w:rsidRDefault="008C7148" w:rsidP="00881B7B">
      <w:pPr>
        <w:pStyle w:val="Geenafstand"/>
        <w:widowControl/>
        <w:numPr>
          <w:ilvl w:val="0"/>
          <w:numId w:val="18"/>
        </w:numPr>
        <w:autoSpaceDE/>
        <w:autoSpaceDN/>
        <w:adjustRightInd/>
        <w:ind w:left="284" w:hanging="284"/>
        <w:jc w:val="both"/>
        <w:rPr>
          <w:sz w:val="24"/>
          <w:szCs w:val="24"/>
          <w:lang w:val="nl-BE"/>
        </w:rPr>
      </w:pPr>
      <w:r w:rsidRPr="006C3C39">
        <w:rPr>
          <w:sz w:val="24"/>
          <w:szCs w:val="24"/>
          <w:lang w:val="nl-BE"/>
        </w:rPr>
        <w:t>De basisdoelstelling van onderwijs is niet alleen de informatie overbrengen, maar de informatie reproduceren, in een nieuwe context zetten en syntheses maken.</w:t>
      </w:r>
    </w:p>
    <w:p w:rsidR="008C7148" w:rsidRPr="006C3C39" w:rsidRDefault="008C7148" w:rsidP="00881B7B">
      <w:pPr>
        <w:pStyle w:val="Geenafstand"/>
        <w:widowControl/>
        <w:numPr>
          <w:ilvl w:val="0"/>
          <w:numId w:val="18"/>
        </w:numPr>
        <w:autoSpaceDE/>
        <w:autoSpaceDN/>
        <w:adjustRightInd/>
        <w:ind w:left="284" w:hanging="284"/>
        <w:jc w:val="both"/>
        <w:rPr>
          <w:sz w:val="24"/>
          <w:szCs w:val="24"/>
          <w:lang w:val="nl-BE"/>
        </w:rPr>
      </w:pPr>
      <w:r w:rsidRPr="006C3C39">
        <w:rPr>
          <w:sz w:val="24"/>
          <w:szCs w:val="24"/>
          <w:lang w:val="nl-BE"/>
        </w:rPr>
        <w:t xml:space="preserve">De onderwijsactiviteiten moeten vanuit meerdere doelstellingen geëvalueerd worden, waarbij men moet nagaan in welke mate het leerproces geslaagd is en waarom bepaalde zaken eventueel niet gelukt zijn. </w:t>
      </w:r>
    </w:p>
    <w:p w:rsidR="008C7148" w:rsidRPr="006C3C39" w:rsidRDefault="008C7148" w:rsidP="00881B7B">
      <w:pPr>
        <w:pStyle w:val="Geenafstand"/>
        <w:widowControl/>
        <w:numPr>
          <w:ilvl w:val="0"/>
          <w:numId w:val="18"/>
        </w:numPr>
        <w:autoSpaceDE/>
        <w:autoSpaceDN/>
        <w:adjustRightInd/>
        <w:ind w:left="284" w:hanging="284"/>
        <w:jc w:val="both"/>
        <w:rPr>
          <w:sz w:val="24"/>
          <w:szCs w:val="24"/>
          <w:lang w:val="nl-BE"/>
        </w:rPr>
      </w:pPr>
      <w:r w:rsidRPr="006C3C39">
        <w:rPr>
          <w:sz w:val="24"/>
          <w:szCs w:val="24"/>
          <w:lang w:val="nl-BE"/>
        </w:rPr>
        <w:t>De onderwijsactiviteiten moeten de leerlingen aanmoedigen om zelfbewust en in alle vrijheid te participeren.</w:t>
      </w:r>
    </w:p>
    <w:p w:rsidR="008C7148" w:rsidRPr="006C3C39" w:rsidRDefault="008C7148" w:rsidP="00881B7B">
      <w:pPr>
        <w:pStyle w:val="Geenafstand"/>
        <w:widowControl/>
        <w:numPr>
          <w:ilvl w:val="0"/>
          <w:numId w:val="18"/>
        </w:numPr>
        <w:autoSpaceDE/>
        <w:autoSpaceDN/>
        <w:adjustRightInd/>
        <w:ind w:left="284" w:hanging="284"/>
        <w:jc w:val="both"/>
        <w:rPr>
          <w:sz w:val="24"/>
          <w:szCs w:val="24"/>
          <w:lang w:val="nl-BE"/>
        </w:rPr>
      </w:pPr>
      <w:r w:rsidRPr="006C3C39">
        <w:rPr>
          <w:sz w:val="24"/>
          <w:szCs w:val="24"/>
          <w:lang w:val="nl-BE"/>
        </w:rPr>
        <w:t xml:space="preserve">De onderwijsactiviteiten moeten niet enkel gericht zijn op het bepalen van het niveau van de leerlingen, maar ook de kans bieden om de psychologische dynamiek van het leerproces en de individuele verschillen te begrijpen en toe te passen in verschillende situaties. </w:t>
      </w:r>
    </w:p>
    <w:p w:rsidR="008C7148" w:rsidRPr="006C3C39" w:rsidRDefault="008C7148" w:rsidP="00881B7B">
      <w:pPr>
        <w:pStyle w:val="Geenafstand"/>
        <w:widowControl/>
        <w:numPr>
          <w:ilvl w:val="0"/>
          <w:numId w:val="18"/>
        </w:numPr>
        <w:autoSpaceDE/>
        <w:autoSpaceDN/>
        <w:adjustRightInd/>
        <w:ind w:left="284" w:hanging="284"/>
        <w:jc w:val="both"/>
        <w:rPr>
          <w:sz w:val="24"/>
          <w:szCs w:val="24"/>
          <w:lang w:val="nl-BE"/>
        </w:rPr>
      </w:pPr>
      <w:r w:rsidRPr="006C3C39">
        <w:rPr>
          <w:sz w:val="24"/>
          <w:szCs w:val="24"/>
          <w:lang w:val="nl-BE"/>
        </w:rPr>
        <w:t>De leerkracht moet de leerlingen tips geven om te leren en om zichzelf te vormen. Met andere woorden, “leren-leren” moet de basisdoelstelling zijn.</w:t>
      </w:r>
    </w:p>
    <w:p w:rsidR="008C7148" w:rsidRPr="006C3C39" w:rsidRDefault="008C7148" w:rsidP="00881B7B">
      <w:pPr>
        <w:pStyle w:val="Geenafstand"/>
        <w:widowControl/>
        <w:numPr>
          <w:ilvl w:val="0"/>
          <w:numId w:val="18"/>
        </w:numPr>
        <w:tabs>
          <w:tab w:val="left" w:pos="426"/>
          <w:tab w:val="left" w:pos="1134"/>
        </w:tabs>
        <w:autoSpaceDE/>
        <w:autoSpaceDN/>
        <w:adjustRightInd/>
        <w:ind w:left="284" w:hanging="284"/>
        <w:jc w:val="both"/>
        <w:rPr>
          <w:sz w:val="24"/>
          <w:szCs w:val="24"/>
          <w:lang w:val="nl-BE"/>
        </w:rPr>
      </w:pPr>
      <w:r w:rsidRPr="006C3C39">
        <w:rPr>
          <w:sz w:val="24"/>
          <w:szCs w:val="24"/>
          <w:lang w:val="nl-BE"/>
        </w:rPr>
        <w:t xml:space="preserve">Tijdens het conceptualiseren van de onderwijsactiviteiten, moet de leerkracht de nodige kansen creëren om de leerling aan te moedigen; tijdens de toepassing en de evaluatie van de activiteiten, moet de leerkracht ervoor zorgen dat het leerproces versterkt wordt en een blijvend effect heeft. Daarbij is het belangrijk dat de leerling feedback krijgt, plezier heeft in het leerproces en de gewenste resultaten bereikt. </w:t>
      </w:r>
    </w:p>
    <w:p w:rsidR="008C7148" w:rsidRPr="006C3C39" w:rsidRDefault="008C7148" w:rsidP="00881B7B">
      <w:pPr>
        <w:pStyle w:val="Geenafstand"/>
        <w:widowControl/>
        <w:numPr>
          <w:ilvl w:val="0"/>
          <w:numId w:val="18"/>
        </w:numPr>
        <w:tabs>
          <w:tab w:val="left" w:pos="426"/>
          <w:tab w:val="left" w:pos="851"/>
        </w:tabs>
        <w:autoSpaceDE/>
        <w:autoSpaceDN/>
        <w:adjustRightInd/>
        <w:ind w:left="284" w:hanging="284"/>
        <w:jc w:val="both"/>
        <w:rPr>
          <w:sz w:val="24"/>
          <w:szCs w:val="24"/>
          <w:lang w:val="nl-BE"/>
        </w:rPr>
      </w:pPr>
      <w:r w:rsidRPr="006C3C39">
        <w:rPr>
          <w:sz w:val="24"/>
          <w:szCs w:val="24"/>
          <w:lang w:val="nl-BE"/>
        </w:rPr>
        <w:t xml:space="preserve">Onderwijs streeft een welbepaald doel na en omvat cognitieve, affectieve en </w:t>
      </w:r>
      <w:proofErr w:type="spellStart"/>
      <w:r w:rsidRPr="006C3C39">
        <w:rPr>
          <w:sz w:val="24"/>
          <w:szCs w:val="24"/>
          <w:lang w:val="nl-BE"/>
        </w:rPr>
        <w:t>psycho-motorische</w:t>
      </w:r>
      <w:proofErr w:type="spellEnd"/>
      <w:r w:rsidRPr="006C3C39">
        <w:rPr>
          <w:sz w:val="24"/>
          <w:szCs w:val="24"/>
          <w:lang w:val="nl-BE"/>
        </w:rPr>
        <w:t xml:space="preserve"> vaardigheden die verworven worden via gestructureerde ervaringen. In de zin wordt onderwijs vertaald in gestructureerde gedragspatronen waarin de individuele gevoelens, gedachten en handelingen geïntegreerd worden. Daarom hebben onderwijsactiviteiten pas effect, als de leerlingen actief kunnen deelnemen en als er rekening wordt gehouden met hun verwachtingen en behoeften. </w:t>
      </w:r>
    </w:p>
    <w:p w:rsidR="008C7148" w:rsidRPr="006C3C39" w:rsidRDefault="008C7148" w:rsidP="00881B7B">
      <w:pPr>
        <w:pStyle w:val="Geenafstand"/>
        <w:widowControl/>
        <w:numPr>
          <w:ilvl w:val="0"/>
          <w:numId w:val="18"/>
        </w:numPr>
        <w:tabs>
          <w:tab w:val="left" w:pos="426"/>
        </w:tabs>
        <w:autoSpaceDE/>
        <w:autoSpaceDN/>
        <w:adjustRightInd/>
        <w:ind w:left="284" w:hanging="284"/>
        <w:jc w:val="both"/>
        <w:rPr>
          <w:sz w:val="24"/>
          <w:szCs w:val="24"/>
          <w:lang w:val="nl-BE"/>
        </w:rPr>
      </w:pPr>
      <w:r w:rsidRPr="006C3C39">
        <w:rPr>
          <w:sz w:val="24"/>
          <w:szCs w:val="24"/>
          <w:lang w:val="nl-BE"/>
        </w:rPr>
        <w:t xml:space="preserve">Onderwijs bestaat uit interactiepatronen die heel het leven lang terugkomen in het kader van sociale relaties. Daarom is het belangrijk dat de leerlingen inzicht krijgen in de veelzijdige en ingewikkelde aard van onderwijs, dat niet kan afgebakend worden tot een bepaalde plaats, tijd of programma. Zo kan het individu leren om binnen deze sociale relaties zijn eigen belevingen bewust te analyseren en een zinvolle richting geven aan zijn leven. Het is daarbij ook de bedoeling om bij de leerlingen een positief zelfbeeld te ontwikkelen en hun zelfbewustzijn te versterken. </w:t>
      </w:r>
    </w:p>
    <w:p w:rsidR="008C7148" w:rsidRPr="006C3C39" w:rsidRDefault="008C7148" w:rsidP="00881B7B">
      <w:pPr>
        <w:pStyle w:val="Geenafstand"/>
        <w:widowControl/>
        <w:numPr>
          <w:ilvl w:val="0"/>
          <w:numId w:val="18"/>
        </w:numPr>
        <w:tabs>
          <w:tab w:val="left" w:pos="426"/>
        </w:tabs>
        <w:autoSpaceDE/>
        <w:autoSpaceDN/>
        <w:adjustRightInd/>
        <w:ind w:left="284" w:hanging="284"/>
        <w:jc w:val="both"/>
        <w:rPr>
          <w:sz w:val="24"/>
          <w:szCs w:val="24"/>
          <w:lang w:val="nl-BE"/>
        </w:rPr>
      </w:pPr>
      <w:r w:rsidRPr="006C3C39">
        <w:rPr>
          <w:sz w:val="24"/>
          <w:szCs w:val="24"/>
          <w:lang w:val="nl-BE"/>
        </w:rPr>
        <w:t>Iedere mens heeft de behoefte om zich te ontwikkelen door actief en productief deel te nemen aan het leven. In dit verband bezit de menselijke natuur een potentieel dat positief is en verder ontwikkeld kan worden. De activiteiten voor het leren-leren zijn gericht op de bescherming van de individuele autonomie en integriteit van de leerlin</w:t>
      </w:r>
      <w:r>
        <w:rPr>
          <w:sz w:val="24"/>
          <w:szCs w:val="24"/>
          <w:lang w:val="nl-BE"/>
        </w:rPr>
        <w:t>g</w:t>
      </w:r>
      <w:r w:rsidRPr="006C3C39">
        <w:rPr>
          <w:sz w:val="24"/>
          <w:szCs w:val="24"/>
          <w:lang w:val="nl-BE"/>
        </w:rPr>
        <w:t xml:space="preserve">en, waarbij de leerlingen hun persoonlijke interesses en verwachtingen kunnen volgen. Daarom mogen de </w:t>
      </w:r>
      <w:r w:rsidRPr="006C3C39">
        <w:rPr>
          <w:sz w:val="24"/>
          <w:szCs w:val="24"/>
          <w:lang w:val="nl-BE"/>
        </w:rPr>
        <w:lastRenderedPageBreak/>
        <w:t xml:space="preserve">leerlingen niet in een bepaalde richting geduwd worden binnen de strakke lijnen van een onderwijsprogramma, maar gerespecteerd worden voor hun individuele eigenschappen en verschillen. </w:t>
      </w:r>
    </w:p>
    <w:p w:rsidR="008C7148" w:rsidRPr="006C3C39" w:rsidRDefault="008C7148" w:rsidP="00881B7B">
      <w:pPr>
        <w:pStyle w:val="Geenafstand"/>
        <w:widowControl/>
        <w:numPr>
          <w:ilvl w:val="0"/>
          <w:numId w:val="18"/>
        </w:numPr>
        <w:tabs>
          <w:tab w:val="left" w:pos="426"/>
        </w:tabs>
        <w:autoSpaceDE/>
        <w:autoSpaceDN/>
        <w:adjustRightInd/>
        <w:ind w:left="284" w:hanging="284"/>
        <w:jc w:val="both"/>
        <w:rPr>
          <w:sz w:val="24"/>
          <w:szCs w:val="24"/>
          <w:lang w:val="nl-BE"/>
        </w:rPr>
      </w:pPr>
      <w:r w:rsidRPr="006C3C39">
        <w:rPr>
          <w:sz w:val="24"/>
          <w:szCs w:val="24"/>
          <w:lang w:val="nl-BE"/>
        </w:rPr>
        <w:t xml:space="preserve">Onderwijs kenmerkt zich door continuïteit en accumulatie van kennis en vaardigheden. Onderwijsactiviteiten moeten zodanig gestructureerd zijn, dat ze op zichzelf een geheel vormen en evolueren van persoonlijk naar algemeen, van eenvoudig naar ingewikkeld, en van concreet naar abstract.  </w:t>
      </w:r>
    </w:p>
    <w:p w:rsidR="008C7148" w:rsidRPr="006C3C39" w:rsidRDefault="008C7148" w:rsidP="00881B7B">
      <w:pPr>
        <w:pStyle w:val="Geenafstand"/>
        <w:widowControl/>
        <w:numPr>
          <w:ilvl w:val="0"/>
          <w:numId w:val="18"/>
        </w:numPr>
        <w:tabs>
          <w:tab w:val="left" w:pos="426"/>
        </w:tabs>
        <w:autoSpaceDE/>
        <w:autoSpaceDN/>
        <w:adjustRightInd/>
        <w:ind w:left="284" w:hanging="284"/>
        <w:jc w:val="both"/>
        <w:rPr>
          <w:sz w:val="24"/>
          <w:szCs w:val="24"/>
          <w:lang w:val="nl-BE"/>
        </w:rPr>
      </w:pPr>
      <w:r w:rsidRPr="006C3C39">
        <w:rPr>
          <w:sz w:val="24"/>
          <w:szCs w:val="24"/>
          <w:lang w:val="nl-BE"/>
        </w:rPr>
        <w:t xml:space="preserve">Onderwijs moet voor de leerlingen een positieve overdracht mogelijk maken zodat ze verbanden kunnen leggen tussen hun activiteiten en belevingen. Daarom moeten de leerlingen geconfronteerd worden met probleemsituaties waarbij ze kunnen handelen vanuit de ervaringen die ze al hebben opgedaan; ze moeten aangemoedigd worden om al doende te leren en hun kennis toe te passen op nieuwe situaties. </w:t>
      </w:r>
    </w:p>
    <w:p w:rsidR="008C7148" w:rsidRPr="006C3C39" w:rsidRDefault="008C7148" w:rsidP="00881B7B">
      <w:pPr>
        <w:pStyle w:val="Geenafstand"/>
        <w:widowControl/>
        <w:numPr>
          <w:ilvl w:val="0"/>
          <w:numId w:val="18"/>
        </w:numPr>
        <w:tabs>
          <w:tab w:val="left" w:pos="426"/>
        </w:tabs>
        <w:autoSpaceDE/>
        <w:autoSpaceDN/>
        <w:adjustRightInd/>
        <w:ind w:left="284" w:hanging="284"/>
        <w:jc w:val="both"/>
        <w:rPr>
          <w:sz w:val="24"/>
          <w:szCs w:val="24"/>
          <w:lang w:val="nl-BE"/>
        </w:rPr>
      </w:pPr>
      <w:r w:rsidRPr="006C3C39">
        <w:rPr>
          <w:sz w:val="24"/>
          <w:szCs w:val="24"/>
          <w:lang w:val="nl-BE"/>
        </w:rPr>
        <w:t xml:space="preserve">Het leerproces mag geen wedstrijd zijn en een negatieve sfeer ademen van concurrentie tussen leerlingen, maar moet zich voltrekken in een menselijke sfeer waar het belangrijk is om te delen, samen te werken en solidair te zijn met elkaar. In dat opzicht moet er een democratische leeromgeving zijn waarin de leerlingen gestimuleerd worden om zich in alle situaties te kunnen uitdrukken. De leerkrachten moet de leerlingen ervan verzekeren dat ze in een positieve richting worden geleid door hen onvoorwaardelijk te steunen en hun vertrouwen te winnen. Daarom mogen ze de leerlingen niet als ijverig of lui categoriseren of vooroordelen hebben tegenover hen; elk individu moet geaccepteerd worden vanuit zijn eigenheid en moet als uniek en enig beschouwd worden. </w:t>
      </w:r>
    </w:p>
    <w:p w:rsidR="008C7148" w:rsidRPr="006C3C39" w:rsidRDefault="008C7148" w:rsidP="00881B7B">
      <w:pPr>
        <w:pStyle w:val="Geenafstand"/>
        <w:widowControl/>
        <w:numPr>
          <w:ilvl w:val="0"/>
          <w:numId w:val="18"/>
        </w:numPr>
        <w:tabs>
          <w:tab w:val="left" w:pos="426"/>
        </w:tabs>
        <w:autoSpaceDE/>
        <w:autoSpaceDN/>
        <w:adjustRightInd/>
        <w:ind w:left="284" w:hanging="284"/>
        <w:jc w:val="both"/>
        <w:rPr>
          <w:sz w:val="24"/>
          <w:szCs w:val="24"/>
          <w:lang w:val="nl-BE"/>
        </w:rPr>
      </w:pPr>
      <w:r w:rsidRPr="006C3C39">
        <w:rPr>
          <w:sz w:val="24"/>
          <w:szCs w:val="24"/>
          <w:lang w:val="nl-BE"/>
        </w:rPr>
        <w:t>De raadgevingen en de tips die tijdens het leerproce</w:t>
      </w:r>
      <w:r>
        <w:rPr>
          <w:sz w:val="24"/>
          <w:szCs w:val="24"/>
          <w:lang w:val="nl-BE"/>
        </w:rPr>
        <w:t>s worden aangeboden, moeten de f</w:t>
      </w:r>
      <w:r w:rsidRPr="006C3C39">
        <w:rPr>
          <w:sz w:val="24"/>
          <w:szCs w:val="24"/>
          <w:lang w:val="nl-BE"/>
        </w:rPr>
        <w:t>ysi</w:t>
      </w:r>
      <w:r>
        <w:rPr>
          <w:sz w:val="24"/>
          <w:szCs w:val="24"/>
          <w:lang w:val="nl-BE"/>
        </w:rPr>
        <w:t>eke</w:t>
      </w:r>
      <w:r w:rsidRPr="006C3C39">
        <w:rPr>
          <w:sz w:val="24"/>
          <w:szCs w:val="24"/>
          <w:lang w:val="nl-BE"/>
        </w:rPr>
        <w:t xml:space="preserve">, sociale en psychologische gezondheid van de leerlingen helpen beschermen en verder ontwikkelen. Anderzijds moeten deze tips op het juiste moment en binnen de juiste context aangeboden worden en in overeenstemming zijn met de socio-culturele omgeving en individuele eigenschappen van de leerlingen. </w:t>
      </w:r>
    </w:p>
    <w:p w:rsidR="008C7148" w:rsidRPr="006C3C39" w:rsidRDefault="008C7148" w:rsidP="00881B7B">
      <w:pPr>
        <w:pStyle w:val="Geenafstand"/>
        <w:ind w:left="284"/>
        <w:jc w:val="both"/>
        <w:rPr>
          <w:sz w:val="24"/>
          <w:szCs w:val="24"/>
          <w:highlight w:val="lightGray"/>
          <w:lang w:val="nl-BE"/>
        </w:rPr>
      </w:pPr>
    </w:p>
    <w:p w:rsidR="00C149FC" w:rsidRDefault="00C149FC" w:rsidP="00C149FC">
      <w:pPr>
        <w:widowControl/>
        <w:autoSpaceDE/>
        <w:autoSpaceDN/>
        <w:adjustRightInd/>
        <w:spacing w:after="200" w:line="276" w:lineRule="auto"/>
        <w:rPr>
          <w:b/>
          <w:sz w:val="24"/>
          <w:szCs w:val="24"/>
          <w:lang w:val="nl-BE"/>
        </w:rPr>
      </w:pPr>
    </w:p>
    <w:p w:rsidR="008C7148" w:rsidRPr="00C149FC" w:rsidRDefault="008C7148" w:rsidP="00881B7B">
      <w:pPr>
        <w:widowControl/>
        <w:autoSpaceDE/>
        <w:autoSpaceDN/>
        <w:adjustRightInd/>
        <w:spacing w:after="200" w:line="276" w:lineRule="auto"/>
        <w:jc w:val="both"/>
        <w:rPr>
          <w:rFonts w:eastAsia="Calibri"/>
          <w:b/>
          <w:sz w:val="24"/>
          <w:szCs w:val="24"/>
          <w:lang w:val="nl-BE" w:eastAsia="en-US"/>
        </w:rPr>
      </w:pPr>
      <w:r w:rsidRPr="006C3C39">
        <w:rPr>
          <w:b/>
          <w:sz w:val="24"/>
          <w:szCs w:val="24"/>
          <w:lang w:val="nl-BE"/>
        </w:rPr>
        <w:t>b. Constructivistische benadering van onderwijs</w:t>
      </w:r>
    </w:p>
    <w:p w:rsidR="008C7148" w:rsidRPr="006C3C39" w:rsidRDefault="008C7148" w:rsidP="00881B7B">
      <w:pPr>
        <w:pStyle w:val="Geenafstand"/>
        <w:jc w:val="both"/>
        <w:rPr>
          <w:sz w:val="24"/>
          <w:szCs w:val="24"/>
          <w:lang w:val="nl-BE"/>
        </w:rPr>
      </w:pPr>
      <w:r w:rsidRPr="006C3C39">
        <w:rPr>
          <w:sz w:val="24"/>
          <w:szCs w:val="24"/>
          <w:lang w:val="nl-BE"/>
        </w:rPr>
        <w:t>Bij het ontwikkelen van het onderwijsprogramma voor islamlessen, werd vertrokken van een benadering die meervoudige intelligentie nastreeft en de leerling centraal stelt.</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jc w:val="both"/>
        <w:rPr>
          <w:sz w:val="24"/>
          <w:szCs w:val="24"/>
          <w:lang w:val="nl-BE"/>
        </w:rPr>
      </w:pPr>
      <w:r w:rsidRPr="006C3C39">
        <w:rPr>
          <w:sz w:val="24"/>
          <w:szCs w:val="24"/>
          <w:lang w:val="nl-BE"/>
        </w:rPr>
        <w:t>De ontwikkelingen in het onderwijs tonen aan dat fundamentele aspecten, die aan de basis liggen van kennis, een invloed hebben op het leerproces. In de laatste jaren zijn er nieuwe theorieën op de voorgrond getreden die nadruk leggen op onderwijs als een mentaal proces met cognitieve en affectieve dimensies.</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jc w:val="both"/>
        <w:rPr>
          <w:sz w:val="24"/>
          <w:szCs w:val="24"/>
          <w:lang w:val="nl-BE"/>
        </w:rPr>
      </w:pPr>
      <w:r w:rsidRPr="006C3C39">
        <w:rPr>
          <w:sz w:val="24"/>
          <w:szCs w:val="24"/>
          <w:lang w:val="nl-BE"/>
        </w:rPr>
        <w:t>De constructivistische benadering van onderwijs voorziet dat het individu op een actieve manier kennisinhouden mentaal kan opbouwen. Naast een theorie over leren, is het constructivisme ook een succesvolle manier om de leer- en onderwijservaringen te begrijpen en te interpreteren. De principes van constructivistisch onderwijs geven belangrijke tips voor een meer efficiënte onderwijsbenadering. Deze principes vertrekken vanuit het standpunt dat kennis niet overgedragen moet werden van de leerkracht naar de leerling, maar door de leerling zelf actief moet geconstrueerd worden:</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widowControl/>
        <w:numPr>
          <w:ilvl w:val="0"/>
          <w:numId w:val="17"/>
        </w:numPr>
        <w:autoSpaceDE/>
        <w:autoSpaceDN/>
        <w:adjustRightInd/>
        <w:ind w:left="284" w:hanging="284"/>
        <w:jc w:val="both"/>
        <w:rPr>
          <w:sz w:val="24"/>
          <w:szCs w:val="24"/>
          <w:lang w:val="nl-BE"/>
        </w:rPr>
      </w:pPr>
      <w:r w:rsidRPr="006C3C39">
        <w:rPr>
          <w:sz w:val="24"/>
          <w:szCs w:val="24"/>
          <w:lang w:val="nl-BE"/>
        </w:rPr>
        <w:t xml:space="preserve">De leerlingen nemen hun eigen voorkennis en overtuigingen mee naar hun leeromgeving; deze voorkennis en ambities beïnvloeden het leren. </w:t>
      </w:r>
    </w:p>
    <w:p w:rsidR="008C7148" w:rsidRPr="006C3C39" w:rsidRDefault="008C7148" w:rsidP="00881B7B">
      <w:pPr>
        <w:pStyle w:val="Geenafstand"/>
        <w:widowControl/>
        <w:numPr>
          <w:ilvl w:val="0"/>
          <w:numId w:val="17"/>
        </w:numPr>
        <w:autoSpaceDE/>
        <w:autoSpaceDN/>
        <w:adjustRightInd/>
        <w:ind w:left="284" w:hanging="284"/>
        <w:jc w:val="both"/>
        <w:rPr>
          <w:sz w:val="24"/>
          <w:szCs w:val="24"/>
          <w:lang w:val="nl-BE"/>
        </w:rPr>
      </w:pPr>
      <w:r w:rsidRPr="006C3C39">
        <w:rPr>
          <w:sz w:val="24"/>
          <w:szCs w:val="24"/>
          <w:lang w:val="nl-BE"/>
        </w:rPr>
        <w:lastRenderedPageBreak/>
        <w:t xml:space="preserve">Leren is geen passief proces, maar een actief, continu en evoluerend proces dat de participatie van de leerling vooropstelt. Vanuit dit uitgangspunt leidt deze onderwijsbenadering vanzelf tot een onderwijs dat de leerling centraal stelt. </w:t>
      </w:r>
    </w:p>
    <w:p w:rsidR="008C7148" w:rsidRPr="006C3C39" w:rsidRDefault="008C7148" w:rsidP="00881B7B">
      <w:pPr>
        <w:pStyle w:val="Geenafstand"/>
        <w:widowControl/>
        <w:numPr>
          <w:ilvl w:val="0"/>
          <w:numId w:val="17"/>
        </w:numPr>
        <w:autoSpaceDE/>
        <w:autoSpaceDN/>
        <w:adjustRightInd/>
        <w:ind w:left="284" w:hanging="284"/>
        <w:jc w:val="both"/>
        <w:rPr>
          <w:sz w:val="24"/>
          <w:szCs w:val="24"/>
          <w:lang w:val="nl-BE"/>
        </w:rPr>
      </w:pPr>
      <w:r w:rsidRPr="006C3C39">
        <w:rPr>
          <w:sz w:val="24"/>
          <w:szCs w:val="24"/>
          <w:lang w:val="nl-BE"/>
        </w:rPr>
        <w:t>Kennis en interpretaties worden door elk individu op een unieke manier opgebouwd zowel op persoonlijk als op sociaal niveau. Er zijn echter regelmatigheden in de interpretatiestructuren die de leerlingen opbouwen omwille van gemeenschappelijke fysieke ervaringen en interacties</w:t>
      </w:r>
      <w:r>
        <w:rPr>
          <w:sz w:val="24"/>
          <w:szCs w:val="24"/>
          <w:lang w:val="nl-BE"/>
        </w:rPr>
        <w:t xml:space="preserve"> op taalkundig en sociaal vlak.</w:t>
      </w:r>
      <w:r w:rsidRPr="006C3C39">
        <w:rPr>
          <w:sz w:val="24"/>
          <w:szCs w:val="24"/>
          <w:lang w:val="nl-BE"/>
        </w:rPr>
        <w:t xml:space="preserve"> </w:t>
      </w:r>
    </w:p>
    <w:p w:rsidR="008C7148" w:rsidRPr="006C3C39" w:rsidRDefault="008C7148" w:rsidP="00881B7B">
      <w:pPr>
        <w:pStyle w:val="Geenafstand"/>
        <w:widowControl/>
        <w:numPr>
          <w:ilvl w:val="0"/>
          <w:numId w:val="17"/>
        </w:numPr>
        <w:autoSpaceDE/>
        <w:autoSpaceDN/>
        <w:adjustRightInd/>
        <w:ind w:left="284" w:hanging="284"/>
        <w:jc w:val="both"/>
        <w:rPr>
          <w:sz w:val="24"/>
          <w:szCs w:val="24"/>
          <w:lang w:val="nl-BE"/>
        </w:rPr>
      </w:pPr>
      <w:r w:rsidRPr="006C3C39">
        <w:rPr>
          <w:sz w:val="24"/>
          <w:szCs w:val="24"/>
          <w:lang w:val="nl-BE"/>
        </w:rPr>
        <w:t xml:space="preserve">Leren is niet simpelweg het toevoegen van nieuwe concepten aan bestaande concepten of het uitbreiden van bestaande concepten; het kan ook nodig zijn om deze concepten opnieuw te structureren en in een ander licht te interpreteren. </w:t>
      </w:r>
    </w:p>
    <w:p w:rsidR="008C7148" w:rsidRPr="006C3C39" w:rsidRDefault="008C7148" w:rsidP="00881B7B">
      <w:pPr>
        <w:pStyle w:val="Geenafstand"/>
        <w:widowControl/>
        <w:numPr>
          <w:ilvl w:val="0"/>
          <w:numId w:val="17"/>
        </w:numPr>
        <w:autoSpaceDE/>
        <w:autoSpaceDN/>
        <w:adjustRightInd/>
        <w:ind w:left="284" w:hanging="284"/>
        <w:jc w:val="both"/>
        <w:rPr>
          <w:sz w:val="24"/>
          <w:szCs w:val="24"/>
          <w:lang w:val="nl-BE"/>
        </w:rPr>
      </w:pPr>
      <w:r w:rsidRPr="006C3C39">
        <w:rPr>
          <w:sz w:val="24"/>
          <w:szCs w:val="24"/>
          <w:lang w:val="nl-BE"/>
        </w:rPr>
        <w:t>Bij hun zoektocht naar zingeving in de wereld, kunnen mensen de nieuwe informatie die ze hebben opgebouwd evalueren en benutten, herstructur</w:t>
      </w:r>
      <w:r>
        <w:rPr>
          <w:sz w:val="24"/>
          <w:szCs w:val="24"/>
          <w:lang w:val="nl-BE"/>
        </w:rPr>
        <w:t>er</w:t>
      </w:r>
      <w:r w:rsidRPr="006C3C39">
        <w:rPr>
          <w:sz w:val="24"/>
          <w:szCs w:val="24"/>
          <w:lang w:val="nl-BE"/>
        </w:rPr>
        <w:t xml:space="preserve">en of verwerpen. </w:t>
      </w:r>
    </w:p>
    <w:p w:rsidR="008C7148" w:rsidRPr="006C3C39" w:rsidRDefault="008C7148" w:rsidP="00881B7B">
      <w:pPr>
        <w:pStyle w:val="Geenafstand"/>
        <w:widowControl/>
        <w:numPr>
          <w:ilvl w:val="0"/>
          <w:numId w:val="17"/>
        </w:numPr>
        <w:autoSpaceDE/>
        <w:autoSpaceDN/>
        <w:adjustRightInd/>
        <w:ind w:left="284" w:hanging="284"/>
        <w:jc w:val="both"/>
        <w:rPr>
          <w:sz w:val="24"/>
          <w:szCs w:val="24"/>
          <w:lang w:val="nl-BE"/>
        </w:rPr>
      </w:pPr>
      <w:r w:rsidRPr="006C3C39">
        <w:rPr>
          <w:sz w:val="24"/>
          <w:szCs w:val="24"/>
          <w:lang w:val="nl-BE"/>
        </w:rPr>
        <w:t xml:space="preserve">De relatie tussen onderwijzen en leren is niet altijd direct en eenduidig. Kennis en vaardigheden kunnen niet van leerkracht naar leerling als een pakket overgedragen worden via onderwijstoepassingen. </w:t>
      </w:r>
    </w:p>
    <w:p w:rsidR="008C7148" w:rsidRPr="006C3C39" w:rsidRDefault="008C7148" w:rsidP="00881B7B">
      <w:pPr>
        <w:pStyle w:val="Geenafstand"/>
        <w:ind w:left="851" w:hanging="284"/>
        <w:jc w:val="both"/>
        <w:rPr>
          <w:sz w:val="24"/>
          <w:szCs w:val="24"/>
          <w:lang w:val="nl-BE"/>
        </w:rPr>
      </w:pPr>
    </w:p>
    <w:p w:rsidR="0098328E" w:rsidRDefault="0098328E" w:rsidP="00881B7B">
      <w:pPr>
        <w:pStyle w:val="Geenafstand"/>
        <w:jc w:val="both"/>
        <w:rPr>
          <w:b/>
          <w:sz w:val="24"/>
          <w:szCs w:val="24"/>
          <w:lang w:val="nl-BE"/>
        </w:rPr>
      </w:pPr>
    </w:p>
    <w:p w:rsidR="008C7148" w:rsidRPr="006C3C39" w:rsidRDefault="008C7148" w:rsidP="00881B7B">
      <w:pPr>
        <w:pStyle w:val="Geenafstand"/>
        <w:jc w:val="both"/>
        <w:rPr>
          <w:b/>
          <w:sz w:val="24"/>
          <w:szCs w:val="24"/>
          <w:lang w:val="nl-BE"/>
        </w:rPr>
      </w:pPr>
      <w:r w:rsidRPr="006C3C39">
        <w:rPr>
          <w:b/>
          <w:sz w:val="24"/>
          <w:szCs w:val="24"/>
          <w:lang w:val="nl-BE"/>
        </w:rPr>
        <w:t>c. Strategieën die in werking gesteld kunnen worden in het islamonderwijs</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jc w:val="both"/>
        <w:rPr>
          <w:sz w:val="24"/>
          <w:szCs w:val="24"/>
          <w:lang w:val="nl-BE"/>
        </w:rPr>
      </w:pPr>
      <w:r w:rsidRPr="006C3C39">
        <w:rPr>
          <w:sz w:val="24"/>
          <w:szCs w:val="24"/>
          <w:lang w:val="nl-BE"/>
        </w:rPr>
        <w:t xml:space="preserve">De verworvenheden uit het onderwijsprogramma van islamlessen kunnen de leerlingen bereiken door middel van verscheidene strategieën gebaseerd op een constructivistische benadering die rekening houdt met de omstandigheden en de specifieke situaties. Dit onderwijsprogramma voorziet een overwicht van onderwijsstrategieën die de leerling zowel fysiek als mentaal een actieve rol laat spelen. Het is duidelijk dat er een grote verscheidenheid is binnen het onderwijs, met aan de ene kant strategieën die de leerkracht centraal stellen, en aan de andere kant constructivistische strategieën die de leerling centraal stellen. Deze laatste creëren opportuniteiten waarbij denkcapaciteiten als kritisch denken, analyseren en evalueren, gestimuleerd en ontwikkeld worden. </w:t>
      </w:r>
    </w:p>
    <w:p w:rsidR="00C149FC" w:rsidRDefault="00C149FC" w:rsidP="00881B7B">
      <w:pPr>
        <w:pStyle w:val="Geenafstand"/>
        <w:ind w:firstLine="567"/>
        <w:jc w:val="both"/>
        <w:rPr>
          <w:sz w:val="24"/>
          <w:szCs w:val="24"/>
          <w:lang w:val="nl-BE"/>
        </w:rPr>
      </w:pPr>
    </w:p>
    <w:p w:rsidR="008C7148" w:rsidRPr="006C3C39" w:rsidRDefault="008C7148" w:rsidP="00881B7B">
      <w:pPr>
        <w:pStyle w:val="Geenafstand"/>
        <w:jc w:val="both"/>
        <w:rPr>
          <w:sz w:val="24"/>
          <w:szCs w:val="24"/>
          <w:highlight w:val="lightGray"/>
          <w:lang w:val="nl-BE"/>
        </w:rPr>
      </w:pPr>
      <w:r w:rsidRPr="006C3C39">
        <w:rPr>
          <w:sz w:val="24"/>
          <w:szCs w:val="24"/>
          <w:lang w:val="nl-BE"/>
        </w:rPr>
        <w:t xml:space="preserve">Door al deze opvattingen over onderwijsstrategieën aandachtig te beschouwen, dienen de leerkrachten zelf te bepalen welke strategieën ze zullen aanwenden om de leerlingen welbepaalde verworvenheden aan te bieden. In het islamonderwijs is het essentieel dat de leeromstandigheden van de leerlingen geschikt zijn om diverse onderwijservaringen op te doen. Individuele of groepsactiviteiten moeten de leerlingen in staat stellen om zelf verklaringen op te bouwen en interpretaties te vormen over de bestudeerde onderwerpen; onderwijsactiviteiten moeten efficiënt zijn in een leeromgeving waarin leerkrachten en leerlingen gezamenlijk discussies voeren en waarbij leerlingen bijleren door actief te participeren en na te denken. De leerkracht heeft de belangrijke taak om de leerlingen te gidsen en te ondersteunen tijdens het leerproces. </w:t>
      </w:r>
    </w:p>
    <w:p w:rsidR="008C7148" w:rsidRDefault="008C7148" w:rsidP="00881B7B">
      <w:pPr>
        <w:pStyle w:val="Geenafstand"/>
        <w:ind w:firstLine="567"/>
        <w:jc w:val="both"/>
        <w:rPr>
          <w:sz w:val="24"/>
          <w:szCs w:val="24"/>
          <w:highlight w:val="lightGray"/>
          <w:lang w:val="nl-BE"/>
        </w:rPr>
      </w:pPr>
    </w:p>
    <w:p w:rsidR="0098328E" w:rsidRPr="006C3C39" w:rsidRDefault="0098328E" w:rsidP="00881B7B">
      <w:pPr>
        <w:pStyle w:val="Geenafstand"/>
        <w:ind w:firstLine="567"/>
        <w:jc w:val="both"/>
        <w:rPr>
          <w:sz w:val="24"/>
          <w:szCs w:val="24"/>
          <w:highlight w:val="lightGray"/>
          <w:lang w:val="nl-BE"/>
        </w:rPr>
      </w:pPr>
    </w:p>
    <w:p w:rsidR="008C7148" w:rsidRPr="0098328E" w:rsidRDefault="008C7148" w:rsidP="00881B7B">
      <w:pPr>
        <w:pStyle w:val="Geenafstand"/>
        <w:jc w:val="both"/>
        <w:rPr>
          <w:b/>
          <w:sz w:val="24"/>
          <w:szCs w:val="24"/>
          <w:lang w:val="nl-BE"/>
        </w:rPr>
      </w:pPr>
      <w:r w:rsidRPr="0098328E">
        <w:rPr>
          <w:b/>
          <w:sz w:val="24"/>
          <w:szCs w:val="24"/>
          <w:lang w:val="nl-BE"/>
        </w:rPr>
        <w:t>De volgende punten zouden in acht genomen moeten worden door de leerkracht:</w:t>
      </w:r>
    </w:p>
    <w:p w:rsidR="00C149FC" w:rsidRPr="006C3C39" w:rsidRDefault="00C149FC" w:rsidP="00881B7B">
      <w:pPr>
        <w:pStyle w:val="Geenafstand"/>
        <w:jc w:val="both"/>
        <w:rPr>
          <w:sz w:val="24"/>
          <w:szCs w:val="24"/>
          <w:lang w:val="nl-BE"/>
        </w:rPr>
      </w:pPr>
    </w:p>
    <w:p w:rsidR="008C7148" w:rsidRDefault="008C7148" w:rsidP="0098328E">
      <w:pPr>
        <w:pStyle w:val="Geenafstand"/>
        <w:numPr>
          <w:ilvl w:val="0"/>
          <w:numId w:val="220"/>
        </w:numPr>
        <w:tabs>
          <w:tab w:val="left" w:pos="426"/>
        </w:tabs>
        <w:ind w:left="0" w:firstLine="0"/>
        <w:jc w:val="both"/>
        <w:rPr>
          <w:sz w:val="24"/>
          <w:szCs w:val="24"/>
          <w:lang w:val="nl-BE"/>
        </w:rPr>
      </w:pPr>
      <w:r w:rsidRPr="006C3C39">
        <w:rPr>
          <w:sz w:val="24"/>
          <w:szCs w:val="24"/>
          <w:lang w:val="nl-BE"/>
        </w:rPr>
        <w:t>creëren van een gunstige en ondersteunende omgeving voor de islamlessen,</w:t>
      </w:r>
    </w:p>
    <w:p w:rsidR="0098328E" w:rsidRPr="006C3C39" w:rsidRDefault="0098328E" w:rsidP="0098328E">
      <w:pPr>
        <w:pStyle w:val="Geenafstand"/>
        <w:tabs>
          <w:tab w:val="left" w:pos="426"/>
        </w:tabs>
        <w:jc w:val="both"/>
        <w:rPr>
          <w:sz w:val="24"/>
          <w:szCs w:val="24"/>
          <w:lang w:val="nl-BE"/>
        </w:rPr>
      </w:pPr>
    </w:p>
    <w:p w:rsidR="008C7148" w:rsidRDefault="008C7148" w:rsidP="0098328E">
      <w:pPr>
        <w:pStyle w:val="Geenafstand"/>
        <w:numPr>
          <w:ilvl w:val="0"/>
          <w:numId w:val="220"/>
        </w:numPr>
        <w:tabs>
          <w:tab w:val="left" w:pos="426"/>
        </w:tabs>
        <w:ind w:left="0" w:firstLine="0"/>
        <w:jc w:val="both"/>
        <w:rPr>
          <w:sz w:val="24"/>
          <w:szCs w:val="24"/>
          <w:lang w:val="nl-BE"/>
        </w:rPr>
      </w:pPr>
      <w:r w:rsidRPr="006C3C39">
        <w:rPr>
          <w:sz w:val="24"/>
          <w:szCs w:val="24"/>
          <w:lang w:val="nl-BE"/>
        </w:rPr>
        <w:t>rekening houden met de individuele verschillen tussen de leerlingen op het vlak van motivatie, interesse, vaardigheden en leermethode,</w:t>
      </w:r>
    </w:p>
    <w:p w:rsidR="0098328E" w:rsidRPr="006C3C39" w:rsidRDefault="0098328E" w:rsidP="0098328E">
      <w:pPr>
        <w:pStyle w:val="Geenafstand"/>
        <w:tabs>
          <w:tab w:val="left" w:pos="426"/>
        </w:tabs>
        <w:jc w:val="both"/>
        <w:rPr>
          <w:sz w:val="24"/>
          <w:szCs w:val="24"/>
          <w:lang w:val="nl-BE"/>
        </w:rPr>
      </w:pPr>
    </w:p>
    <w:p w:rsidR="008C7148" w:rsidRDefault="008C7148" w:rsidP="0098328E">
      <w:pPr>
        <w:pStyle w:val="Geenafstand"/>
        <w:numPr>
          <w:ilvl w:val="0"/>
          <w:numId w:val="220"/>
        </w:numPr>
        <w:tabs>
          <w:tab w:val="left" w:pos="426"/>
        </w:tabs>
        <w:ind w:left="0" w:firstLine="0"/>
        <w:jc w:val="both"/>
        <w:rPr>
          <w:sz w:val="24"/>
          <w:szCs w:val="24"/>
          <w:lang w:val="nl-BE"/>
        </w:rPr>
      </w:pPr>
      <w:r w:rsidRPr="006C3C39">
        <w:rPr>
          <w:sz w:val="24"/>
          <w:szCs w:val="24"/>
          <w:lang w:val="nl-BE"/>
        </w:rPr>
        <w:t xml:space="preserve">bij het behandelen van een onderwerp, de voorkennis en de overtuigingen van de leerlingen blootstellen en de leerlingen bewust maken van hun eigen ideeën,  </w:t>
      </w:r>
    </w:p>
    <w:p w:rsidR="0098328E" w:rsidRPr="006C3C39" w:rsidRDefault="0098328E" w:rsidP="0098328E">
      <w:pPr>
        <w:pStyle w:val="Geenafstand"/>
        <w:tabs>
          <w:tab w:val="left" w:pos="426"/>
        </w:tabs>
        <w:jc w:val="both"/>
        <w:rPr>
          <w:sz w:val="24"/>
          <w:szCs w:val="24"/>
          <w:lang w:val="nl-BE"/>
        </w:rPr>
      </w:pPr>
    </w:p>
    <w:p w:rsidR="008C7148" w:rsidRDefault="008C7148" w:rsidP="0098328E">
      <w:pPr>
        <w:pStyle w:val="Geenafstand"/>
        <w:numPr>
          <w:ilvl w:val="0"/>
          <w:numId w:val="220"/>
        </w:numPr>
        <w:tabs>
          <w:tab w:val="left" w:pos="426"/>
        </w:tabs>
        <w:ind w:left="0" w:firstLine="0"/>
        <w:jc w:val="both"/>
        <w:rPr>
          <w:sz w:val="24"/>
          <w:szCs w:val="24"/>
          <w:lang w:val="nl-BE"/>
        </w:rPr>
      </w:pPr>
      <w:r w:rsidRPr="006C3C39">
        <w:rPr>
          <w:sz w:val="24"/>
          <w:szCs w:val="24"/>
          <w:lang w:val="nl-BE"/>
        </w:rPr>
        <w:t>de leerlingen aansporen om over de aangeboden alternatieven na te denken, te discussiëren en deze alternatieven te beoordelen,</w:t>
      </w:r>
    </w:p>
    <w:p w:rsidR="0098328E" w:rsidRPr="006C3C39" w:rsidRDefault="0098328E" w:rsidP="0098328E">
      <w:pPr>
        <w:pStyle w:val="Geenafstand"/>
        <w:tabs>
          <w:tab w:val="left" w:pos="426"/>
        </w:tabs>
        <w:jc w:val="both"/>
        <w:rPr>
          <w:sz w:val="24"/>
          <w:szCs w:val="24"/>
          <w:lang w:val="nl-BE"/>
        </w:rPr>
      </w:pPr>
    </w:p>
    <w:p w:rsidR="0098328E" w:rsidRDefault="008C7148" w:rsidP="0098328E">
      <w:pPr>
        <w:pStyle w:val="Geenafstand"/>
        <w:numPr>
          <w:ilvl w:val="0"/>
          <w:numId w:val="220"/>
        </w:numPr>
        <w:tabs>
          <w:tab w:val="left" w:pos="426"/>
        </w:tabs>
        <w:ind w:left="0" w:firstLine="0"/>
        <w:jc w:val="both"/>
        <w:rPr>
          <w:sz w:val="24"/>
          <w:szCs w:val="24"/>
          <w:lang w:val="nl-BE"/>
        </w:rPr>
      </w:pPr>
      <w:r w:rsidRPr="006C3C39">
        <w:rPr>
          <w:sz w:val="24"/>
          <w:szCs w:val="24"/>
          <w:lang w:val="nl-BE"/>
        </w:rPr>
        <w:t xml:space="preserve">tijdens discussies en activiteiten de leerlingen de kans geven om wetenschappelijk aanvaarde kennis en opvattingen zelf te structureren,  </w:t>
      </w:r>
    </w:p>
    <w:p w:rsidR="0098328E" w:rsidRDefault="0098328E" w:rsidP="0098328E">
      <w:pPr>
        <w:pStyle w:val="Geenafstand"/>
        <w:tabs>
          <w:tab w:val="left" w:pos="426"/>
        </w:tabs>
        <w:jc w:val="both"/>
        <w:rPr>
          <w:sz w:val="24"/>
          <w:szCs w:val="24"/>
          <w:lang w:val="nl-BE"/>
        </w:rPr>
      </w:pPr>
    </w:p>
    <w:p w:rsidR="008C7148" w:rsidRDefault="008C7148" w:rsidP="0098328E">
      <w:pPr>
        <w:pStyle w:val="Geenafstand"/>
        <w:numPr>
          <w:ilvl w:val="0"/>
          <w:numId w:val="220"/>
        </w:numPr>
        <w:tabs>
          <w:tab w:val="left" w:pos="426"/>
        </w:tabs>
        <w:ind w:left="0" w:firstLine="0"/>
        <w:jc w:val="both"/>
        <w:rPr>
          <w:sz w:val="24"/>
          <w:szCs w:val="24"/>
          <w:lang w:val="nl-BE"/>
        </w:rPr>
      </w:pPr>
      <w:r w:rsidRPr="006C3C39">
        <w:rPr>
          <w:sz w:val="24"/>
          <w:szCs w:val="24"/>
          <w:lang w:val="nl-BE"/>
        </w:rPr>
        <w:t>de leerlingen de kans geven om de nieuwe concepten, die ze opgebouwd hebben, in verschillende situaties te gebruiken,</w:t>
      </w:r>
    </w:p>
    <w:p w:rsidR="0098328E" w:rsidRPr="006C3C39" w:rsidRDefault="0098328E" w:rsidP="0098328E">
      <w:pPr>
        <w:pStyle w:val="Geenafstand"/>
        <w:tabs>
          <w:tab w:val="left" w:pos="426"/>
        </w:tabs>
        <w:jc w:val="both"/>
        <w:rPr>
          <w:sz w:val="24"/>
          <w:szCs w:val="24"/>
          <w:lang w:val="nl-BE"/>
        </w:rPr>
      </w:pPr>
    </w:p>
    <w:p w:rsidR="008C7148" w:rsidRPr="006C3C39" w:rsidRDefault="008C7148" w:rsidP="0098328E">
      <w:pPr>
        <w:pStyle w:val="Geenafstand"/>
        <w:numPr>
          <w:ilvl w:val="0"/>
          <w:numId w:val="220"/>
        </w:numPr>
        <w:tabs>
          <w:tab w:val="left" w:pos="426"/>
        </w:tabs>
        <w:ind w:left="0" w:firstLine="0"/>
        <w:jc w:val="both"/>
        <w:rPr>
          <w:sz w:val="24"/>
          <w:szCs w:val="24"/>
          <w:lang w:val="nl-BE"/>
        </w:rPr>
      </w:pPr>
      <w:r w:rsidRPr="006C3C39">
        <w:rPr>
          <w:sz w:val="24"/>
          <w:szCs w:val="24"/>
          <w:lang w:val="nl-BE"/>
        </w:rPr>
        <w:t>de leerlingen stimuleren om hypotheses te formuleren en alternatieve analyses te maken om een bepaald verschijnsel te verklaren.</w:t>
      </w:r>
    </w:p>
    <w:p w:rsidR="0098328E" w:rsidRDefault="0098328E">
      <w:pPr>
        <w:widowControl/>
        <w:autoSpaceDE/>
        <w:autoSpaceDN/>
        <w:adjustRightInd/>
        <w:spacing w:after="200" w:line="276" w:lineRule="auto"/>
        <w:rPr>
          <w:sz w:val="24"/>
          <w:szCs w:val="24"/>
          <w:lang w:val="nl-BE"/>
        </w:rPr>
      </w:pPr>
      <w:r>
        <w:rPr>
          <w:sz w:val="24"/>
          <w:szCs w:val="24"/>
          <w:lang w:val="nl-BE"/>
        </w:rPr>
        <w:br w:type="page"/>
      </w:r>
    </w:p>
    <w:p w:rsidR="008C7148" w:rsidRPr="006C3C39" w:rsidRDefault="008C7148" w:rsidP="00881B7B">
      <w:pPr>
        <w:pStyle w:val="Geenafstand"/>
        <w:jc w:val="both"/>
        <w:rPr>
          <w:b/>
          <w:sz w:val="24"/>
          <w:szCs w:val="24"/>
          <w:lang w:val="nl-BE"/>
        </w:rPr>
      </w:pPr>
      <w:r w:rsidRPr="006C3C39">
        <w:rPr>
          <w:b/>
          <w:sz w:val="24"/>
          <w:szCs w:val="24"/>
          <w:lang w:val="nl-BE"/>
        </w:rPr>
        <w:lastRenderedPageBreak/>
        <w:t>Leerstrategieën</w:t>
      </w:r>
    </w:p>
    <w:p w:rsidR="008C7148" w:rsidRPr="006C3C39" w:rsidRDefault="008C7148" w:rsidP="008C7148">
      <w:pPr>
        <w:pStyle w:val="Geenafstand"/>
        <w:ind w:firstLine="567"/>
        <w:rPr>
          <w:sz w:val="24"/>
          <w:szCs w:val="24"/>
          <w:lang w:val="nl-BE"/>
        </w:rPr>
      </w:pPr>
    </w:p>
    <w:tbl>
      <w:tblPr>
        <w:tblW w:w="9254" w:type="dxa"/>
        <w:jc w:val="center"/>
        <w:tblLayout w:type="fixed"/>
        <w:tblCellMar>
          <w:left w:w="40" w:type="dxa"/>
          <w:right w:w="40" w:type="dxa"/>
        </w:tblCellMar>
        <w:tblLook w:val="0000" w:firstRow="0" w:lastRow="0" w:firstColumn="0" w:lastColumn="0" w:noHBand="0" w:noVBand="0"/>
      </w:tblPr>
      <w:tblGrid>
        <w:gridCol w:w="1134"/>
        <w:gridCol w:w="1772"/>
        <w:gridCol w:w="1529"/>
        <w:gridCol w:w="1559"/>
        <w:gridCol w:w="1276"/>
        <w:gridCol w:w="1984"/>
      </w:tblGrid>
      <w:tr w:rsidR="008C7148" w:rsidRPr="00C149FC" w:rsidTr="00C149FC">
        <w:trPr>
          <w:trHeight w:val="402"/>
          <w:jc w:val="center"/>
        </w:trPr>
        <w:tc>
          <w:tcPr>
            <w:tcW w:w="4435" w:type="dxa"/>
            <w:gridSpan w:val="3"/>
            <w:tcBorders>
              <w:top w:val="single" w:sz="6" w:space="0" w:color="auto"/>
              <w:left w:val="single" w:sz="6" w:space="0" w:color="auto"/>
              <w:bottom w:val="single" w:sz="6" w:space="0" w:color="auto"/>
              <w:right w:val="single" w:sz="6" w:space="0" w:color="auto"/>
            </w:tcBorders>
            <w:shd w:val="clear" w:color="auto" w:fill="FFFFFF"/>
          </w:tcPr>
          <w:p w:rsidR="008C7148" w:rsidRPr="00C149FC" w:rsidRDefault="008C7148" w:rsidP="005B306E">
            <w:pPr>
              <w:pStyle w:val="Geenafstand"/>
              <w:jc w:val="center"/>
              <w:rPr>
                <w:b/>
                <w:sz w:val="22"/>
                <w:szCs w:val="22"/>
                <w:lang w:val="nl-BE"/>
              </w:rPr>
            </w:pPr>
            <w:r w:rsidRPr="00B33B52">
              <w:rPr>
                <w:b/>
                <w:color w:val="0070C0"/>
                <w:sz w:val="22"/>
                <w:szCs w:val="22"/>
                <w:lang w:val="nl-BE"/>
              </w:rPr>
              <w:t>Strategieën die de leraar centraal stellen</w:t>
            </w:r>
          </w:p>
        </w:tc>
        <w:tc>
          <w:tcPr>
            <w:tcW w:w="4819" w:type="dxa"/>
            <w:gridSpan w:val="3"/>
            <w:tcBorders>
              <w:top w:val="single" w:sz="6" w:space="0" w:color="auto"/>
              <w:left w:val="single" w:sz="6" w:space="0" w:color="auto"/>
              <w:bottom w:val="single" w:sz="6" w:space="0" w:color="auto"/>
              <w:right w:val="single" w:sz="6" w:space="0" w:color="auto"/>
            </w:tcBorders>
            <w:shd w:val="clear" w:color="auto" w:fill="FFFFFF"/>
          </w:tcPr>
          <w:p w:rsidR="008C7148" w:rsidRPr="00B33B52" w:rsidRDefault="008C7148" w:rsidP="005B306E">
            <w:pPr>
              <w:pStyle w:val="Geenafstand"/>
              <w:ind w:firstLine="31"/>
              <w:jc w:val="center"/>
              <w:rPr>
                <w:b/>
                <w:color w:val="FFFFCC"/>
                <w:sz w:val="22"/>
                <w:szCs w:val="22"/>
                <w:lang w:val="nl-BE"/>
              </w:rPr>
            </w:pPr>
            <w:r w:rsidRPr="00B33B52">
              <w:rPr>
                <w:b/>
                <w:color w:val="E36C0A" w:themeColor="accent6" w:themeShade="BF"/>
                <w:sz w:val="22"/>
                <w:szCs w:val="22"/>
                <w:lang w:val="nl-BE"/>
              </w:rPr>
              <w:t>Strategieën die de leerling centraal stellen</w:t>
            </w:r>
          </w:p>
        </w:tc>
      </w:tr>
      <w:tr w:rsidR="008C7148" w:rsidRPr="00C149FC" w:rsidTr="00B33B52">
        <w:trPr>
          <w:trHeight w:val="461"/>
          <w:jc w:val="center"/>
        </w:trPr>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jc w:val="center"/>
              <w:rPr>
                <w:sz w:val="22"/>
                <w:szCs w:val="22"/>
                <w:lang w:val="nl-BE"/>
              </w:rPr>
            </w:pPr>
            <w:r w:rsidRPr="00C149FC">
              <w:rPr>
                <w:sz w:val="22"/>
                <w:szCs w:val="22"/>
                <w:lang w:val="nl-BE"/>
              </w:rPr>
              <w:t>Klassieke presentatie</w:t>
            </w:r>
          </w:p>
        </w:tc>
        <w:tc>
          <w:tcPr>
            <w:tcW w:w="177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jc w:val="center"/>
              <w:rPr>
                <w:sz w:val="22"/>
                <w:szCs w:val="22"/>
                <w:lang w:val="nl-BE"/>
              </w:rPr>
            </w:pPr>
            <w:r w:rsidRPr="00C149FC">
              <w:rPr>
                <w:sz w:val="22"/>
                <w:szCs w:val="22"/>
                <w:lang w:val="nl-BE"/>
              </w:rPr>
              <w:t>Illustratie</w:t>
            </w:r>
          </w:p>
        </w:tc>
        <w:tc>
          <w:tcPr>
            <w:tcW w:w="152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jc w:val="center"/>
              <w:rPr>
                <w:sz w:val="22"/>
                <w:szCs w:val="22"/>
                <w:lang w:val="nl-BE"/>
              </w:rPr>
            </w:pPr>
            <w:r w:rsidRPr="00C149FC">
              <w:rPr>
                <w:sz w:val="22"/>
                <w:szCs w:val="22"/>
                <w:lang w:val="nl-BE"/>
              </w:rPr>
              <w:t>Klassikale discussie</w:t>
            </w:r>
          </w:p>
        </w:tc>
        <w:tc>
          <w:tcPr>
            <w:tcW w:w="1559"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r w:rsidRPr="00C149FC">
              <w:rPr>
                <w:sz w:val="22"/>
                <w:szCs w:val="22"/>
                <w:lang w:val="nl-BE"/>
              </w:rPr>
              <w:t>Rollenspel</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r w:rsidRPr="00C149FC">
              <w:rPr>
                <w:sz w:val="22"/>
                <w:szCs w:val="22"/>
                <w:lang w:val="nl-BE"/>
              </w:rPr>
              <w:t>Projecten</w:t>
            </w:r>
          </w:p>
        </w:tc>
        <w:tc>
          <w:tcPr>
            <w:tcW w:w="1984"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r w:rsidRPr="00C149FC">
              <w:rPr>
                <w:sz w:val="22"/>
                <w:szCs w:val="22"/>
                <w:lang w:val="nl-BE"/>
              </w:rPr>
              <w:t>Zelfstandig werken</w:t>
            </w:r>
          </w:p>
        </w:tc>
      </w:tr>
      <w:tr w:rsidR="008C7148" w:rsidRPr="00C149FC" w:rsidTr="00B33B52">
        <w:trPr>
          <w:trHeight w:val="770"/>
          <w:jc w:val="center"/>
        </w:trPr>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ind w:firstLine="567"/>
              <w:jc w:val="center"/>
              <w:rPr>
                <w:sz w:val="22"/>
                <w:szCs w:val="22"/>
                <w:lang w:val="nl-BE"/>
              </w:rPr>
            </w:pPr>
          </w:p>
        </w:tc>
        <w:tc>
          <w:tcPr>
            <w:tcW w:w="177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jc w:val="center"/>
              <w:rPr>
                <w:sz w:val="22"/>
                <w:szCs w:val="22"/>
                <w:lang w:val="nl-BE"/>
              </w:rPr>
            </w:pPr>
            <w:r w:rsidRPr="00C149FC">
              <w:rPr>
                <w:sz w:val="22"/>
                <w:szCs w:val="22"/>
                <w:lang w:val="nl-BE"/>
              </w:rPr>
              <w:t>Verhaal</w:t>
            </w:r>
          </w:p>
        </w:tc>
        <w:tc>
          <w:tcPr>
            <w:tcW w:w="152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jc w:val="center"/>
              <w:rPr>
                <w:sz w:val="22"/>
                <w:szCs w:val="22"/>
                <w:lang w:val="nl-BE"/>
              </w:rPr>
            </w:pPr>
            <w:r w:rsidRPr="00C149FC">
              <w:rPr>
                <w:sz w:val="22"/>
                <w:szCs w:val="22"/>
                <w:lang w:val="nl-BE"/>
              </w:rPr>
              <w:t>videomateriaal</w:t>
            </w:r>
          </w:p>
        </w:tc>
        <w:tc>
          <w:tcPr>
            <w:tcW w:w="1559"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r w:rsidRPr="00C149FC">
              <w:rPr>
                <w:sz w:val="22"/>
                <w:szCs w:val="22"/>
                <w:lang w:val="nl-BE"/>
              </w:rPr>
              <w:t xml:space="preserve">Discussie in kleine groepen (‘peer </w:t>
            </w:r>
            <w:proofErr w:type="spellStart"/>
            <w:r w:rsidRPr="00C149FC">
              <w:rPr>
                <w:sz w:val="22"/>
                <w:szCs w:val="22"/>
                <w:lang w:val="nl-BE"/>
              </w:rPr>
              <w:t>groups</w:t>
            </w:r>
            <w:proofErr w:type="spellEnd"/>
            <w:r w:rsidRPr="00C149FC">
              <w:rPr>
                <w:sz w:val="22"/>
                <w:szCs w:val="22"/>
                <w:lang w:val="nl-BE"/>
              </w:rPr>
              <w:t>’)</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r w:rsidRPr="00C149FC">
              <w:rPr>
                <w:sz w:val="22"/>
                <w:szCs w:val="22"/>
                <w:lang w:val="nl-BE"/>
              </w:rPr>
              <w:t>Bibliotheek verkennen</w:t>
            </w:r>
          </w:p>
        </w:tc>
        <w:tc>
          <w:tcPr>
            <w:tcW w:w="1984"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r w:rsidRPr="00C149FC">
              <w:rPr>
                <w:sz w:val="22"/>
                <w:szCs w:val="22"/>
                <w:lang w:val="nl-BE"/>
              </w:rPr>
              <w:t>Leercentra</w:t>
            </w:r>
          </w:p>
        </w:tc>
      </w:tr>
      <w:tr w:rsidR="008C7148" w:rsidRPr="00C149FC" w:rsidTr="00B33B52">
        <w:trPr>
          <w:trHeight w:val="461"/>
          <w:jc w:val="center"/>
        </w:trPr>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ind w:firstLine="567"/>
              <w:jc w:val="center"/>
              <w:rPr>
                <w:sz w:val="22"/>
                <w:szCs w:val="22"/>
                <w:lang w:val="nl-BE"/>
              </w:rPr>
            </w:pPr>
          </w:p>
        </w:tc>
        <w:tc>
          <w:tcPr>
            <w:tcW w:w="177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jc w:val="center"/>
              <w:rPr>
                <w:sz w:val="22"/>
                <w:szCs w:val="22"/>
                <w:lang w:val="nl-BE"/>
              </w:rPr>
            </w:pPr>
            <w:r w:rsidRPr="00C149FC">
              <w:rPr>
                <w:sz w:val="22"/>
                <w:szCs w:val="22"/>
                <w:lang w:val="nl-BE"/>
              </w:rPr>
              <w:t>Geprogrammeerd leren</w:t>
            </w:r>
          </w:p>
        </w:tc>
        <w:tc>
          <w:tcPr>
            <w:tcW w:w="152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jc w:val="center"/>
              <w:rPr>
                <w:sz w:val="22"/>
                <w:szCs w:val="22"/>
                <w:lang w:val="nl-BE"/>
              </w:rPr>
            </w:pPr>
            <w:r w:rsidRPr="00C149FC">
              <w:rPr>
                <w:sz w:val="22"/>
                <w:szCs w:val="22"/>
                <w:lang w:val="nl-BE"/>
              </w:rPr>
              <w:t>Simulatie</w:t>
            </w:r>
          </w:p>
        </w:tc>
        <w:tc>
          <w:tcPr>
            <w:tcW w:w="1559"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r w:rsidRPr="00C149FC">
              <w:rPr>
                <w:sz w:val="22"/>
                <w:szCs w:val="22"/>
                <w:lang w:val="nl-BE"/>
              </w:rPr>
              <w:t>Excursies</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r w:rsidRPr="00C149FC">
              <w:rPr>
                <w:sz w:val="22"/>
                <w:szCs w:val="22"/>
                <w:lang w:val="nl-BE"/>
              </w:rPr>
              <w:t>In vraag stellen</w:t>
            </w:r>
          </w:p>
        </w:tc>
        <w:tc>
          <w:tcPr>
            <w:tcW w:w="1984"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r w:rsidRPr="00C149FC">
              <w:rPr>
                <w:sz w:val="22"/>
                <w:szCs w:val="22"/>
                <w:lang w:val="nl-BE"/>
              </w:rPr>
              <w:t>Geprogrammeerd leren</w:t>
            </w:r>
          </w:p>
        </w:tc>
      </w:tr>
      <w:tr w:rsidR="008C7148" w:rsidRPr="00C149FC" w:rsidTr="00B33B52">
        <w:trPr>
          <w:trHeight w:val="587"/>
          <w:jc w:val="center"/>
        </w:trPr>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ind w:firstLine="567"/>
              <w:jc w:val="center"/>
              <w:rPr>
                <w:sz w:val="22"/>
                <w:szCs w:val="22"/>
                <w:lang w:val="nl-BE"/>
              </w:rPr>
            </w:pPr>
          </w:p>
        </w:tc>
        <w:tc>
          <w:tcPr>
            <w:tcW w:w="177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ind w:firstLine="567"/>
              <w:jc w:val="center"/>
              <w:rPr>
                <w:b/>
                <w:sz w:val="22"/>
                <w:szCs w:val="22"/>
                <w:lang w:val="nl-BE"/>
              </w:rPr>
            </w:pPr>
          </w:p>
        </w:tc>
        <w:tc>
          <w:tcPr>
            <w:tcW w:w="152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jc w:val="center"/>
              <w:rPr>
                <w:sz w:val="22"/>
                <w:szCs w:val="22"/>
                <w:lang w:val="nl-BE"/>
              </w:rPr>
            </w:pPr>
            <w:r w:rsidRPr="00C149FC">
              <w:rPr>
                <w:sz w:val="22"/>
                <w:szCs w:val="22"/>
                <w:lang w:val="nl-BE"/>
              </w:rPr>
              <w:t>Oefeningen</w:t>
            </w:r>
          </w:p>
        </w:tc>
        <w:tc>
          <w:tcPr>
            <w:tcW w:w="1559"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r w:rsidRPr="00C149FC">
              <w:rPr>
                <w:sz w:val="22"/>
                <w:szCs w:val="22"/>
                <w:lang w:val="nl-BE"/>
              </w:rPr>
              <w:t>Samenwerking</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r w:rsidRPr="00C149FC">
              <w:rPr>
                <w:sz w:val="22"/>
                <w:szCs w:val="22"/>
                <w:lang w:val="nl-BE"/>
              </w:rPr>
              <w:t>Ontdekken</w:t>
            </w:r>
          </w:p>
        </w:tc>
        <w:tc>
          <w:tcPr>
            <w:tcW w:w="1984"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r w:rsidRPr="00C149FC">
              <w:rPr>
                <w:sz w:val="22"/>
                <w:szCs w:val="22"/>
                <w:lang w:val="nl-BE"/>
              </w:rPr>
              <w:t>Gepersonaliseerde leersystemen</w:t>
            </w:r>
          </w:p>
        </w:tc>
      </w:tr>
      <w:tr w:rsidR="008C7148" w:rsidRPr="00C149FC" w:rsidTr="00B33B52">
        <w:trPr>
          <w:trHeight w:val="610"/>
          <w:jc w:val="center"/>
        </w:trPr>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ind w:firstLine="567"/>
              <w:jc w:val="center"/>
              <w:rPr>
                <w:sz w:val="22"/>
                <w:szCs w:val="22"/>
                <w:lang w:val="nl-BE"/>
              </w:rPr>
            </w:pPr>
          </w:p>
        </w:tc>
        <w:tc>
          <w:tcPr>
            <w:tcW w:w="177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ind w:firstLine="567"/>
              <w:jc w:val="center"/>
              <w:rPr>
                <w:sz w:val="22"/>
                <w:szCs w:val="22"/>
                <w:lang w:val="nl-BE"/>
              </w:rPr>
            </w:pPr>
          </w:p>
        </w:tc>
        <w:tc>
          <w:tcPr>
            <w:tcW w:w="152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ind w:firstLine="567"/>
              <w:jc w:val="center"/>
              <w:rPr>
                <w:sz w:val="22"/>
                <w:szCs w:val="22"/>
                <w:lang w:val="nl-BE"/>
              </w:rPr>
            </w:pPr>
          </w:p>
        </w:tc>
        <w:tc>
          <w:tcPr>
            <w:tcW w:w="1559"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r w:rsidRPr="00C149FC">
              <w:rPr>
                <w:sz w:val="22"/>
                <w:szCs w:val="22"/>
                <w:lang w:val="nl-BE"/>
              </w:rPr>
              <w:t>Dramatisering</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proofErr w:type="spellStart"/>
            <w:r w:rsidRPr="00C149FC">
              <w:rPr>
                <w:sz w:val="22"/>
                <w:szCs w:val="22"/>
                <w:lang w:val="nl-BE"/>
              </w:rPr>
              <w:t>Probleem-oplossing</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ind w:firstLine="567"/>
              <w:jc w:val="center"/>
              <w:rPr>
                <w:sz w:val="22"/>
                <w:szCs w:val="22"/>
                <w:lang w:val="nl-BE"/>
              </w:rPr>
            </w:pPr>
          </w:p>
        </w:tc>
      </w:tr>
      <w:tr w:rsidR="008C7148" w:rsidRPr="00C149FC" w:rsidTr="00B33B52">
        <w:trPr>
          <w:trHeight w:val="323"/>
          <w:jc w:val="center"/>
        </w:trPr>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ind w:firstLine="567"/>
              <w:jc w:val="center"/>
              <w:rPr>
                <w:sz w:val="22"/>
                <w:szCs w:val="22"/>
                <w:lang w:val="nl-BE"/>
              </w:rPr>
            </w:pPr>
          </w:p>
        </w:tc>
        <w:tc>
          <w:tcPr>
            <w:tcW w:w="177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ind w:firstLine="567"/>
              <w:jc w:val="center"/>
              <w:rPr>
                <w:sz w:val="22"/>
                <w:szCs w:val="22"/>
                <w:lang w:val="nl-BE"/>
              </w:rPr>
            </w:pPr>
          </w:p>
        </w:tc>
        <w:tc>
          <w:tcPr>
            <w:tcW w:w="152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C149FC" w:rsidRDefault="008C7148" w:rsidP="005B306E">
            <w:pPr>
              <w:pStyle w:val="Geenafstand"/>
              <w:ind w:firstLine="567"/>
              <w:jc w:val="center"/>
              <w:rPr>
                <w:sz w:val="22"/>
                <w:szCs w:val="22"/>
                <w:lang w:val="nl-BE"/>
              </w:rPr>
            </w:pPr>
          </w:p>
        </w:tc>
        <w:tc>
          <w:tcPr>
            <w:tcW w:w="1559"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jc w:val="center"/>
              <w:rPr>
                <w:sz w:val="22"/>
                <w:szCs w:val="22"/>
                <w:lang w:val="nl-BE"/>
              </w:rPr>
            </w:pPr>
            <w:r w:rsidRPr="00C149FC">
              <w:rPr>
                <w:sz w:val="22"/>
                <w:szCs w:val="22"/>
                <w:lang w:val="nl-BE"/>
              </w:rPr>
              <w:t>Spel</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ind w:firstLine="567"/>
              <w:jc w:val="center"/>
              <w:rPr>
                <w:sz w:val="22"/>
                <w:szCs w:val="22"/>
                <w:lang w:val="nl-BE"/>
              </w:rPr>
            </w:pPr>
          </w:p>
        </w:tc>
        <w:tc>
          <w:tcPr>
            <w:tcW w:w="1984" w:type="dxa"/>
            <w:tcBorders>
              <w:top w:val="single" w:sz="6" w:space="0" w:color="auto"/>
              <w:left w:val="single" w:sz="6" w:space="0" w:color="auto"/>
              <w:bottom w:val="single" w:sz="6" w:space="0" w:color="auto"/>
              <w:right w:val="single" w:sz="6" w:space="0" w:color="auto"/>
            </w:tcBorders>
            <w:shd w:val="clear" w:color="auto" w:fill="FFFFCC"/>
          </w:tcPr>
          <w:p w:rsidR="008C7148" w:rsidRPr="00C149FC" w:rsidRDefault="008C7148" w:rsidP="005B306E">
            <w:pPr>
              <w:pStyle w:val="Geenafstand"/>
              <w:ind w:firstLine="567"/>
              <w:jc w:val="center"/>
              <w:rPr>
                <w:sz w:val="22"/>
                <w:szCs w:val="22"/>
                <w:lang w:val="nl-BE"/>
              </w:rPr>
            </w:pPr>
          </w:p>
        </w:tc>
      </w:tr>
    </w:tbl>
    <w:p w:rsidR="008C7148" w:rsidRPr="006C3C39" w:rsidRDefault="008C7148" w:rsidP="008C7148">
      <w:pPr>
        <w:pStyle w:val="Geenafstand"/>
        <w:ind w:firstLine="567"/>
        <w:rPr>
          <w:sz w:val="24"/>
          <w:szCs w:val="24"/>
          <w:lang w:val="nl-BE"/>
        </w:rPr>
      </w:pPr>
    </w:p>
    <w:p w:rsidR="008C7148" w:rsidRPr="006C3C39" w:rsidRDefault="008C7148" w:rsidP="00881B7B">
      <w:pPr>
        <w:pStyle w:val="Geenafstand"/>
        <w:jc w:val="both"/>
        <w:rPr>
          <w:sz w:val="24"/>
          <w:szCs w:val="24"/>
          <w:lang w:val="nl-BE"/>
        </w:rPr>
      </w:pPr>
      <w:r w:rsidRPr="006C3C39">
        <w:rPr>
          <w:sz w:val="24"/>
          <w:szCs w:val="24"/>
          <w:lang w:val="nl-BE"/>
        </w:rPr>
        <w:t xml:space="preserve">Bij de keuze van geschikte strategieën tijdens het leerproces, moet er rekening gehouden worden met de karakteristieken van de leerlingen (voorkennis, vaardigheden, houding, waarden en ontwikkelingsniveau), met het onderwerp, met de beschikbare bronnen (mogelijkheden) en de beschikbare tijd. </w:t>
      </w:r>
    </w:p>
    <w:p w:rsidR="008C7148" w:rsidRPr="00276ECF" w:rsidRDefault="008C7148" w:rsidP="00881B7B">
      <w:pPr>
        <w:pStyle w:val="Geenafstand"/>
        <w:ind w:firstLine="567"/>
        <w:jc w:val="both"/>
        <w:rPr>
          <w:sz w:val="16"/>
          <w:szCs w:val="16"/>
          <w:lang w:val="nl-BE"/>
        </w:rPr>
      </w:pPr>
    </w:p>
    <w:p w:rsidR="008C7148" w:rsidRPr="006C3C39" w:rsidRDefault="008C7148" w:rsidP="00881B7B">
      <w:pPr>
        <w:pStyle w:val="Geenafstand"/>
        <w:jc w:val="both"/>
        <w:rPr>
          <w:sz w:val="24"/>
          <w:szCs w:val="24"/>
          <w:highlight w:val="lightGray"/>
          <w:lang w:val="nl-BE"/>
        </w:rPr>
      </w:pPr>
      <w:r w:rsidRPr="006C3C39">
        <w:rPr>
          <w:sz w:val="24"/>
          <w:szCs w:val="24"/>
          <w:lang w:val="nl-BE"/>
        </w:rPr>
        <w:t>In dit onderwijsprogramma, dat het principe van constructivistisch onderwijs volgt, wordt in het leerproces in belangrijke mate ruimte gemaakt voor onderwijsactiviteiten die “al doende” leren mogelijk maken. Leerlingen kunnen beter onthouden wat ze zelf opgebouwd hebben, dan wat er hen gezegd is; dat wil echter niet zeggen dat ze blindelings, zonder nadenken, te werk moeten gaan. Dergelijke activiteiten leiden meestal tot van buiten leren, terwijl de leerkrachten de leerlingen moeten begeleiden terwijl ze kennis doorgeven, verklaren en in verband brengen met gedachten op een hoger niveau.</w:t>
      </w:r>
    </w:p>
    <w:p w:rsidR="008C7148" w:rsidRPr="00276ECF" w:rsidRDefault="008C7148" w:rsidP="00881B7B">
      <w:pPr>
        <w:pStyle w:val="Geenafstand"/>
        <w:ind w:firstLine="567"/>
        <w:jc w:val="both"/>
        <w:rPr>
          <w:sz w:val="16"/>
          <w:szCs w:val="16"/>
          <w:lang w:val="nl-BE"/>
        </w:rPr>
      </w:pPr>
    </w:p>
    <w:p w:rsidR="008C7148" w:rsidRPr="006C3C39" w:rsidRDefault="008C7148" w:rsidP="00881B7B">
      <w:pPr>
        <w:pStyle w:val="Geenafstand"/>
        <w:jc w:val="both"/>
        <w:rPr>
          <w:sz w:val="24"/>
          <w:szCs w:val="24"/>
          <w:lang w:val="nl-BE"/>
        </w:rPr>
      </w:pPr>
      <w:r w:rsidRPr="006C3C39">
        <w:rPr>
          <w:sz w:val="24"/>
          <w:szCs w:val="24"/>
          <w:lang w:val="nl-BE"/>
        </w:rPr>
        <w:t>De kern van onderwijs is niet zozeer wat de leerkracht doet, maar eerder hoe de leerling op mentaal en fysiek vlak functioneert. Veeleer dan een passieve manier van informatie opslaan die de leerlingen in tekst, beeld of andere vormen aangeboden krijgen, moet onderwijs een systeem zijn dat de leerlingen in staat stelt om, zoals een wetenschapper, de gewenste kennis te ontsluieren en te evalueren, actief kennis op te bouwen en deze kennis op gepaste wijze ter discussie stellen. In een onderwijsmethode die een dergelijk doel nastreeft, is het belangrijk dat de leerkracht zijn leerlingen motiveert, situaties juist inschat, waar nodig bijstuurt, van</w:t>
      </w:r>
      <w:r>
        <w:rPr>
          <w:sz w:val="24"/>
          <w:szCs w:val="24"/>
          <w:lang w:val="nl-BE"/>
        </w:rPr>
        <w:t xml:space="preserve"> </w:t>
      </w:r>
      <w:r w:rsidRPr="006C3C39">
        <w:rPr>
          <w:sz w:val="24"/>
          <w:szCs w:val="24"/>
          <w:lang w:val="nl-BE"/>
        </w:rPr>
        <w:t xml:space="preserve">op een afstand observeert, nieuwe en unieke omstandigheden creëert voor de leerlingen en voortdurend zichzelf ontwikkelt en onderzoek verricht. Voor de leerling zelf is het belangrijk dat ze de dingen onderzoeken en in vraag stellen om antwoorden te vinden op vragen waarmee ze in de natuur en in het dagelijks leven geconfronteerd worden; zo groeien ze tot individuen die zelf kennis kunnen produceren. Gedurende dit proces zijn de leerlingen zowel op fysiek als op mentaal vlak actief. Op die manier leren ze geloof en </w:t>
      </w:r>
      <w:r w:rsidRPr="00C149FC">
        <w:rPr>
          <w:sz w:val="24"/>
          <w:szCs w:val="24"/>
          <w:lang w:val="nl-BE"/>
        </w:rPr>
        <w:t>ethiek</w:t>
      </w:r>
      <w:r w:rsidRPr="006C3C39">
        <w:rPr>
          <w:sz w:val="24"/>
          <w:szCs w:val="24"/>
          <w:lang w:val="nl-BE"/>
        </w:rPr>
        <w:t xml:space="preserve"> kennen op basis van hun eigen ervaringen en belevingen; ze vatten geloof en </w:t>
      </w:r>
      <w:r w:rsidRPr="00C149FC">
        <w:rPr>
          <w:sz w:val="24"/>
          <w:szCs w:val="24"/>
          <w:lang w:val="nl-BE"/>
        </w:rPr>
        <w:t>ethiek</w:t>
      </w:r>
      <w:r w:rsidRPr="006C3C39">
        <w:rPr>
          <w:sz w:val="24"/>
          <w:szCs w:val="24"/>
          <w:lang w:val="nl-BE"/>
        </w:rPr>
        <w:t xml:space="preserve"> niet op als een hoop kennis, maar benaderen deze vanuit een veel breder perspectief. </w:t>
      </w:r>
    </w:p>
    <w:p w:rsidR="008C7148" w:rsidRPr="00276ECF" w:rsidRDefault="008C7148" w:rsidP="00881B7B">
      <w:pPr>
        <w:pStyle w:val="Geenafstand"/>
        <w:ind w:firstLine="567"/>
        <w:jc w:val="both"/>
        <w:rPr>
          <w:sz w:val="16"/>
          <w:szCs w:val="16"/>
          <w:lang w:val="nl-BE"/>
        </w:rPr>
      </w:pPr>
    </w:p>
    <w:p w:rsidR="008C7148" w:rsidRPr="006C3C39" w:rsidRDefault="008C7148" w:rsidP="00881B7B">
      <w:pPr>
        <w:pStyle w:val="Geenafstand"/>
        <w:jc w:val="both"/>
        <w:rPr>
          <w:sz w:val="24"/>
          <w:szCs w:val="24"/>
          <w:highlight w:val="lightGray"/>
          <w:lang w:val="nl-BE"/>
        </w:rPr>
      </w:pPr>
      <w:r w:rsidRPr="006C3C39">
        <w:rPr>
          <w:sz w:val="24"/>
          <w:szCs w:val="24"/>
          <w:lang w:val="nl-BE"/>
        </w:rPr>
        <w:t xml:space="preserve">Bij het creëren van leeromstandigheden in de islamlessen, vormt partnerwerk/groepswerk een efficiënte leerstrategie. Binnen dit onderwijsprogramma wordt in voldoende mate ruimte gemaakt voor leerstrategieën die samenwerking stimuleren, te meer omdat ze passen bij de sociale dimensie van constructivistisch onderwijs. Tijdens deze samenwerking is het nuttig om de leerlingen in te delen in gevarieerde groepen, waardoor zwakkere leerlingen gestimuleerd </w:t>
      </w:r>
      <w:r w:rsidRPr="006C3C39">
        <w:rPr>
          <w:sz w:val="24"/>
          <w:szCs w:val="24"/>
          <w:lang w:val="nl-BE"/>
        </w:rPr>
        <w:lastRenderedPageBreak/>
        <w:t xml:space="preserve">worden om hun grenzen te verleggen en andere leerlingen zich verder kunnen ontplooien. Het hele schooljaar lang dezelfde groepen vormen kan niet tot hetzelfde resultaat leiden. Het is de taak van de leerkrachten om de meest geschikte situaties te creëren waarin de gewenste verworvenheden worden aangeboden, rekening houdend met de boven gedefinieerde opvattingen over onderwijs en met de individuele eigenschappen van de leerlingen. </w:t>
      </w:r>
    </w:p>
    <w:p w:rsidR="008C7148" w:rsidRPr="00276ECF" w:rsidRDefault="008C7148" w:rsidP="00881B7B">
      <w:pPr>
        <w:pStyle w:val="Geenafstand"/>
        <w:ind w:firstLine="567"/>
        <w:jc w:val="both"/>
        <w:rPr>
          <w:sz w:val="16"/>
          <w:szCs w:val="16"/>
          <w:lang w:val="nl-BE"/>
        </w:rPr>
      </w:pPr>
    </w:p>
    <w:p w:rsidR="008C7148" w:rsidRPr="006C3C39" w:rsidRDefault="008C7148" w:rsidP="00881B7B">
      <w:pPr>
        <w:pStyle w:val="Geenafstand"/>
        <w:jc w:val="both"/>
        <w:rPr>
          <w:sz w:val="24"/>
          <w:szCs w:val="24"/>
          <w:lang w:val="nl-BE"/>
        </w:rPr>
      </w:pPr>
      <w:r w:rsidRPr="006C3C39">
        <w:rPr>
          <w:sz w:val="24"/>
          <w:szCs w:val="24"/>
          <w:lang w:val="nl-BE"/>
        </w:rPr>
        <w:t>Hieronder volgen enkele toepassingen die nuttig kunnen zijn en als basis kunnen dienen voor de onderwijsactiviteiten bij het verwerven van de nodige vaardigheden, kennis en concepten tijdens het leerproces binnen dit onderwijsprogramma:</w:t>
      </w:r>
    </w:p>
    <w:p w:rsidR="008C7148" w:rsidRPr="00276ECF" w:rsidRDefault="008C7148" w:rsidP="00881B7B">
      <w:pPr>
        <w:pStyle w:val="Geenafstand"/>
        <w:ind w:firstLine="567"/>
        <w:jc w:val="both"/>
        <w:rPr>
          <w:sz w:val="16"/>
          <w:szCs w:val="16"/>
          <w:lang w:val="nl-BE"/>
        </w:rPr>
      </w:pPr>
    </w:p>
    <w:p w:rsidR="008C7148" w:rsidRPr="006C3C39" w:rsidRDefault="008C7148" w:rsidP="00881B7B">
      <w:pPr>
        <w:pStyle w:val="Geenafstand"/>
        <w:jc w:val="both"/>
        <w:rPr>
          <w:sz w:val="24"/>
          <w:szCs w:val="24"/>
          <w:lang w:val="nl-BE"/>
        </w:rPr>
      </w:pPr>
      <w:r w:rsidRPr="006C3C39">
        <w:rPr>
          <w:b/>
          <w:sz w:val="24"/>
          <w:szCs w:val="24"/>
          <w:lang w:val="nl-BE"/>
        </w:rPr>
        <w:t xml:space="preserve">Analyse van voorbeeldsituaties: </w:t>
      </w:r>
      <w:r w:rsidRPr="006C3C39">
        <w:rPr>
          <w:sz w:val="24"/>
          <w:szCs w:val="24"/>
          <w:lang w:val="nl-BE"/>
        </w:rPr>
        <w:t xml:space="preserve">de leerlingen analyseren voorbeeldsituaties gerelateerd aan een bepaald onderwerp vanuit de principes van het onderwerp in kwestie. </w:t>
      </w:r>
    </w:p>
    <w:p w:rsidR="008C7148" w:rsidRPr="00276ECF" w:rsidRDefault="008C7148" w:rsidP="00881B7B">
      <w:pPr>
        <w:pStyle w:val="Geenafstand"/>
        <w:ind w:firstLine="567"/>
        <w:jc w:val="both"/>
        <w:rPr>
          <w:sz w:val="16"/>
          <w:szCs w:val="16"/>
          <w:lang w:val="nl-BE"/>
        </w:rPr>
      </w:pPr>
    </w:p>
    <w:p w:rsidR="008C7148" w:rsidRPr="006C3C39" w:rsidRDefault="008C7148" w:rsidP="00881B7B">
      <w:pPr>
        <w:pStyle w:val="Geenafstand"/>
        <w:jc w:val="both"/>
        <w:rPr>
          <w:sz w:val="24"/>
          <w:szCs w:val="24"/>
          <w:lang w:val="nl-BE"/>
        </w:rPr>
      </w:pPr>
      <w:r w:rsidRPr="006C3C39">
        <w:rPr>
          <w:b/>
          <w:sz w:val="24"/>
          <w:szCs w:val="24"/>
          <w:lang w:val="nl-BE"/>
        </w:rPr>
        <w:t>Conclusies trekken:</w:t>
      </w:r>
      <w:r w:rsidRPr="006C3C39">
        <w:rPr>
          <w:sz w:val="24"/>
          <w:szCs w:val="24"/>
          <w:lang w:val="nl-BE"/>
        </w:rPr>
        <w:t xml:space="preserve"> de leerlingen formuleren de conclusies die ze trekken in verband met het onderwerp.</w:t>
      </w:r>
    </w:p>
    <w:p w:rsidR="008C7148" w:rsidRPr="00276ECF" w:rsidRDefault="008C7148" w:rsidP="00881B7B">
      <w:pPr>
        <w:pStyle w:val="Geenafstand"/>
        <w:ind w:firstLine="567"/>
        <w:jc w:val="both"/>
        <w:rPr>
          <w:b/>
          <w:sz w:val="16"/>
          <w:szCs w:val="16"/>
          <w:lang w:val="nl-BE"/>
        </w:rPr>
      </w:pPr>
    </w:p>
    <w:p w:rsidR="008C7148" w:rsidRPr="006C3C39" w:rsidRDefault="008C7148" w:rsidP="00881B7B">
      <w:pPr>
        <w:pStyle w:val="Geenafstand"/>
        <w:jc w:val="both"/>
        <w:rPr>
          <w:sz w:val="24"/>
          <w:szCs w:val="24"/>
          <w:highlight w:val="green"/>
          <w:lang w:val="nl-BE"/>
        </w:rPr>
      </w:pPr>
      <w:r w:rsidRPr="006C3C39">
        <w:rPr>
          <w:b/>
          <w:sz w:val="24"/>
          <w:szCs w:val="24"/>
          <w:lang w:val="nl-BE"/>
        </w:rPr>
        <w:t>Achterliggende ideeën vinden:</w:t>
      </w:r>
      <w:r w:rsidRPr="006C3C39">
        <w:rPr>
          <w:sz w:val="24"/>
          <w:szCs w:val="24"/>
          <w:lang w:val="nl-BE"/>
        </w:rPr>
        <w:t xml:space="preserve"> de leerlingen analyseren het onderwerp of situaties die gerelateerd zijn aan het onderwerp en proberen de ideeën te ontdekken die niet uitgesproken zijn. Bijvoorbeeld: wanneer parabels, religieuze verhalen of historische gebeurtenissen behandeld worden, moeten leerlingen proberen te achterhalen waarom mensen een bepaald gedrag vertonen of wat ze denken.</w:t>
      </w:r>
    </w:p>
    <w:p w:rsidR="008C7148" w:rsidRPr="00276ECF" w:rsidRDefault="008C7148" w:rsidP="00881B7B">
      <w:pPr>
        <w:pStyle w:val="Geenafstand"/>
        <w:ind w:firstLine="567"/>
        <w:jc w:val="both"/>
        <w:rPr>
          <w:b/>
          <w:sz w:val="16"/>
          <w:szCs w:val="16"/>
          <w:lang w:val="nl-BE"/>
        </w:rPr>
      </w:pPr>
    </w:p>
    <w:p w:rsidR="008C7148" w:rsidRPr="006C3C39" w:rsidRDefault="008C7148" w:rsidP="00881B7B">
      <w:pPr>
        <w:pStyle w:val="Geenafstand"/>
        <w:jc w:val="both"/>
        <w:rPr>
          <w:sz w:val="24"/>
          <w:szCs w:val="24"/>
          <w:lang w:val="nl-BE"/>
        </w:rPr>
      </w:pPr>
      <w:r w:rsidRPr="006C3C39">
        <w:rPr>
          <w:b/>
          <w:sz w:val="24"/>
          <w:szCs w:val="24"/>
          <w:lang w:val="nl-BE"/>
        </w:rPr>
        <w:t>Slagzinnen (slogans) maken:</w:t>
      </w:r>
      <w:r w:rsidRPr="006C3C39">
        <w:rPr>
          <w:sz w:val="24"/>
          <w:szCs w:val="24"/>
          <w:lang w:val="nl-BE"/>
        </w:rPr>
        <w:t xml:space="preserve"> de leerlingen maken een slagzin waarin ze de kerngedachte van het onderwerp weergeven. </w:t>
      </w:r>
    </w:p>
    <w:p w:rsidR="008C7148" w:rsidRPr="00276ECF" w:rsidRDefault="008C7148" w:rsidP="00881B7B">
      <w:pPr>
        <w:pStyle w:val="Geenafstand"/>
        <w:ind w:firstLine="567"/>
        <w:jc w:val="both"/>
        <w:rPr>
          <w:b/>
          <w:sz w:val="16"/>
          <w:szCs w:val="16"/>
          <w:lang w:val="nl-BE"/>
        </w:rPr>
      </w:pPr>
    </w:p>
    <w:p w:rsidR="008C7148" w:rsidRPr="006C3C39" w:rsidRDefault="008C7148" w:rsidP="00881B7B">
      <w:pPr>
        <w:pStyle w:val="Geenafstand"/>
        <w:jc w:val="both"/>
        <w:rPr>
          <w:sz w:val="24"/>
          <w:szCs w:val="24"/>
          <w:lang w:val="nl-BE"/>
        </w:rPr>
      </w:pPr>
      <w:r w:rsidRPr="006C3C39">
        <w:rPr>
          <w:b/>
          <w:sz w:val="24"/>
          <w:szCs w:val="24"/>
          <w:lang w:val="nl-BE"/>
        </w:rPr>
        <w:t>Advertenties/posters maken:</w:t>
      </w:r>
      <w:r w:rsidRPr="006C3C39">
        <w:rPr>
          <w:sz w:val="24"/>
          <w:szCs w:val="24"/>
          <w:lang w:val="nl-BE"/>
        </w:rPr>
        <w:t xml:space="preserve"> de leerlingen maken advertenties, posters of affiches voor de televisie of de krant in verband met het onderwerp in kwestie.</w:t>
      </w:r>
    </w:p>
    <w:p w:rsidR="008C7148" w:rsidRPr="00276ECF" w:rsidRDefault="008C7148" w:rsidP="00881B7B">
      <w:pPr>
        <w:pStyle w:val="Geenafstand"/>
        <w:ind w:firstLine="567"/>
        <w:jc w:val="both"/>
        <w:rPr>
          <w:b/>
          <w:sz w:val="16"/>
          <w:szCs w:val="16"/>
          <w:lang w:val="nl-BE"/>
        </w:rPr>
      </w:pPr>
    </w:p>
    <w:p w:rsidR="008C7148" w:rsidRPr="006C3C39" w:rsidRDefault="008C7148" w:rsidP="00881B7B">
      <w:pPr>
        <w:pStyle w:val="Geenafstand"/>
        <w:jc w:val="both"/>
        <w:rPr>
          <w:sz w:val="24"/>
          <w:szCs w:val="24"/>
          <w:lang w:val="nl-BE"/>
        </w:rPr>
      </w:pPr>
      <w:r w:rsidRPr="006C3C39">
        <w:rPr>
          <w:b/>
          <w:sz w:val="24"/>
          <w:szCs w:val="24"/>
          <w:lang w:val="nl-BE"/>
        </w:rPr>
        <w:t>Gedichten/verhalen schrijven:</w:t>
      </w:r>
      <w:r w:rsidRPr="006C3C39">
        <w:rPr>
          <w:sz w:val="24"/>
          <w:szCs w:val="24"/>
          <w:lang w:val="nl-BE"/>
        </w:rPr>
        <w:t xml:space="preserve"> de leerlingen schrijven een gedicht of een verhaal waarin de belangrijkste aspecten van het onderwerp weerspiegeld worden. </w:t>
      </w:r>
    </w:p>
    <w:p w:rsidR="008C7148" w:rsidRPr="00276ECF" w:rsidRDefault="008C7148" w:rsidP="00881B7B">
      <w:pPr>
        <w:pStyle w:val="Geenafstand"/>
        <w:ind w:firstLine="567"/>
        <w:jc w:val="both"/>
        <w:rPr>
          <w:b/>
          <w:sz w:val="16"/>
          <w:szCs w:val="16"/>
          <w:lang w:val="nl-BE"/>
        </w:rPr>
      </w:pPr>
    </w:p>
    <w:p w:rsidR="008C7148" w:rsidRPr="006C3C39" w:rsidRDefault="008C7148" w:rsidP="00881B7B">
      <w:pPr>
        <w:pStyle w:val="Geenafstand"/>
        <w:jc w:val="both"/>
        <w:rPr>
          <w:sz w:val="24"/>
          <w:szCs w:val="24"/>
          <w:lang w:val="nl-BE"/>
        </w:rPr>
      </w:pPr>
      <w:r w:rsidRPr="006C3C39">
        <w:rPr>
          <w:b/>
          <w:sz w:val="24"/>
          <w:szCs w:val="24"/>
          <w:lang w:val="nl-BE"/>
        </w:rPr>
        <w:t>Visueel uitbeelden:</w:t>
      </w:r>
      <w:r w:rsidRPr="006C3C39">
        <w:rPr>
          <w:sz w:val="24"/>
          <w:szCs w:val="24"/>
          <w:lang w:val="nl-BE"/>
        </w:rPr>
        <w:t xml:space="preserve"> de leerlingen maken een visueel beeld van het onderwerp door middel van grafieken, tekeningen, karikaturen, tabellen, schema’s, figuren en dergelijke.  </w:t>
      </w:r>
    </w:p>
    <w:p w:rsidR="008C7148" w:rsidRPr="00276ECF" w:rsidRDefault="008C7148" w:rsidP="00881B7B">
      <w:pPr>
        <w:pStyle w:val="Geenafstand"/>
        <w:ind w:firstLine="567"/>
        <w:jc w:val="both"/>
        <w:rPr>
          <w:b/>
          <w:sz w:val="16"/>
          <w:szCs w:val="16"/>
          <w:lang w:val="nl-BE"/>
        </w:rPr>
      </w:pPr>
    </w:p>
    <w:p w:rsidR="008C7148" w:rsidRPr="006C3C39" w:rsidRDefault="008C7148" w:rsidP="00881B7B">
      <w:pPr>
        <w:pStyle w:val="Geenafstand"/>
        <w:jc w:val="both"/>
        <w:rPr>
          <w:b/>
          <w:sz w:val="24"/>
          <w:szCs w:val="24"/>
          <w:lang w:val="nl-BE"/>
        </w:rPr>
      </w:pPr>
      <w:r w:rsidRPr="006C3C39">
        <w:rPr>
          <w:b/>
          <w:sz w:val="24"/>
          <w:szCs w:val="24"/>
          <w:lang w:val="nl-BE"/>
        </w:rPr>
        <w:t>Prioriteiten leggen:</w:t>
      </w:r>
      <w:r w:rsidRPr="006C3C39">
        <w:rPr>
          <w:sz w:val="24"/>
          <w:szCs w:val="24"/>
          <w:lang w:val="nl-BE"/>
        </w:rPr>
        <w:t xml:space="preserve"> de leerlingen stellen prioriteiten binnen het onderwerp door de kerngedachten, principes en sleutelwoorden te ordenen in volgorde van belang. </w:t>
      </w:r>
    </w:p>
    <w:p w:rsidR="005B306E" w:rsidRPr="005B306E" w:rsidRDefault="005B306E" w:rsidP="00881B7B">
      <w:pPr>
        <w:pStyle w:val="Geenafstand"/>
        <w:jc w:val="both"/>
        <w:rPr>
          <w:b/>
          <w:sz w:val="16"/>
          <w:szCs w:val="16"/>
          <w:lang w:val="nl-BE"/>
        </w:rPr>
      </w:pPr>
    </w:p>
    <w:p w:rsidR="008C7148" w:rsidRPr="006C3C39" w:rsidRDefault="008C7148" w:rsidP="00881B7B">
      <w:pPr>
        <w:pStyle w:val="Geenafstand"/>
        <w:jc w:val="both"/>
        <w:rPr>
          <w:bCs/>
          <w:sz w:val="24"/>
          <w:szCs w:val="24"/>
          <w:lang w:val="nl-BE"/>
        </w:rPr>
      </w:pPr>
      <w:r w:rsidRPr="006C3C39">
        <w:rPr>
          <w:b/>
          <w:sz w:val="24"/>
          <w:szCs w:val="24"/>
          <w:lang w:val="nl-BE"/>
        </w:rPr>
        <w:t>Titels vinden:</w:t>
      </w:r>
      <w:r w:rsidRPr="006C3C39">
        <w:rPr>
          <w:sz w:val="24"/>
          <w:szCs w:val="24"/>
          <w:lang w:val="nl-BE"/>
        </w:rPr>
        <w:t xml:space="preserve"> de leerlingen zoeken een titel voor een bepaalde tekst of een situatie, of geven een interpretatie aan bestaande titels. </w:t>
      </w:r>
    </w:p>
    <w:p w:rsidR="008C7148" w:rsidRPr="00276ECF" w:rsidRDefault="008C7148" w:rsidP="00881B7B">
      <w:pPr>
        <w:pStyle w:val="Geenafstand"/>
        <w:ind w:firstLine="567"/>
        <w:jc w:val="both"/>
        <w:rPr>
          <w:b/>
          <w:sz w:val="16"/>
          <w:szCs w:val="16"/>
          <w:lang w:val="nl-BE"/>
        </w:rPr>
      </w:pPr>
    </w:p>
    <w:p w:rsidR="008C7148" w:rsidRPr="006C3C39" w:rsidRDefault="008C7148" w:rsidP="00881B7B">
      <w:pPr>
        <w:pStyle w:val="Geenafstand"/>
        <w:jc w:val="both"/>
        <w:rPr>
          <w:sz w:val="24"/>
          <w:szCs w:val="24"/>
          <w:lang w:val="nl-BE"/>
        </w:rPr>
      </w:pPr>
      <w:r w:rsidRPr="006C3C39">
        <w:rPr>
          <w:b/>
          <w:sz w:val="24"/>
          <w:szCs w:val="24"/>
          <w:lang w:val="nl-BE"/>
        </w:rPr>
        <w:t>Classificeren:</w:t>
      </w:r>
      <w:r w:rsidRPr="006C3C39">
        <w:rPr>
          <w:sz w:val="24"/>
          <w:szCs w:val="24"/>
          <w:lang w:val="nl-BE"/>
        </w:rPr>
        <w:t xml:space="preserve"> de leerlingen verzamelen informatie over een bepaald onderwerp en classificeren deze.</w:t>
      </w:r>
    </w:p>
    <w:p w:rsidR="008C7148" w:rsidRPr="00276ECF" w:rsidRDefault="008C7148" w:rsidP="00881B7B">
      <w:pPr>
        <w:pStyle w:val="Geenafstand"/>
        <w:ind w:firstLine="567"/>
        <w:jc w:val="both"/>
        <w:rPr>
          <w:b/>
          <w:sz w:val="16"/>
          <w:szCs w:val="16"/>
          <w:lang w:val="nl-BE"/>
        </w:rPr>
      </w:pPr>
    </w:p>
    <w:p w:rsidR="008C7148" w:rsidRPr="006C3C39" w:rsidRDefault="008C7148" w:rsidP="00881B7B">
      <w:pPr>
        <w:pStyle w:val="Geenafstand"/>
        <w:jc w:val="both"/>
        <w:rPr>
          <w:sz w:val="24"/>
          <w:szCs w:val="24"/>
          <w:lang w:val="nl-BE"/>
        </w:rPr>
      </w:pPr>
      <w:r w:rsidRPr="006C3C39">
        <w:rPr>
          <w:b/>
          <w:sz w:val="24"/>
          <w:szCs w:val="24"/>
          <w:lang w:val="nl-BE"/>
        </w:rPr>
        <w:t>Voorbeelden geven:</w:t>
      </w:r>
      <w:r w:rsidRPr="006C3C39">
        <w:rPr>
          <w:sz w:val="24"/>
          <w:szCs w:val="24"/>
          <w:lang w:val="nl-BE"/>
        </w:rPr>
        <w:t xml:space="preserve"> de leerlingen geven voorbeelden die verklarend zijn voor het onderwerp in kwestie.</w:t>
      </w:r>
    </w:p>
    <w:p w:rsidR="008C7148" w:rsidRPr="00276ECF" w:rsidRDefault="008C7148" w:rsidP="00881B7B">
      <w:pPr>
        <w:pStyle w:val="Geenafstand"/>
        <w:ind w:firstLine="567"/>
        <w:jc w:val="both"/>
        <w:rPr>
          <w:b/>
          <w:sz w:val="16"/>
          <w:szCs w:val="16"/>
          <w:lang w:val="nl-BE"/>
        </w:rPr>
      </w:pPr>
    </w:p>
    <w:p w:rsidR="008C7148" w:rsidRPr="006C3C39" w:rsidRDefault="008C7148" w:rsidP="00881B7B">
      <w:pPr>
        <w:pStyle w:val="Geenafstand"/>
        <w:jc w:val="both"/>
        <w:rPr>
          <w:sz w:val="24"/>
          <w:szCs w:val="24"/>
          <w:lang w:val="nl-BE"/>
        </w:rPr>
      </w:pPr>
      <w:r w:rsidRPr="006C3C39">
        <w:rPr>
          <w:b/>
          <w:sz w:val="24"/>
          <w:szCs w:val="24"/>
          <w:lang w:val="nl-BE"/>
        </w:rPr>
        <w:t>Zelfevaluatie:</w:t>
      </w:r>
      <w:r w:rsidRPr="006C3C39">
        <w:rPr>
          <w:sz w:val="24"/>
          <w:szCs w:val="24"/>
          <w:lang w:val="nl-BE"/>
        </w:rPr>
        <w:t xml:space="preserve"> de leerlingen gaan na in welke mate ze bijgeleerd hebben en bepalen welke evolutie ze hebben gemaakt vanaf het begin tot het einde van het leerproces. </w:t>
      </w:r>
    </w:p>
    <w:p w:rsidR="008C7148" w:rsidRPr="00276ECF" w:rsidRDefault="008C7148" w:rsidP="00881B7B">
      <w:pPr>
        <w:pStyle w:val="Geenafstand"/>
        <w:ind w:firstLine="567"/>
        <w:jc w:val="both"/>
        <w:rPr>
          <w:b/>
          <w:sz w:val="16"/>
          <w:szCs w:val="16"/>
          <w:lang w:val="nl-BE"/>
        </w:rPr>
      </w:pPr>
    </w:p>
    <w:p w:rsidR="008C7148" w:rsidRPr="006C3C39" w:rsidRDefault="008C7148" w:rsidP="00881B7B">
      <w:pPr>
        <w:pStyle w:val="Geenafstand"/>
        <w:jc w:val="both"/>
        <w:rPr>
          <w:sz w:val="24"/>
          <w:szCs w:val="24"/>
          <w:lang w:val="nl-BE"/>
        </w:rPr>
      </w:pPr>
      <w:r w:rsidRPr="006C3C39">
        <w:rPr>
          <w:b/>
          <w:sz w:val="24"/>
          <w:szCs w:val="24"/>
          <w:lang w:val="nl-BE"/>
        </w:rPr>
        <w:t>Hypotheses (voorspellingen) maken:</w:t>
      </w:r>
      <w:r w:rsidRPr="006C3C39">
        <w:rPr>
          <w:sz w:val="24"/>
          <w:szCs w:val="24"/>
          <w:lang w:val="nl-BE"/>
        </w:rPr>
        <w:t xml:space="preserve"> hypotheses maken over delen van het onderwerp die nog niet behandeld zijn en argumenten geven voor deze hypotheses. </w:t>
      </w:r>
    </w:p>
    <w:p w:rsidR="008C7148" w:rsidRPr="00276ECF" w:rsidRDefault="008C7148" w:rsidP="00881B7B">
      <w:pPr>
        <w:pStyle w:val="Geenafstand"/>
        <w:ind w:firstLine="567"/>
        <w:jc w:val="both"/>
        <w:rPr>
          <w:b/>
          <w:sz w:val="16"/>
          <w:szCs w:val="16"/>
          <w:lang w:val="nl-BE"/>
        </w:rPr>
      </w:pPr>
    </w:p>
    <w:p w:rsidR="008C7148" w:rsidRPr="006C3C39" w:rsidRDefault="008C7148" w:rsidP="00881B7B">
      <w:pPr>
        <w:pStyle w:val="Geenafstand"/>
        <w:jc w:val="both"/>
        <w:rPr>
          <w:sz w:val="24"/>
          <w:szCs w:val="24"/>
          <w:lang w:val="nl-BE"/>
        </w:rPr>
      </w:pPr>
      <w:r w:rsidRPr="006C3C39">
        <w:rPr>
          <w:b/>
          <w:sz w:val="24"/>
          <w:szCs w:val="24"/>
          <w:lang w:val="nl-BE"/>
        </w:rPr>
        <w:t>Raadsels:</w:t>
      </w:r>
      <w:r w:rsidRPr="006C3C39">
        <w:rPr>
          <w:sz w:val="24"/>
          <w:szCs w:val="24"/>
          <w:lang w:val="nl-BE"/>
        </w:rPr>
        <w:t xml:space="preserve"> de leerlingen stellen een raadsel op over het onderwerp in kwestie of lossen een raadsel op dat de leerkracht heeft opgesteld.</w:t>
      </w:r>
    </w:p>
    <w:p w:rsidR="008C7148" w:rsidRPr="00276ECF" w:rsidRDefault="008C7148" w:rsidP="00881B7B">
      <w:pPr>
        <w:pStyle w:val="Geenafstand"/>
        <w:jc w:val="both"/>
        <w:rPr>
          <w:b/>
          <w:sz w:val="16"/>
          <w:szCs w:val="16"/>
          <w:highlight w:val="green"/>
          <w:lang w:val="nl-BE"/>
        </w:rPr>
      </w:pPr>
    </w:p>
    <w:p w:rsidR="008C7148" w:rsidRPr="006C3C39" w:rsidRDefault="008C7148" w:rsidP="00881B7B">
      <w:pPr>
        <w:pStyle w:val="Geenafstand"/>
        <w:jc w:val="both"/>
        <w:rPr>
          <w:sz w:val="24"/>
          <w:szCs w:val="24"/>
          <w:lang w:val="nl-BE"/>
        </w:rPr>
      </w:pPr>
      <w:r w:rsidRPr="006C3C39">
        <w:rPr>
          <w:b/>
          <w:sz w:val="24"/>
          <w:szCs w:val="24"/>
          <w:lang w:val="nl-BE"/>
        </w:rPr>
        <w:t>Dramatiseren:</w:t>
      </w:r>
      <w:r w:rsidRPr="006C3C39">
        <w:rPr>
          <w:sz w:val="24"/>
          <w:szCs w:val="24"/>
          <w:lang w:val="nl-BE"/>
        </w:rPr>
        <w:t xml:space="preserve"> de leerlingen tonen en ervaren wat ze geleerd hebben door het te dramatiseren.</w:t>
      </w:r>
    </w:p>
    <w:p w:rsidR="008C7148" w:rsidRPr="00276ECF" w:rsidRDefault="008C7148" w:rsidP="00881B7B">
      <w:pPr>
        <w:pStyle w:val="Geenafstand"/>
        <w:ind w:firstLine="567"/>
        <w:jc w:val="both"/>
        <w:rPr>
          <w:b/>
          <w:sz w:val="16"/>
          <w:szCs w:val="16"/>
          <w:highlight w:val="green"/>
          <w:lang w:val="nl-BE"/>
        </w:rPr>
      </w:pPr>
    </w:p>
    <w:p w:rsidR="008C7148" w:rsidRPr="006C3C39" w:rsidRDefault="008C7148" w:rsidP="00881B7B">
      <w:pPr>
        <w:pStyle w:val="Geenafstand"/>
        <w:jc w:val="both"/>
        <w:rPr>
          <w:sz w:val="24"/>
          <w:szCs w:val="24"/>
          <w:highlight w:val="green"/>
          <w:lang w:val="nl-BE"/>
        </w:rPr>
      </w:pPr>
      <w:r w:rsidRPr="006C3C39">
        <w:rPr>
          <w:b/>
          <w:sz w:val="24"/>
          <w:szCs w:val="24"/>
          <w:lang w:val="nl-BE"/>
        </w:rPr>
        <w:t xml:space="preserve">Advies (raad) geven: </w:t>
      </w:r>
      <w:r w:rsidRPr="006C3C39">
        <w:rPr>
          <w:sz w:val="24"/>
          <w:szCs w:val="24"/>
          <w:lang w:val="nl-BE"/>
        </w:rPr>
        <w:t>de leerlingen geven anderen advies over het onderwerp. Leerlingen van elk niveau kunnen raadgevingen voorbereiden voor de leerlingen die na hen komen. Op die manier worden ze gestimuleerd om na te denken over het onderwerp en het leerproces.</w:t>
      </w:r>
      <w:r w:rsidRPr="006C3C39">
        <w:rPr>
          <w:b/>
          <w:sz w:val="24"/>
          <w:szCs w:val="24"/>
          <w:lang w:val="nl-BE"/>
        </w:rPr>
        <w:t xml:space="preserve"> </w:t>
      </w:r>
    </w:p>
    <w:p w:rsidR="008C7148" w:rsidRPr="00276ECF" w:rsidRDefault="008C7148" w:rsidP="00881B7B">
      <w:pPr>
        <w:pStyle w:val="Geenafstand"/>
        <w:ind w:firstLine="567"/>
        <w:jc w:val="both"/>
        <w:rPr>
          <w:b/>
          <w:sz w:val="16"/>
          <w:szCs w:val="16"/>
          <w:lang w:val="nl-BE"/>
        </w:rPr>
      </w:pPr>
    </w:p>
    <w:p w:rsidR="008C7148" w:rsidRPr="006C3C39" w:rsidRDefault="008C7148" w:rsidP="00881B7B">
      <w:pPr>
        <w:pStyle w:val="Geenafstand"/>
        <w:jc w:val="both"/>
        <w:rPr>
          <w:sz w:val="24"/>
          <w:szCs w:val="24"/>
          <w:lang w:val="nl-BE"/>
        </w:rPr>
      </w:pPr>
      <w:r w:rsidRPr="006C3C39">
        <w:rPr>
          <w:b/>
          <w:sz w:val="24"/>
          <w:szCs w:val="24"/>
          <w:lang w:val="nl-BE"/>
        </w:rPr>
        <w:t>Vergelijken:</w:t>
      </w:r>
      <w:r w:rsidRPr="006C3C39">
        <w:rPr>
          <w:sz w:val="24"/>
          <w:szCs w:val="24"/>
          <w:lang w:val="nl-BE"/>
        </w:rPr>
        <w:t xml:space="preserve"> de leerlingen zoeken verschillen en gelijkenissen tussen de dingen die ze leren. </w:t>
      </w:r>
    </w:p>
    <w:p w:rsidR="00276ECF" w:rsidRDefault="00276ECF" w:rsidP="00881B7B">
      <w:pPr>
        <w:pStyle w:val="Geenafstand"/>
        <w:tabs>
          <w:tab w:val="left" w:pos="1620"/>
        </w:tabs>
        <w:jc w:val="both"/>
        <w:rPr>
          <w:b/>
          <w:sz w:val="16"/>
          <w:szCs w:val="16"/>
          <w:lang w:val="nl-BE"/>
        </w:rPr>
      </w:pPr>
    </w:p>
    <w:p w:rsidR="008C7148" w:rsidRPr="00276ECF" w:rsidRDefault="008C7148" w:rsidP="00881B7B">
      <w:pPr>
        <w:pStyle w:val="Geenafstand"/>
        <w:tabs>
          <w:tab w:val="left" w:pos="1620"/>
        </w:tabs>
        <w:jc w:val="both"/>
        <w:rPr>
          <w:b/>
          <w:sz w:val="24"/>
          <w:szCs w:val="24"/>
          <w:lang w:val="nl-BE"/>
        </w:rPr>
      </w:pPr>
      <w:r w:rsidRPr="006C3C39">
        <w:rPr>
          <w:b/>
          <w:sz w:val="24"/>
          <w:szCs w:val="24"/>
          <w:lang w:val="nl-BE"/>
        </w:rPr>
        <w:t>Problemen oplossen:</w:t>
      </w:r>
      <w:r w:rsidRPr="006C3C39">
        <w:rPr>
          <w:sz w:val="24"/>
          <w:szCs w:val="24"/>
          <w:lang w:val="nl-BE"/>
        </w:rPr>
        <w:t xml:space="preserve"> de leerlingen leren nieuwe problemen oplossen door gebruik te maken van hun kennis.</w:t>
      </w:r>
    </w:p>
    <w:p w:rsidR="008C7148" w:rsidRPr="00276ECF" w:rsidRDefault="008C7148" w:rsidP="00881B7B">
      <w:pPr>
        <w:pStyle w:val="Geenafstand"/>
        <w:ind w:firstLine="567"/>
        <w:jc w:val="both"/>
        <w:rPr>
          <w:b/>
          <w:sz w:val="16"/>
          <w:szCs w:val="16"/>
          <w:lang w:val="nl-BE"/>
        </w:rPr>
      </w:pPr>
    </w:p>
    <w:p w:rsidR="008C7148" w:rsidRPr="006C3C39" w:rsidRDefault="008C7148" w:rsidP="00881B7B">
      <w:pPr>
        <w:pStyle w:val="Geenafstand"/>
        <w:jc w:val="both"/>
        <w:rPr>
          <w:sz w:val="24"/>
          <w:szCs w:val="24"/>
          <w:lang w:val="nl-BE"/>
        </w:rPr>
      </w:pPr>
      <w:r w:rsidRPr="006C3C39">
        <w:rPr>
          <w:b/>
          <w:sz w:val="24"/>
          <w:szCs w:val="24"/>
          <w:lang w:val="nl-BE"/>
        </w:rPr>
        <w:t>Interviews:</w:t>
      </w:r>
      <w:r w:rsidRPr="006C3C39">
        <w:rPr>
          <w:sz w:val="24"/>
          <w:szCs w:val="24"/>
          <w:lang w:val="nl-BE"/>
        </w:rPr>
        <w:t xml:space="preserve"> de leerlingen stellen elkaar vragen over het bestudeerde onderwerp of stellen hun vragen aan mensen uit het echte leven om zo hun kennis te verrijken. </w:t>
      </w:r>
    </w:p>
    <w:p w:rsidR="008C7148" w:rsidRPr="00276ECF" w:rsidRDefault="008C7148" w:rsidP="00881B7B">
      <w:pPr>
        <w:pStyle w:val="Geenafstand"/>
        <w:ind w:firstLine="567"/>
        <w:jc w:val="both"/>
        <w:rPr>
          <w:b/>
          <w:sz w:val="16"/>
          <w:szCs w:val="16"/>
          <w:highlight w:val="green"/>
          <w:lang w:val="nl-BE"/>
        </w:rPr>
      </w:pPr>
    </w:p>
    <w:p w:rsidR="008C7148" w:rsidRPr="006C3C39" w:rsidRDefault="008C7148" w:rsidP="00881B7B">
      <w:pPr>
        <w:pStyle w:val="Geenafstand"/>
        <w:jc w:val="both"/>
        <w:rPr>
          <w:sz w:val="24"/>
          <w:szCs w:val="24"/>
          <w:highlight w:val="green"/>
          <w:lang w:val="nl-BE"/>
        </w:rPr>
      </w:pPr>
      <w:r w:rsidRPr="006C3C39">
        <w:rPr>
          <w:b/>
          <w:sz w:val="24"/>
          <w:szCs w:val="24"/>
          <w:lang w:val="nl-BE"/>
        </w:rPr>
        <w:t>Excursies:</w:t>
      </w:r>
      <w:r w:rsidRPr="006C3C39">
        <w:rPr>
          <w:sz w:val="24"/>
          <w:szCs w:val="24"/>
          <w:lang w:val="nl-BE"/>
        </w:rPr>
        <w:t xml:space="preserve"> leerlingen trekken op excursie naar plaatsen die verband houden met de leerstof. De bestemming van deze excursies kunnen natuurgebieden, musea of bepaalde instellingen of plaatsen in de stad zijn. Daarbij is het belangrijk dat er op voorhand met de leerlingen wordt afgesproken waar ze op moeten letten en dat de leerlingen aan het einde van de excursie de verzamelde informatie classificeren.</w:t>
      </w:r>
    </w:p>
    <w:p w:rsidR="008C7148" w:rsidRPr="00276ECF" w:rsidRDefault="008C7148" w:rsidP="00881B7B">
      <w:pPr>
        <w:pStyle w:val="Geenafstand"/>
        <w:ind w:firstLine="567"/>
        <w:jc w:val="both"/>
        <w:rPr>
          <w:b/>
          <w:sz w:val="16"/>
          <w:szCs w:val="16"/>
          <w:highlight w:val="green"/>
          <w:lang w:val="nl-BE"/>
        </w:rPr>
      </w:pPr>
    </w:p>
    <w:p w:rsidR="008C7148" w:rsidRPr="006C3C39" w:rsidRDefault="008C7148" w:rsidP="00881B7B">
      <w:pPr>
        <w:pStyle w:val="Geenafstand"/>
        <w:jc w:val="both"/>
        <w:rPr>
          <w:sz w:val="24"/>
          <w:szCs w:val="24"/>
          <w:lang w:val="nl-BE"/>
        </w:rPr>
      </w:pPr>
      <w:r w:rsidRPr="006C3C39">
        <w:rPr>
          <w:b/>
          <w:sz w:val="24"/>
          <w:szCs w:val="24"/>
          <w:lang w:val="nl-BE"/>
        </w:rPr>
        <w:t>Conceptmappen maken:</w:t>
      </w:r>
      <w:r w:rsidRPr="006C3C39">
        <w:rPr>
          <w:sz w:val="24"/>
          <w:szCs w:val="24"/>
          <w:lang w:val="nl-BE"/>
        </w:rPr>
        <w:t xml:space="preserve"> de leerlingen maken een map waarin begrippen over een bepaald thema met elkaar in verband worden gebracht rond een centraal concept. </w:t>
      </w:r>
    </w:p>
    <w:p w:rsidR="008C7148" w:rsidRPr="00276ECF" w:rsidRDefault="008C7148" w:rsidP="00881B7B">
      <w:pPr>
        <w:pStyle w:val="Geenafstand"/>
        <w:ind w:firstLine="567"/>
        <w:jc w:val="both"/>
        <w:rPr>
          <w:b/>
          <w:sz w:val="16"/>
          <w:szCs w:val="16"/>
          <w:highlight w:val="green"/>
          <w:lang w:val="nl-BE"/>
        </w:rPr>
      </w:pPr>
    </w:p>
    <w:p w:rsidR="008C7148" w:rsidRPr="006C3C39" w:rsidRDefault="008C7148" w:rsidP="00881B7B">
      <w:pPr>
        <w:pStyle w:val="Geenafstand"/>
        <w:jc w:val="both"/>
        <w:rPr>
          <w:sz w:val="24"/>
          <w:szCs w:val="24"/>
          <w:highlight w:val="green"/>
          <w:lang w:val="nl-BE"/>
        </w:rPr>
      </w:pPr>
      <w:r w:rsidRPr="006C3C39">
        <w:rPr>
          <w:b/>
          <w:sz w:val="24"/>
          <w:szCs w:val="24"/>
          <w:lang w:val="nl-BE"/>
        </w:rPr>
        <w:t>Bewijsvoering:</w:t>
      </w:r>
      <w:r w:rsidRPr="006C3C39">
        <w:rPr>
          <w:sz w:val="24"/>
          <w:szCs w:val="24"/>
          <w:lang w:val="nl-BE"/>
        </w:rPr>
        <w:t xml:space="preserve"> de leerlingen verzamelen de informatie die bepaalde beoordeling van de leerstof ondersteunen, ze analyseren deze informatie en zoeken bewijzen en documenten waarmee ze hun beoordeling staven.</w:t>
      </w:r>
    </w:p>
    <w:p w:rsidR="008C7148" w:rsidRPr="00276ECF" w:rsidRDefault="008C7148" w:rsidP="00881B7B">
      <w:pPr>
        <w:pStyle w:val="Geenafstand"/>
        <w:ind w:firstLine="567"/>
        <w:jc w:val="both"/>
        <w:rPr>
          <w:b/>
          <w:sz w:val="16"/>
          <w:szCs w:val="16"/>
          <w:highlight w:val="green"/>
          <w:lang w:val="nl-BE"/>
        </w:rPr>
      </w:pPr>
    </w:p>
    <w:p w:rsidR="008C7148" w:rsidRPr="006C3C39" w:rsidRDefault="008C7148" w:rsidP="00881B7B">
      <w:pPr>
        <w:pStyle w:val="Geenafstand"/>
        <w:jc w:val="both"/>
        <w:rPr>
          <w:sz w:val="24"/>
          <w:szCs w:val="24"/>
          <w:lang w:val="nl-BE"/>
        </w:rPr>
      </w:pPr>
      <w:r w:rsidRPr="006C3C39">
        <w:rPr>
          <w:b/>
          <w:sz w:val="24"/>
          <w:szCs w:val="24"/>
          <w:lang w:val="nl-BE"/>
        </w:rPr>
        <w:t>Brainstorming:</w:t>
      </w:r>
      <w:r w:rsidRPr="006C3C39">
        <w:rPr>
          <w:sz w:val="24"/>
          <w:szCs w:val="24"/>
          <w:lang w:val="nl-BE"/>
        </w:rPr>
        <w:t xml:space="preserve"> de leerlingen krijgen de gelegenheid om met een open geest zo veel mogelijk reacties en ideeën te produceren over een situatie of een probleem, zonder zich zorgen te maken over hoe zinvol hun ideeën zijn</w:t>
      </w:r>
    </w:p>
    <w:p w:rsidR="008C7148" w:rsidRPr="00276ECF" w:rsidRDefault="008C7148" w:rsidP="00881B7B">
      <w:pPr>
        <w:pStyle w:val="Geenafstand"/>
        <w:ind w:firstLine="567"/>
        <w:jc w:val="both"/>
        <w:rPr>
          <w:sz w:val="16"/>
          <w:szCs w:val="16"/>
          <w:highlight w:val="green"/>
          <w:lang w:val="nl-BE"/>
        </w:rPr>
      </w:pPr>
    </w:p>
    <w:p w:rsidR="008C7148" w:rsidRPr="006C3C39" w:rsidRDefault="008C7148" w:rsidP="00881B7B">
      <w:pPr>
        <w:pStyle w:val="Geenafstand"/>
        <w:jc w:val="both"/>
        <w:rPr>
          <w:sz w:val="24"/>
          <w:szCs w:val="24"/>
          <w:highlight w:val="green"/>
          <w:lang w:val="nl-BE"/>
        </w:rPr>
      </w:pPr>
      <w:r w:rsidRPr="006C3C39">
        <w:rPr>
          <w:b/>
          <w:sz w:val="24"/>
          <w:szCs w:val="24"/>
          <w:lang w:val="nl-BE"/>
        </w:rPr>
        <w:t>Acrostichons (naamdichten) maken:</w:t>
      </w:r>
      <w:r w:rsidRPr="006C3C39">
        <w:rPr>
          <w:sz w:val="24"/>
          <w:szCs w:val="24"/>
          <w:lang w:val="nl-BE"/>
        </w:rPr>
        <w:t xml:space="preserve"> bij een acrostichon of naamdicht, maken de leerlingen een gedicht waarbij de letters van elke regel een </w:t>
      </w:r>
      <w:proofErr w:type="spellStart"/>
      <w:r w:rsidRPr="006C3C39">
        <w:rPr>
          <w:sz w:val="24"/>
          <w:szCs w:val="24"/>
          <w:lang w:val="nl-BE"/>
        </w:rPr>
        <w:t>concept-code</w:t>
      </w:r>
      <w:proofErr w:type="spellEnd"/>
      <w:r w:rsidRPr="006C3C39">
        <w:rPr>
          <w:sz w:val="24"/>
          <w:szCs w:val="24"/>
          <w:lang w:val="nl-BE"/>
        </w:rPr>
        <w:t>, een woordgroep of een zin vormen. Deze techniek creëert de mogelijkheid om op een ludieke manier de aandacht te vestigen op het onderwerp en de leerlingen mee te laten zoeken naar concepten, door hen tijdens of aan het einde van de les toelichtingen te geven aan de hand van verrassende concepten.</w:t>
      </w:r>
    </w:p>
    <w:p w:rsidR="008C7148" w:rsidRPr="00276ECF" w:rsidRDefault="008C7148" w:rsidP="00881B7B">
      <w:pPr>
        <w:pStyle w:val="Geenafstand"/>
        <w:ind w:firstLine="567"/>
        <w:jc w:val="both"/>
        <w:rPr>
          <w:sz w:val="16"/>
          <w:szCs w:val="16"/>
          <w:lang w:val="nl-BE"/>
        </w:rPr>
      </w:pPr>
    </w:p>
    <w:p w:rsidR="008C7148" w:rsidRPr="006C3C39" w:rsidRDefault="008C7148" w:rsidP="00881B7B">
      <w:pPr>
        <w:pStyle w:val="Geenafstand"/>
        <w:jc w:val="both"/>
        <w:rPr>
          <w:sz w:val="24"/>
          <w:szCs w:val="24"/>
          <w:lang w:val="nl-BE"/>
        </w:rPr>
      </w:pPr>
      <w:r w:rsidRPr="006C3C39">
        <w:rPr>
          <w:sz w:val="24"/>
          <w:szCs w:val="24"/>
          <w:lang w:val="nl-BE"/>
        </w:rPr>
        <w:t xml:space="preserve">Naast al deze toepassingen, kunnen er onderwijsactiviteiten georganiseerd worden rond vaardigheden als empathie ontwikkelen, evalueren, vergelijken, verbanden leggen met het dagelijks leven, notities nemen, opinies raadplegen, observeren, relaties leggen tussen nieuwe kennis en voorkennis, dossiers maken, verhalen opstellen, onderwijsmateriaal samenstellen, informatie verzamelen, hypotheses maken en testen, jaarwerk maken, omgekeerd denken, overeenkomsten maken, dingen uitbeelden in pantomime, kennis </w:t>
      </w:r>
      <w:proofErr w:type="spellStart"/>
      <w:r w:rsidRPr="006C3C39">
        <w:rPr>
          <w:sz w:val="24"/>
          <w:szCs w:val="24"/>
          <w:lang w:val="nl-BE"/>
        </w:rPr>
        <w:t>oplijsten</w:t>
      </w:r>
      <w:proofErr w:type="spellEnd"/>
      <w:r w:rsidRPr="006C3C39">
        <w:rPr>
          <w:sz w:val="24"/>
          <w:szCs w:val="24"/>
          <w:lang w:val="nl-BE"/>
        </w:rPr>
        <w:t>, projecten maken, krantenberichten opstellen, teksten herschrijven en dergelijk</w:t>
      </w:r>
    </w:p>
    <w:p w:rsidR="00C149FC" w:rsidRPr="00276ECF" w:rsidRDefault="00C149FC" w:rsidP="00881B7B">
      <w:pPr>
        <w:pStyle w:val="Geenafstand"/>
        <w:jc w:val="both"/>
        <w:rPr>
          <w:b/>
          <w:sz w:val="16"/>
          <w:szCs w:val="16"/>
          <w:lang w:val="nl-BE"/>
        </w:rPr>
      </w:pPr>
    </w:p>
    <w:p w:rsidR="00C149FC" w:rsidRPr="00B97F01" w:rsidRDefault="00C149FC" w:rsidP="00881B7B">
      <w:pPr>
        <w:pStyle w:val="Geenafstand"/>
        <w:jc w:val="both"/>
        <w:rPr>
          <w:b/>
          <w:sz w:val="16"/>
          <w:szCs w:val="16"/>
          <w:lang w:val="nl-BE"/>
        </w:rPr>
      </w:pPr>
    </w:p>
    <w:p w:rsidR="008C7148" w:rsidRPr="006C3C39" w:rsidRDefault="008C7148" w:rsidP="00881B7B">
      <w:pPr>
        <w:pStyle w:val="Geenafstand"/>
        <w:jc w:val="both"/>
        <w:rPr>
          <w:b/>
          <w:sz w:val="24"/>
          <w:szCs w:val="24"/>
          <w:lang w:val="nl-BE"/>
        </w:rPr>
      </w:pPr>
      <w:r w:rsidRPr="006C3C39">
        <w:rPr>
          <w:b/>
          <w:sz w:val="24"/>
          <w:szCs w:val="24"/>
          <w:lang w:val="nl-BE"/>
        </w:rPr>
        <w:t>2. 8. METEN EN EVALUEREN</w:t>
      </w:r>
    </w:p>
    <w:p w:rsidR="00C149FC" w:rsidRPr="00276ECF" w:rsidRDefault="00C149FC" w:rsidP="00881B7B">
      <w:pPr>
        <w:pStyle w:val="Geenafstand"/>
        <w:jc w:val="both"/>
        <w:rPr>
          <w:sz w:val="16"/>
          <w:szCs w:val="16"/>
          <w:lang w:val="nl-BE"/>
        </w:rPr>
      </w:pPr>
    </w:p>
    <w:p w:rsidR="008C7148" w:rsidRPr="006C3C39" w:rsidRDefault="008C7148" w:rsidP="00881B7B">
      <w:pPr>
        <w:pStyle w:val="Geenafstand"/>
        <w:jc w:val="both"/>
        <w:rPr>
          <w:sz w:val="24"/>
          <w:szCs w:val="24"/>
          <w:lang w:val="nl-BE"/>
        </w:rPr>
      </w:pPr>
      <w:r w:rsidRPr="006C3C39">
        <w:rPr>
          <w:sz w:val="24"/>
          <w:szCs w:val="24"/>
          <w:lang w:val="nl-BE"/>
        </w:rPr>
        <w:t>Evaluatie is een systematisch proces dat uit verschillende stappen bestaat. Daarbij wordt het effect gemeten van leren en onderwijzen en worden gegevens over het onderwijs verzameld en beoordeeld. Als één van de basisprincipes van het onderwijssysteem, met een rechtstreekse invloed op leren, onderwijzen en plannen, kan evaluatie op de volgende manieren toegepast worden in het onderwijs over islam en ethiek:</w:t>
      </w:r>
    </w:p>
    <w:p w:rsidR="008C7148" w:rsidRPr="006C3C39" w:rsidRDefault="008C7148" w:rsidP="008C7148">
      <w:pPr>
        <w:pStyle w:val="Geenafstand"/>
        <w:ind w:firstLine="567"/>
        <w:rPr>
          <w:sz w:val="24"/>
          <w:szCs w:val="24"/>
          <w:lang w:val="nl-BE"/>
        </w:rPr>
      </w:pPr>
    </w:p>
    <w:p w:rsidR="008C7148" w:rsidRPr="006C3C39" w:rsidRDefault="008C7148" w:rsidP="00881B7B">
      <w:pPr>
        <w:pStyle w:val="Geenafstand"/>
        <w:jc w:val="both"/>
        <w:rPr>
          <w:sz w:val="24"/>
          <w:szCs w:val="24"/>
          <w:lang w:val="nl-BE"/>
        </w:rPr>
      </w:pPr>
      <w:r w:rsidRPr="006C3C39">
        <w:rPr>
          <w:sz w:val="24"/>
          <w:szCs w:val="24"/>
          <w:lang w:val="nl-BE"/>
        </w:rPr>
        <w:t xml:space="preserve">a) het bereikte niveau van de leerlingen bepalen op basis van de verworvenheden die in het onderwijsprogramma bepaald zijn, door vast te stellen hoe ver leerlingen gevorderd zijn op het </w:t>
      </w:r>
      <w:r w:rsidRPr="006C3C39">
        <w:rPr>
          <w:sz w:val="24"/>
          <w:szCs w:val="24"/>
          <w:lang w:val="nl-BE"/>
        </w:rPr>
        <w:lastRenderedPageBreak/>
        <w:t xml:space="preserve">vlak van islam en ethiek </w:t>
      </w:r>
    </w:p>
    <w:p w:rsidR="008C7148" w:rsidRPr="006C3C39" w:rsidRDefault="008C7148" w:rsidP="00881B7B">
      <w:pPr>
        <w:pStyle w:val="Geenafstand"/>
        <w:jc w:val="both"/>
        <w:rPr>
          <w:sz w:val="24"/>
          <w:szCs w:val="24"/>
          <w:lang w:val="nl-BE"/>
        </w:rPr>
      </w:pPr>
      <w:r w:rsidRPr="006C3C39">
        <w:rPr>
          <w:sz w:val="24"/>
          <w:szCs w:val="24"/>
          <w:lang w:val="nl-BE"/>
        </w:rPr>
        <w:t xml:space="preserve">b) feedback geven om het leren zinvoller te maken </w:t>
      </w:r>
    </w:p>
    <w:p w:rsidR="008C7148" w:rsidRPr="006C3C39" w:rsidRDefault="008C7148" w:rsidP="00881B7B">
      <w:pPr>
        <w:pStyle w:val="Geenafstand"/>
        <w:jc w:val="both"/>
        <w:rPr>
          <w:sz w:val="24"/>
          <w:szCs w:val="24"/>
          <w:lang w:val="nl-BE"/>
        </w:rPr>
      </w:pPr>
      <w:r w:rsidRPr="006C3C39">
        <w:rPr>
          <w:sz w:val="24"/>
          <w:szCs w:val="24"/>
          <w:lang w:val="nl-BE"/>
        </w:rPr>
        <w:t xml:space="preserve">c) bepalen welke behoeften de leerlingen nog hebben op vlak van onderwijs </w:t>
      </w:r>
    </w:p>
    <w:p w:rsidR="008C7148" w:rsidRPr="006C3C39" w:rsidRDefault="00B97F01" w:rsidP="00881B7B">
      <w:pPr>
        <w:pStyle w:val="Geenafstand"/>
        <w:jc w:val="both"/>
        <w:rPr>
          <w:sz w:val="24"/>
          <w:szCs w:val="24"/>
          <w:lang w:val="nl-BE"/>
        </w:rPr>
      </w:pPr>
      <w:r>
        <w:rPr>
          <w:sz w:val="24"/>
          <w:szCs w:val="24"/>
          <w:lang w:val="nl-BE"/>
        </w:rPr>
        <w:t>d</w:t>
      </w:r>
      <w:r w:rsidR="008C7148" w:rsidRPr="006C3C39">
        <w:rPr>
          <w:sz w:val="24"/>
          <w:szCs w:val="24"/>
          <w:lang w:val="nl-BE"/>
        </w:rPr>
        <w:t xml:space="preserve">) de ouders informeren over de vorderingen van hun kinderen </w:t>
      </w:r>
    </w:p>
    <w:p w:rsidR="008C7148" w:rsidRPr="006C3C39" w:rsidRDefault="00B97F01" w:rsidP="00881B7B">
      <w:pPr>
        <w:pStyle w:val="Geenafstand"/>
        <w:jc w:val="both"/>
        <w:rPr>
          <w:sz w:val="24"/>
          <w:szCs w:val="24"/>
          <w:lang w:val="nl-BE"/>
        </w:rPr>
      </w:pPr>
      <w:r>
        <w:rPr>
          <w:sz w:val="24"/>
          <w:szCs w:val="24"/>
          <w:lang w:val="nl-BE"/>
        </w:rPr>
        <w:t>e</w:t>
      </w:r>
      <w:r w:rsidR="008C7148" w:rsidRPr="006C3C39">
        <w:rPr>
          <w:sz w:val="24"/>
          <w:szCs w:val="24"/>
          <w:lang w:val="nl-BE"/>
        </w:rPr>
        <w:t xml:space="preserve">) evenwichtige en efficiënte onderwijsstrategieën en programmapunten volgen </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jc w:val="both"/>
        <w:rPr>
          <w:sz w:val="24"/>
          <w:szCs w:val="24"/>
          <w:highlight w:val="green"/>
          <w:lang w:val="nl-BE"/>
        </w:rPr>
      </w:pPr>
      <w:r w:rsidRPr="006C3C39">
        <w:rPr>
          <w:sz w:val="24"/>
          <w:szCs w:val="24"/>
          <w:lang w:val="nl-BE"/>
        </w:rPr>
        <w:t>De opbouw van de evaluatie moet parallel zijn met de constructivistische gedachte in het onderwijsprogramma voor islamlessen, waarbij het middelpunt in onderwijsstrategieën verlegd wordt van de leerkracht naar de leerling. Daarom is het belangrijk om, naast de traditionele meet- en evaluatiemethoden, voornamelijk gebruik te maken van evaluatiemethodes en –technieken die de leerling centraal stellen. In de onderstaande tabel wordt weergegeven waar het accent ligt in traditionele en alternatieve evaluatiet</w:t>
      </w:r>
      <w:r>
        <w:rPr>
          <w:sz w:val="24"/>
          <w:szCs w:val="24"/>
          <w:lang w:val="nl-BE"/>
        </w:rPr>
        <w:t>e</w:t>
      </w:r>
      <w:r w:rsidRPr="006C3C39">
        <w:rPr>
          <w:sz w:val="24"/>
          <w:szCs w:val="24"/>
          <w:lang w:val="nl-BE"/>
        </w:rPr>
        <w:t>chnieken:</w:t>
      </w:r>
    </w:p>
    <w:p w:rsidR="008C7148" w:rsidRDefault="008C7148" w:rsidP="00881B7B">
      <w:pPr>
        <w:pStyle w:val="Geenafstand"/>
        <w:jc w:val="both"/>
        <w:rPr>
          <w:b/>
          <w:sz w:val="24"/>
          <w:szCs w:val="24"/>
          <w:highlight w:val="green"/>
          <w:lang w:val="nl-BE"/>
        </w:rPr>
      </w:pPr>
    </w:p>
    <w:p w:rsidR="00B97F01" w:rsidRPr="006C3C39" w:rsidRDefault="00B97F01" w:rsidP="00881B7B">
      <w:pPr>
        <w:pStyle w:val="Geenafstand"/>
        <w:jc w:val="both"/>
        <w:rPr>
          <w:b/>
          <w:sz w:val="24"/>
          <w:szCs w:val="24"/>
          <w:highlight w:val="green"/>
          <w:lang w:val="nl-BE"/>
        </w:rPr>
      </w:pPr>
    </w:p>
    <w:p w:rsidR="008C7148" w:rsidRPr="006C3C39" w:rsidRDefault="008C7148" w:rsidP="00881B7B">
      <w:pPr>
        <w:pStyle w:val="Geenafstand"/>
        <w:jc w:val="both"/>
        <w:rPr>
          <w:sz w:val="24"/>
          <w:szCs w:val="24"/>
          <w:lang w:val="nl-BE"/>
        </w:rPr>
      </w:pPr>
      <w:r w:rsidRPr="006C3C39">
        <w:rPr>
          <w:b/>
          <w:sz w:val="24"/>
          <w:szCs w:val="24"/>
          <w:lang w:val="nl-BE"/>
        </w:rPr>
        <w:t>Accenten op het vlak van evaluatie in het onderwijsprogramma voor islamlessen</w:t>
      </w:r>
    </w:p>
    <w:p w:rsidR="008C7148" w:rsidRPr="006C3C39" w:rsidRDefault="008C7148" w:rsidP="00881B7B">
      <w:pPr>
        <w:pStyle w:val="Geenafstand"/>
        <w:jc w:val="both"/>
        <w:rPr>
          <w:sz w:val="24"/>
          <w:szCs w:val="24"/>
          <w:lang w:val="nl-BE"/>
        </w:rPr>
      </w:pPr>
    </w:p>
    <w:tbl>
      <w:tblPr>
        <w:tblW w:w="9000" w:type="dxa"/>
        <w:tblInd w:w="40" w:type="dxa"/>
        <w:tblLayout w:type="fixed"/>
        <w:tblCellMar>
          <w:left w:w="40" w:type="dxa"/>
          <w:right w:w="40" w:type="dxa"/>
        </w:tblCellMar>
        <w:tblLook w:val="0000" w:firstRow="0" w:lastRow="0" w:firstColumn="0" w:lastColumn="0" w:noHBand="0" w:noVBand="0"/>
      </w:tblPr>
      <w:tblGrid>
        <w:gridCol w:w="4618"/>
        <w:gridCol w:w="4382"/>
      </w:tblGrid>
      <w:tr w:rsidR="008C7148" w:rsidRPr="006C3C39" w:rsidTr="00BE6F52">
        <w:trPr>
          <w:trHeight w:val="252"/>
        </w:trPr>
        <w:tc>
          <w:tcPr>
            <w:tcW w:w="4618" w:type="dxa"/>
            <w:tcBorders>
              <w:top w:val="single" w:sz="6" w:space="0" w:color="auto"/>
              <w:left w:val="single" w:sz="6" w:space="0" w:color="auto"/>
              <w:bottom w:val="single" w:sz="6" w:space="0" w:color="auto"/>
              <w:right w:val="single" w:sz="6" w:space="0" w:color="auto"/>
            </w:tcBorders>
            <w:shd w:val="clear" w:color="auto" w:fill="FFFFFF"/>
          </w:tcPr>
          <w:p w:rsidR="008C7148" w:rsidRPr="00276ECF" w:rsidRDefault="008C7148" w:rsidP="005B306E">
            <w:pPr>
              <w:pStyle w:val="Geenafstand"/>
              <w:jc w:val="center"/>
              <w:rPr>
                <w:b/>
                <w:sz w:val="24"/>
                <w:szCs w:val="24"/>
                <w:lang w:val="nl-BE"/>
              </w:rPr>
            </w:pPr>
            <w:r w:rsidRPr="005B306E">
              <w:rPr>
                <w:b/>
                <w:iCs/>
                <w:color w:val="0070C0"/>
                <w:sz w:val="24"/>
                <w:szCs w:val="24"/>
                <w:lang w:val="nl-BE"/>
              </w:rPr>
              <w:t>Minder accent op</w:t>
            </w:r>
          </w:p>
        </w:tc>
        <w:tc>
          <w:tcPr>
            <w:tcW w:w="4382" w:type="dxa"/>
            <w:tcBorders>
              <w:top w:val="single" w:sz="6" w:space="0" w:color="auto"/>
              <w:left w:val="single" w:sz="6" w:space="0" w:color="auto"/>
              <w:bottom w:val="single" w:sz="6" w:space="0" w:color="auto"/>
              <w:right w:val="single" w:sz="6" w:space="0" w:color="auto"/>
            </w:tcBorders>
            <w:shd w:val="clear" w:color="auto" w:fill="FFFFFF"/>
          </w:tcPr>
          <w:p w:rsidR="008C7148" w:rsidRPr="00276ECF" w:rsidRDefault="008C7148" w:rsidP="005B306E">
            <w:pPr>
              <w:pStyle w:val="Geenafstand"/>
              <w:jc w:val="center"/>
              <w:rPr>
                <w:b/>
                <w:sz w:val="24"/>
                <w:szCs w:val="24"/>
                <w:lang w:val="nl-BE"/>
              </w:rPr>
            </w:pPr>
            <w:r w:rsidRPr="005B306E">
              <w:rPr>
                <w:b/>
                <w:iCs/>
                <w:color w:val="E36C0A" w:themeColor="accent6" w:themeShade="BF"/>
                <w:sz w:val="24"/>
                <w:szCs w:val="24"/>
                <w:lang w:val="nl-BE"/>
              </w:rPr>
              <w:t>Meer accent op</w:t>
            </w:r>
          </w:p>
        </w:tc>
      </w:tr>
      <w:tr w:rsidR="008C7148" w:rsidRPr="006C3C39" w:rsidTr="005B306E">
        <w:trPr>
          <w:trHeight w:val="218"/>
        </w:trPr>
        <w:tc>
          <w:tcPr>
            <w:tcW w:w="461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Traditionele evaluatiemethoden</w:t>
            </w:r>
          </w:p>
        </w:tc>
        <w:tc>
          <w:tcPr>
            <w:tcW w:w="4382"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Alternatieve evaluatiemethoden</w:t>
            </w:r>
          </w:p>
        </w:tc>
      </w:tr>
      <w:tr w:rsidR="008C7148" w:rsidRPr="006C3C39" w:rsidTr="005B306E">
        <w:trPr>
          <w:trHeight w:val="403"/>
        </w:trPr>
        <w:tc>
          <w:tcPr>
            <w:tcW w:w="461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Evaluatie dat losstaat van leren en onderwijzen</w:t>
            </w:r>
          </w:p>
        </w:tc>
        <w:tc>
          <w:tcPr>
            <w:tcW w:w="4382"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highlight w:val="green"/>
                <w:lang w:val="nl-BE"/>
              </w:rPr>
            </w:pPr>
            <w:r w:rsidRPr="006C3C39">
              <w:rPr>
                <w:sz w:val="24"/>
                <w:szCs w:val="24"/>
                <w:lang w:val="nl-BE"/>
              </w:rPr>
              <w:t>Evaluatie dat deel uitmaakt van leren en onderwijzen</w:t>
            </w:r>
          </w:p>
        </w:tc>
      </w:tr>
      <w:tr w:rsidR="008C7148" w:rsidRPr="006C3C39" w:rsidTr="005B306E">
        <w:trPr>
          <w:trHeight w:val="403"/>
        </w:trPr>
        <w:tc>
          <w:tcPr>
            <w:tcW w:w="461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Evaluatie van kennis die gememoriseerd wordt en eenvoudig is</w:t>
            </w:r>
          </w:p>
        </w:tc>
        <w:tc>
          <w:tcPr>
            <w:tcW w:w="4382"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 xml:space="preserve">Evaluatie van zinvolle en diepgaande kennis </w:t>
            </w:r>
          </w:p>
        </w:tc>
      </w:tr>
      <w:tr w:rsidR="008C7148" w:rsidRPr="006C3C39" w:rsidTr="005B306E">
        <w:trPr>
          <w:trHeight w:val="624"/>
        </w:trPr>
        <w:tc>
          <w:tcPr>
            <w:tcW w:w="461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Evaluatie van losstaande kennisdelen die geen verband houden met elkaar</w:t>
            </w:r>
          </w:p>
        </w:tc>
        <w:tc>
          <w:tcPr>
            <w:tcW w:w="4382"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Evaluatie van een gestructureerd, samenhangend netwerk van kennisdelen</w:t>
            </w:r>
          </w:p>
        </w:tc>
      </w:tr>
      <w:tr w:rsidR="008C7148" w:rsidRPr="006C3C39" w:rsidTr="005B306E">
        <w:trPr>
          <w:trHeight w:val="403"/>
        </w:trPr>
        <w:tc>
          <w:tcPr>
            <w:tcW w:w="461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Evaluatie van wetenschappelijke kennis</w:t>
            </w:r>
          </w:p>
        </w:tc>
        <w:tc>
          <w:tcPr>
            <w:tcW w:w="4382"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highlight w:val="green"/>
                <w:lang w:val="nl-BE"/>
              </w:rPr>
            </w:pPr>
            <w:r w:rsidRPr="006C3C39">
              <w:rPr>
                <w:sz w:val="24"/>
                <w:szCs w:val="24"/>
                <w:lang w:val="nl-BE"/>
              </w:rPr>
              <w:t>Evaluatie van het wetenschappelijk begrijpen en logisch redeneren</w:t>
            </w:r>
          </w:p>
        </w:tc>
      </w:tr>
      <w:tr w:rsidR="008C7148" w:rsidRPr="006C3C39" w:rsidTr="005B306E">
        <w:trPr>
          <w:trHeight w:val="624"/>
        </w:trPr>
        <w:tc>
          <w:tcPr>
            <w:tcW w:w="461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Evaluatie om te achterhalen wat de leerling niet weet</w:t>
            </w:r>
          </w:p>
        </w:tc>
        <w:tc>
          <w:tcPr>
            <w:tcW w:w="4382"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highlight w:val="green"/>
                <w:lang w:val="nl-BE"/>
              </w:rPr>
            </w:pPr>
            <w:r w:rsidRPr="006C3C39">
              <w:rPr>
                <w:sz w:val="24"/>
                <w:szCs w:val="24"/>
                <w:lang w:val="nl-BE"/>
              </w:rPr>
              <w:t>Evaluatie om te achterhalen wat de leerling geleerd/begrepen heeft</w:t>
            </w:r>
          </w:p>
        </w:tc>
      </w:tr>
      <w:tr w:rsidR="008C7148" w:rsidRPr="006C3C39" w:rsidTr="005B306E">
        <w:trPr>
          <w:trHeight w:val="403"/>
        </w:trPr>
        <w:tc>
          <w:tcPr>
            <w:tcW w:w="461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 xml:space="preserve">Evaluatiemomenten aan het einde van een periode (trimester/semester) </w:t>
            </w:r>
          </w:p>
        </w:tc>
        <w:tc>
          <w:tcPr>
            <w:tcW w:w="4382"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highlight w:val="green"/>
                <w:lang w:val="nl-BE"/>
              </w:rPr>
            </w:pPr>
            <w:r w:rsidRPr="006C3C39">
              <w:rPr>
                <w:sz w:val="24"/>
                <w:szCs w:val="24"/>
                <w:lang w:val="nl-BE"/>
              </w:rPr>
              <w:t>Evaluatiemomenten doorheen de hele periode</w:t>
            </w:r>
          </w:p>
        </w:tc>
      </w:tr>
      <w:tr w:rsidR="008C7148" w:rsidRPr="006C3C39" w:rsidTr="005B306E">
        <w:trPr>
          <w:trHeight w:val="643"/>
        </w:trPr>
        <w:tc>
          <w:tcPr>
            <w:tcW w:w="461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Evaluatie enkel door de leerkracht</w:t>
            </w:r>
          </w:p>
        </w:tc>
        <w:tc>
          <w:tcPr>
            <w:tcW w:w="4382"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highlight w:val="green"/>
                <w:lang w:val="nl-BE"/>
              </w:rPr>
            </w:pPr>
            <w:r w:rsidRPr="006C3C39">
              <w:rPr>
                <w:sz w:val="24"/>
                <w:szCs w:val="24"/>
                <w:lang w:val="nl-BE"/>
              </w:rPr>
              <w:t>Groepsevaluatie en zelfevaluatie samen met de leerkracht</w:t>
            </w:r>
          </w:p>
        </w:tc>
      </w:tr>
    </w:tbl>
    <w:p w:rsidR="008C7148" w:rsidRPr="006C3C39" w:rsidRDefault="008C7148" w:rsidP="008C7148">
      <w:pPr>
        <w:pStyle w:val="Geenafstand"/>
        <w:ind w:firstLine="567"/>
        <w:rPr>
          <w:sz w:val="24"/>
          <w:szCs w:val="24"/>
          <w:highlight w:val="magenta"/>
          <w:lang w:val="nl-BE"/>
        </w:rPr>
      </w:pPr>
    </w:p>
    <w:p w:rsidR="008C7148" w:rsidRPr="006C3C39" w:rsidRDefault="008C7148" w:rsidP="00881B7B">
      <w:pPr>
        <w:pStyle w:val="Geenafstand"/>
        <w:jc w:val="both"/>
        <w:rPr>
          <w:sz w:val="24"/>
          <w:szCs w:val="24"/>
          <w:lang w:val="nl-BE"/>
        </w:rPr>
      </w:pPr>
      <w:r w:rsidRPr="006C3C39">
        <w:rPr>
          <w:sz w:val="24"/>
          <w:szCs w:val="24"/>
          <w:lang w:val="nl-BE"/>
        </w:rPr>
        <w:t>In de constructivistische opvatting van onderwijs wordt rekening gehouden met individuele verschillen, waarbij de eigenheid van het individu op de voorgrond staat en waarbij iedereen zijn voorkennis en nieuwe kennis op zijn eigen manier opbouwt. Daarom wordt in de constructivistische opvatting, die belang hecht aan het gebruik van verschillende onderwijsmethodes/–technieken, de nadruk gelegd op het aanbieden van verschillende evaluatiegelegenheden waarin de leerlingen hun vaardigheden en hun houding kunnen ten toon spreiden. Vanuit dit uitgangspunt, wordt in het onderwijsprogramma voor islamlessen meer klemtoon gelegd op alternatieve evaluatietechnieken dan op traditionele vormen van evaluatie.</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jc w:val="both"/>
        <w:rPr>
          <w:sz w:val="24"/>
          <w:szCs w:val="24"/>
          <w:lang w:val="nl-BE"/>
        </w:rPr>
      </w:pPr>
      <w:r w:rsidRPr="006C3C39">
        <w:rPr>
          <w:sz w:val="24"/>
          <w:szCs w:val="24"/>
          <w:lang w:val="nl-BE"/>
        </w:rPr>
        <w:t>In de onderstaande tabel worden traditionele en alternatieve evaluatiet</w:t>
      </w:r>
      <w:r>
        <w:rPr>
          <w:sz w:val="24"/>
          <w:szCs w:val="24"/>
          <w:lang w:val="nl-BE"/>
        </w:rPr>
        <w:t>e</w:t>
      </w:r>
      <w:r w:rsidRPr="006C3C39">
        <w:rPr>
          <w:sz w:val="24"/>
          <w:szCs w:val="24"/>
          <w:lang w:val="nl-BE"/>
        </w:rPr>
        <w:t xml:space="preserve">chnieken met elkaar vergeleken. </w:t>
      </w:r>
    </w:p>
    <w:p w:rsidR="008C7148" w:rsidRPr="006C3C39" w:rsidRDefault="008C7148" w:rsidP="00881B7B">
      <w:pPr>
        <w:pStyle w:val="Geenafstand"/>
        <w:ind w:firstLine="567"/>
        <w:jc w:val="both"/>
        <w:rPr>
          <w:sz w:val="24"/>
          <w:szCs w:val="24"/>
          <w:highlight w:val="magenta"/>
          <w:lang w:val="nl-BE"/>
        </w:rPr>
      </w:pPr>
    </w:p>
    <w:p w:rsidR="008C7148" w:rsidRDefault="008C7148" w:rsidP="00881B7B">
      <w:pPr>
        <w:pStyle w:val="Geenafstand"/>
        <w:jc w:val="both"/>
        <w:rPr>
          <w:b/>
          <w:sz w:val="24"/>
          <w:szCs w:val="24"/>
          <w:lang w:val="nl-BE"/>
        </w:rPr>
      </w:pPr>
      <w:r w:rsidRPr="006C3C39">
        <w:rPr>
          <w:b/>
          <w:sz w:val="24"/>
          <w:szCs w:val="24"/>
          <w:lang w:val="nl-BE"/>
        </w:rPr>
        <w:t>Traditionele en alternatieve evaluatiet</w:t>
      </w:r>
      <w:r>
        <w:rPr>
          <w:b/>
          <w:sz w:val="24"/>
          <w:szCs w:val="24"/>
          <w:lang w:val="nl-BE"/>
        </w:rPr>
        <w:t>e</w:t>
      </w:r>
      <w:r w:rsidRPr="006C3C39">
        <w:rPr>
          <w:b/>
          <w:sz w:val="24"/>
          <w:szCs w:val="24"/>
          <w:lang w:val="nl-BE"/>
        </w:rPr>
        <w:t>chnieken</w:t>
      </w:r>
    </w:p>
    <w:p w:rsidR="00B97F01" w:rsidRPr="006C3C39" w:rsidRDefault="00B97F01" w:rsidP="00C149FC">
      <w:pPr>
        <w:pStyle w:val="Geenafstand"/>
        <w:rPr>
          <w:b/>
          <w:sz w:val="24"/>
          <w:szCs w:val="24"/>
          <w:lang w:val="nl-BE"/>
        </w:rPr>
      </w:pPr>
    </w:p>
    <w:p w:rsidR="008C7148" w:rsidRPr="006C3C39" w:rsidRDefault="008C7148" w:rsidP="008C7148">
      <w:pPr>
        <w:pStyle w:val="Geenafstand"/>
        <w:ind w:firstLine="567"/>
        <w:rPr>
          <w:sz w:val="24"/>
          <w:szCs w:val="24"/>
          <w:highlight w:val="magenta"/>
          <w:lang w:val="nl-BE"/>
        </w:rPr>
      </w:pPr>
    </w:p>
    <w:tbl>
      <w:tblPr>
        <w:tblW w:w="9000" w:type="dxa"/>
        <w:tblInd w:w="40" w:type="dxa"/>
        <w:tblLayout w:type="fixed"/>
        <w:tblCellMar>
          <w:left w:w="40" w:type="dxa"/>
          <w:right w:w="40" w:type="dxa"/>
        </w:tblCellMar>
        <w:tblLook w:val="0000" w:firstRow="0" w:lastRow="0" w:firstColumn="0" w:lastColumn="0" w:noHBand="0" w:noVBand="0"/>
      </w:tblPr>
      <w:tblGrid>
        <w:gridCol w:w="4627"/>
        <w:gridCol w:w="4373"/>
      </w:tblGrid>
      <w:tr w:rsidR="008C7148" w:rsidRPr="006C3C39" w:rsidTr="00BE6F52">
        <w:trPr>
          <w:trHeight w:val="509"/>
        </w:trPr>
        <w:tc>
          <w:tcPr>
            <w:tcW w:w="4627" w:type="dxa"/>
            <w:tcBorders>
              <w:top w:val="single" w:sz="6" w:space="0" w:color="auto"/>
              <w:left w:val="single" w:sz="6" w:space="0" w:color="auto"/>
              <w:bottom w:val="single" w:sz="6" w:space="0" w:color="auto"/>
              <w:right w:val="single" w:sz="6" w:space="0" w:color="auto"/>
            </w:tcBorders>
            <w:shd w:val="clear" w:color="auto" w:fill="FFFFFF"/>
            <w:vAlign w:val="center"/>
          </w:tcPr>
          <w:p w:rsidR="008C7148" w:rsidRPr="00276ECF" w:rsidRDefault="008C7148" w:rsidP="00BE6F52">
            <w:pPr>
              <w:pStyle w:val="Geenafstand"/>
              <w:ind w:firstLine="567"/>
              <w:rPr>
                <w:b/>
                <w:sz w:val="24"/>
                <w:szCs w:val="24"/>
                <w:lang w:val="nl-BE"/>
              </w:rPr>
            </w:pPr>
            <w:r w:rsidRPr="005B306E">
              <w:rPr>
                <w:b/>
                <w:iCs/>
                <w:color w:val="0070C0"/>
                <w:sz w:val="24"/>
                <w:szCs w:val="24"/>
                <w:lang w:val="nl-BE"/>
              </w:rPr>
              <w:lastRenderedPageBreak/>
              <w:t>Traditionele technieken</w:t>
            </w:r>
          </w:p>
        </w:tc>
        <w:tc>
          <w:tcPr>
            <w:tcW w:w="4373" w:type="dxa"/>
            <w:tcBorders>
              <w:top w:val="single" w:sz="6" w:space="0" w:color="auto"/>
              <w:left w:val="single" w:sz="6" w:space="0" w:color="auto"/>
              <w:bottom w:val="single" w:sz="6" w:space="0" w:color="auto"/>
              <w:right w:val="single" w:sz="6" w:space="0" w:color="auto"/>
            </w:tcBorders>
            <w:shd w:val="clear" w:color="auto" w:fill="FFFFFF"/>
            <w:vAlign w:val="center"/>
          </w:tcPr>
          <w:p w:rsidR="008C7148" w:rsidRPr="00276ECF" w:rsidRDefault="008C7148" w:rsidP="00BE6F52">
            <w:pPr>
              <w:pStyle w:val="Geenafstand"/>
              <w:ind w:firstLine="567"/>
              <w:rPr>
                <w:b/>
                <w:sz w:val="24"/>
                <w:szCs w:val="24"/>
                <w:lang w:val="nl-BE"/>
              </w:rPr>
            </w:pPr>
            <w:r w:rsidRPr="005B306E">
              <w:rPr>
                <w:b/>
                <w:iCs/>
                <w:color w:val="E36C0A" w:themeColor="accent6" w:themeShade="BF"/>
                <w:sz w:val="24"/>
                <w:szCs w:val="24"/>
                <w:lang w:val="nl-BE"/>
              </w:rPr>
              <w:t>Alternatieve technieken</w:t>
            </w:r>
          </w:p>
        </w:tc>
      </w:tr>
      <w:tr w:rsidR="008C7148" w:rsidRPr="006C3C39" w:rsidTr="005B306E">
        <w:trPr>
          <w:trHeight w:val="305"/>
        </w:trPr>
        <w:tc>
          <w:tcPr>
            <w:tcW w:w="46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Meerkeuzevragen</w:t>
            </w:r>
          </w:p>
        </w:tc>
        <w:tc>
          <w:tcPr>
            <w:tcW w:w="4373"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Evaluatie van de prestaties/vorderingen</w:t>
            </w:r>
          </w:p>
        </w:tc>
      </w:tr>
      <w:tr w:rsidR="008C7148" w:rsidRPr="006C3C39" w:rsidTr="005B306E">
        <w:trPr>
          <w:trHeight w:val="177"/>
        </w:trPr>
        <w:tc>
          <w:tcPr>
            <w:tcW w:w="46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Ja/nee vragen</w:t>
            </w:r>
          </w:p>
        </w:tc>
        <w:tc>
          <w:tcPr>
            <w:tcW w:w="4373"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Productiedossier (portfolio)</w:t>
            </w:r>
          </w:p>
        </w:tc>
      </w:tr>
      <w:tr w:rsidR="008C7148" w:rsidRPr="006C3C39" w:rsidTr="005B306E">
        <w:trPr>
          <w:trHeight w:val="271"/>
        </w:trPr>
        <w:tc>
          <w:tcPr>
            <w:tcW w:w="46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Kritische vragen</w:t>
            </w:r>
          </w:p>
        </w:tc>
        <w:tc>
          <w:tcPr>
            <w:tcW w:w="4373"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 xml:space="preserve">Conceptmappen </w:t>
            </w:r>
          </w:p>
        </w:tc>
      </w:tr>
      <w:tr w:rsidR="008C7148" w:rsidRPr="006C3C39" w:rsidTr="005B306E">
        <w:trPr>
          <w:trHeight w:val="171"/>
        </w:trPr>
        <w:tc>
          <w:tcPr>
            <w:tcW w:w="46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 xml:space="preserve">Invulvragen </w:t>
            </w:r>
          </w:p>
        </w:tc>
        <w:tc>
          <w:tcPr>
            <w:tcW w:w="4373"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Gestructureerde grafieken</w:t>
            </w:r>
          </w:p>
        </w:tc>
      </w:tr>
      <w:tr w:rsidR="008C7148" w:rsidRPr="006C3C39" w:rsidTr="005B306E">
        <w:trPr>
          <w:trHeight w:val="113"/>
        </w:trPr>
        <w:tc>
          <w:tcPr>
            <w:tcW w:w="46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Geschreven toetsen met korte antwoorden</w:t>
            </w:r>
          </w:p>
        </w:tc>
        <w:tc>
          <w:tcPr>
            <w:tcW w:w="4373"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Evaluatie-instrumenten (</w:t>
            </w:r>
            <w:proofErr w:type="spellStart"/>
            <w:r w:rsidRPr="006C3C39">
              <w:rPr>
                <w:sz w:val="24"/>
                <w:szCs w:val="24"/>
                <w:lang w:val="nl-BE"/>
              </w:rPr>
              <w:t>rubric</w:t>
            </w:r>
            <w:proofErr w:type="spellEnd"/>
            <w:r w:rsidRPr="006C3C39">
              <w:rPr>
                <w:sz w:val="24"/>
                <w:szCs w:val="24"/>
                <w:lang w:val="nl-BE"/>
              </w:rPr>
              <w:t>)</w:t>
            </w:r>
          </w:p>
        </w:tc>
      </w:tr>
      <w:tr w:rsidR="008C7148" w:rsidRPr="006C3C39" w:rsidTr="005B306E">
        <w:trPr>
          <w:trHeight w:val="207"/>
        </w:trPr>
        <w:tc>
          <w:tcPr>
            <w:tcW w:w="46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Geschreven toetsen met lange antwoorden</w:t>
            </w:r>
          </w:p>
        </w:tc>
        <w:tc>
          <w:tcPr>
            <w:tcW w:w="4373"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highlight w:val="magenta"/>
                <w:lang w:val="nl-BE"/>
              </w:rPr>
            </w:pPr>
            <w:r w:rsidRPr="006C3C39">
              <w:rPr>
                <w:sz w:val="24"/>
                <w:szCs w:val="24"/>
                <w:lang w:val="nl-BE"/>
              </w:rPr>
              <w:t>Projecten</w:t>
            </w:r>
          </w:p>
        </w:tc>
      </w:tr>
      <w:tr w:rsidR="008C7148" w:rsidRPr="006C3C39" w:rsidTr="005B306E">
        <w:trPr>
          <w:trHeight w:val="149"/>
        </w:trPr>
        <w:tc>
          <w:tcPr>
            <w:tcW w:w="46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rPr>
                <w:sz w:val="24"/>
                <w:szCs w:val="24"/>
                <w:lang w:val="nl-BE"/>
              </w:rPr>
            </w:pPr>
            <w:r w:rsidRPr="006C3C39">
              <w:rPr>
                <w:sz w:val="24"/>
                <w:szCs w:val="24"/>
                <w:lang w:val="nl-BE"/>
              </w:rPr>
              <w:t>Vraag en antwoord</w:t>
            </w:r>
          </w:p>
        </w:tc>
        <w:tc>
          <w:tcPr>
            <w:tcW w:w="4373"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Dramatisering/toneel</w:t>
            </w:r>
          </w:p>
        </w:tc>
      </w:tr>
      <w:tr w:rsidR="008C7148" w:rsidRPr="006C3C39" w:rsidTr="005B306E">
        <w:trPr>
          <w:trHeight w:val="91"/>
        </w:trPr>
        <w:tc>
          <w:tcPr>
            <w:tcW w:w="46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ind w:firstLine="567"/>
              <w:rPr>
                <w:sz w:val="24"/>
                <w:szCs w:val="24"/>
                <w:lang w:val="nl-BE"/>
              </w:rPr>
            </w:pPr>
          </w:p>
        </w:tc>
        <w:tc>
          <w:tcPr>
            <w:tcW w:w="4373"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Gesprek</w:t>
            </w:r>
          </w:p>
        </w:tc>
      </w:tr>
      <w:tr w:rsidR="008C7148" w:rsidRPr="006C3C39" w:rsidTr="005B306E">
        <w:trPr>
          <w:trHeight w:val="199"/>
        </w:trPr>
        <w:tc>
          <w:tcPr>
            <w:tcW w:w="46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ind w:firstLine="567"/>
              <w:rPr>
                <w:sz w:val="24"/>
                <w:szCs w:val="24"/>
                <w:lang w:val="nl-BE"/>
              </w:rPr>
            </w:pPr>
          </w:p>
        </w:tc>
        <w:tc>
          <w:tcPr>
            <w:tcW w:w="4373"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Geschreven rapporten</w:t>
            </w:r>
          </w:p>
        </w:tc>
      </w:tr>
      <w:tr w:rsidR="008C7148" w:rsidRPr="006C3C39" w:rsidTr="005B306E">
        <w:trPr>
          <w:trHeight w:val="167"/>
        </w:trPr>
        <w:tc>
          <w:tcPr>
            <w:tcW w:w="46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ind w:firstLine="567"/>
              <w:rPr>
                <w:sz w:val="24"/>
                <w:szCs w:val="24"/>
                <w:lang w:val="nl-BE"/>
              </w:rPr>
            </w:pPr>
          </w:p>
        </w:tc>
        <w:tc>
          <w:tcPr>
            <w:tcW w:w="4373"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Voorstelling</w:t>
            </w:r>
          </w:p>
        </w:tc>
      </w:tr>
      <w:tr w:rsidR="008C7148" w:rsidRPr="006C3C39" w:rsidTr="005B306E">
        <w:trPr>
          <w:trHeight w:val="69"/>
        </w:trPr>
        <w:tc>
          <w:tcPr>
            <w:tcW w:w="46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ind w:firstLine="567"/>
              <w:rPr>
                <w:sz w:val="24"/>
                <w:szCs w:val="24"/>
                <w:lang w:val="nl-BE"/>
              </w:rPr>
            </w:pPr>
          </w:p>
        </w:tc>
        <w:tc>
          <w:tcPr>
            <w:tcW w:w="4373"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Poster</w:t>
            </w:r>
          </w:p>
        </w:tc>
      </w:tr>
      <w:tr w:rsidR="008C7148" w:rsidRPr="006C3C39" w:rsidTr="005B306E">
        <w:trPr>
          <w:trHeight w:val="178"/>
        </w:trPr>
        <w:tc>
          <w:tcPr>
            <w:tcW w:w="46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ind w:firstLine="567"/>
              <w:rPr>
                <w:sz w:val="24"/>
                <w:szCs w:val="24"/>
                <w:lang w:val="nl-BE"/>
              </w:rPr>
            </w:pPr>
          </w:p>
        </w:tc>
        <w:tc>
          <w:tcPr>
            <w:tcW w:w="4373"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Evaluatie in groep</w:t>
            </w:r>
          </w:p>
        </w:tc>
      </w:tr>
      <w:tr w:rsidR="008C7148" w:rsidRPr="006C3C39" w:rsidTr="005B306E">
        <w:trPr>
          <w:trHeight w:val="299"/>
        </w:trPr>
        <w:tc>
          <w:tcPr>
            <w:tcW w:w="46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7148" w:rsidRPr="006C3C39" w:rsidRDefault="008C7148" w:rsidP="00BE6F52">
            <w:pPr>
              <w:pStyle w:val="Geenafstand"/>
              <w:ind w:firstLine="567"/>
              <w:rPr>
                <w:sz w:val="24"/>
                <w:szCs w:val="24"/>
                <w:lang w:val="nl-BE"/>
              </w:rPr>
            </w:pPr>
          </w:p>
        </w:tc>
        <w:tc>
          <w:tcPr>
            <w:tcW w:w="4373" w:type="dxa"/>
            <w:tcBorders>
              <w:top w:val="single" w:sz="6" w:space="0" w:color="auto"/>
              <w:left w:val="single" w:sz="6" w:space="0" w:color="auto"/>
              <w:bottom w:val="single" w:sz="6" w:space="0" w:color="auto"/>
              <w:right w:val="single" w:sz="6" w:space="0" w:color="auto"/>
            </w:tcBorders>
            <w:shd w:val="clear" w:color="auto" w:fill="FFFFCC"/>
          </w:tcPr>
          <w:p w:rsidR="008C7148" w:rsidRPr="006C3C39" w:rsidRDefault="008C7148" w:rsidP="00BE6F52">
            <w:pPr>
              <w:pStyle w:val="Geenafstand"/>
              <w:rPr>
                <w:sz w:val="24"/>
                <w:szCs w:val="24"/>
                <w:lang w:val="nl-BE"/>
              </w:rPr>
            </w:pPr>
            <w:r w:rsidRPr="006C3C39">
              <w:rPr>
                <w:sz w:val="24"/>
                <w:szCs w:val="24"/>
                <w:lang w:val="nl-BE"/>
              </w:rPr>
              <w:t>Zelfevaluatie</w:t>
            </w:r>
          </w:p>
        </w:tc>
      </w:tr>
    </w:tbl>
    <w:p w:rsidR="008C7148" w:rsidRPr="006C3C39" w:rsidRDefault="008C7148" w:rsidP="008C7148">
      <w:pPr>
        <w:pStyle w:val="Geenafstand"/>
        <w:ind w:firstLine="567"/>
        <w:rPr>
          <w:sz w:val="24"/>
          <w:szCs w:val="24"/>
          <w:highlight w:val="magenta"/>
          <w:lang w:val="nl-BE"/>
        </w:rPr>
      </w:pPr>
    </w:p>
    <w:p w:rsidR="00B97F01" w:rsidRDefault="00B97F01" w:rsidP="00C149FC">
      <w:pPr>
        <w:pStyle w:val="Geenafstand"/>
        <w:rPr>
          <w:sz w:val="24"/>
          <w:szCs w:val="24"/>
          <w:lang w:val="nl-BE"/>
        </w:rPr>
      </w:pPr>
    </w:p>
    <w:p w:rsidR="008C7148" w:rsidRPr="006C3C39" w:rsidRDefault="008C7148" w:rsidP="00881B7B">
      <w:pPr>
        <w:pStyle w:val="Geenafstand"/>
        <w:jc w:val="both"/>
        <w:rPr>
          <w:sz w:val="24"/>
          <w:szCs w:val="24"/>
          <w:lang w:val="nl-BE"/>
        </w:rPr>
      </w:pPr>
      <w:r w:rsidRPr="006C3C39">
        <w:rPr>
          <w:sz w:val="24"/>
          <w:szCs w:val="24"/>
          <w:lang w:val="nl-BE"/>
        </w:rPr>
        <w:t>Alternatieve evaluatie omvat alle vormen van evaluatie buiten de cirkel van traditionele e</w:t>
      </w:r>
      <w:r>
        <w:rPr>
          <w:sz w:val="24"/>
          <w:szCs w:val="24"/>
          <w:lang w:val="nl-BE"/>
        </w:rPr>
        <w:t>valuatievormen, zoals meerkeuzevragen</w:t>
      </w:r>
      <w:r w:rsidRPr="006C3C39">
        <w:rPr>
          <w:sz w:val="24"/>
          <w:szCs w:val="24"/>
          <w:lang w:val="nl-BE"/>
        </w:rPr>
        <w:t xml:space="preserve"> met slechts één juist antwoord. Alternatieve evaluatietechnieken zijn realistischer en stellen de leerling centraal. Daarbij wordt niet alleen het voorwerp van kennis geëvalueerd, maar ook het leerproces. Deze nieuwe technieken versterken het verantwoordelijkheidsgevoel van de leerlingen op het vlak van leren en maken dat ze zich trots voelen over de dingen die ze leren. </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jc w:val="both"/>
        <w:rPr>
          <w:sz w:val="24"/>
          <w:szCs w:val="24"/>
          <w:lang w:val="nl-BE"/>
        </w:rPr>
      </w:pPr>
      <w:r w:rsidRPr="006C3C39">
        <w:rPr>
          <w:sz w:val="24"/>
          <w:szCs w:val="24"/>
          <w:lang w:val="nl-BE"/>
        </w:rPr>
        <w:t>Bij alternatieve evaluatietechnieken, en meer specifiek in evaluaties van leerlingenprestaties en in productiedossiers van de leerlingen, wordt vaak gebruik gemaakt van ‘</w:t>
      </w:r>
      <w:proofErr w:type="spellStart"/>
      <w:r w:rsidRPr="006C3C39">
        <w:rPr>
          <w:sz w:val="24"/>
          <w:szCs w:val="24"/>
          <w:lang w:val="nl-BE"/>
        </w:rPr>
        <w:t>rubric</w:t>
      </w:r>
      <w:proofErr w:type="spellEnd"/>
      <w:r w:rsidRPr="006C3C39">
        <w:rPr>
          <w:sz w:val="24"/>
          <w:szCs w:val="24"/>
          <w:lang w:val="nl-BE"/>
        </w:rPr>
        <w:t>’ als evaluatie-instrument. Bij de toepassing van alternatieve evaluatietechnieken moet er op een aantal zaken gelet worden: alternatieve technieken zijn subjectiever. Dat wil zeggen dat het gaat om de perceptie van degene die evalueert, wanneer hij kijkt naar het werk (tekst, project, poster etc.) van de leerling. Net zoals bij het beoordelen van een kunstwerk, kan het werk van de leerlingen, dat hun kennis en vaardigheden etaleert, vanuit verschillende perspectieven beoordeeld worden. Voor een eenduidige interpretatie, wordt aan de leerlingen via een beoordelingsinstrument (</w:t>
      </w:r>
      <w:proofErr w:type="spellStart"/>
      <w:r w:rsidRPr="006C3C39">
        <w:rPr>
          <w:sz w:val="24"/>
          <w:szCs w:val="24"/>
          <w:lang w:val="nl-BE"/>
        </w:rPr>
        <w:t>rubric</w:t>
      </w:r>
      <w:proofErr w:type="spellEnd"/>
      <w:r w:rsidRPr="006C3C39">
        <w:rPr>
          <w:sz w:val="24"/>
          <w:szCs w:val="24"/>
          <w:lang w:val="nl-BE"/>
        </w:rPr>
        <w:t xml:space="preserve">) duidelijk gemaakt op basis van welke criteria hun werk zal beoordeeld worden. Bij het opstellen van deze beoordelingsinstrumenten is het niet de bedoeling om elke leerling hetzelfde te laten produceren. Integendeel, de bedoeling is dat er een draagvlak wordt gecreëerd waarop de leerlingen zich al doende zo goed mogelijk kunnen uitdrukken tijdens het leerproces, zonder dat hun unieke denkwijze en persoonlijke talenten onder druk worden gezet. Bovendien maakt een dergelijk draagvlak het ook mogelijk voor de leerkrachten om de leerlingen op een objectieve manier te beoordelen. Om succesvol te zijn, moeten deze evaluatie-instrumenten dan ook voor elke activiteit zo opgebouwd zijn, dat ze gedeeld kunnen worden met de leerling en/of de ouders wanneer dat nodig is. </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jc w:val="both"/>
        <w:rPr>
          <w:sz w:val="24"/>
          <w:szCs w:val="24"/>
          <w:lang w:val="nl-BE"/>
        </w:rPr>
      </w:pPr>
      <w:r w:rsidRPr="006C3C39">
        <w:rPr>
          <w:sz w:val="24"/>
          <w:szCs w:val="24"/>
          <w:lang w:val="nl-BE"/>
        </w:rPr>
        <w:t xml:space="preserve">Sommige van de alternatieve evaluatietechnieken uit de bovenstaande tabel worden hieronder kort uiteengezet. </w:t>
      </w:r>
    </w:p>
    <w:p w:rsidR="008C7148" w:rsidRDefault="008C7148" w:rsidP="00881B7B">
      <w:pPr>
        <w:pStyle w:val="Geenafstand"/>
        <w:ind w:firstLine="567"/>
        <w:jc w:val="both"/>
        <w:rPr>
          <w:sz w:val="24"/>
          <w:szCs w:val="24"/>
          <w:highlight w:val="magenta"/>
          <w:lang w:val="nl-BE"/>
        </w:rPr>
      </w:pPr>
    </w:p>
    <w:p w:rsidR="00B97F01" w:rsidRPr="006C3C39" w:rsidRDefault="00B97F01" w:rsidP="00881B7B">
      <w:pPr>
        <w:pStyle w:val="Geenafstand"/>
        <w:ind w:firstLine="567"/>
        <w:jc w:val="both"/>
        <w:rPr>
          <w:sz w:val="24"/>
          <w:szCs w:val="24"/>
          <w:highlight w:val="magenta"/>
          <w:lang w:val="nl-BE"/>
        </w:rPr>
      </w:pPr>
    </w:p>
    <w:p w:rsidR="008C7148" w:rsidRPr="006C3C39" w:rsidRDefault="008C7148" w:rsidP="00881B7B">
      <w:pPr>
        <w:pStyle w:val="Geenafstand"/>
        <w:jc w:val="both"/>
        <w:rPr>
          <w:b/>
          <w:sz w:val="24"/>
          <w:szCs w:val="24"/>
          <w:lang w:val="nl-BE"/>
        </w:rPr>
      </w:pPr>
      <w:r w:rsidRPr="006C3C39">
        <w:rPr>
          <w:b/>
          <w:sz w:val="24"/>
          <w:szCs w:val="24"/>
          <w:lang w:val="nl-BE"/>
        </w:rPr>
        <w:t>Evaluatie van de prestaties (performance)</w:t>
      </w:r>
    </w:p>
    <w:p w:rsidR="008C7148" w:rsidRPr="006C3C39" w:rsidRDefault="008C7148" w:rsidP="00881B7B">
      <w:pPr>
        <w:pStyle w:val="Geenafstand"/>
        <w:ind w:firstLine="567"/>
        <w:jc w:val="both"/>
        <w:rPr>
          <w:sz w:val="24"/>
          <w:szCs w:val="24"/>
          <w:highlight w:val="magenta"/>
          <w:lang w:val="nl-BE"/>
        </w:rPr>
      </w:pPr>
    </w:p>
    <w:p w:rsidR="008C7148" w:rsidRPr="006C3C39" w:rsidRDefault="008C7148" w:rsidP="00881B7B">
      <w:pPr>
        <w:pStyle w:val="Geenafstand"/>
        <w:jc w:val="both"/>
        <w:rPr>
          <w:sz w:val="24"/>
          <w:szCs w:val="24"/>
          <w:lang w:val="nl-BE"/>
        </w:rPr>
      </w:pPr>
      <w:r w:rsidRPr="006C3C39">
        <w:rPr>
          <w:sz w:val="24"/>
          <w:szCs w:val="24"/>
          <w:lang w:val="nl-BE"/>
        </w:rPr>
        <w:t xml:space="preserve">Evaluatie van de prestaties is in het algemeen een alternatieve evaluatiemethode waarbij de </w:t>
      </w:r>
      <w:r w:rsidRPr="006C3C39">
        <w:rPr>
          <w:sz w:val="24"/>
          <w:szCs w:val="24"/>
          <w:lang w:val="nl-BE"/>
        </w:rPr>
        <w:lastRenderedPageBreak/>
        <w:t>leerlingen een product of een activiteit moeten realiseren waaruit blijkt wat hun kennis en vaardigheden zijn. Daarbij wordt niet enkel gefocust op het product</w:t>
      </w:r>
      <w:r>
        <w:rPr>
          <w:sz w:val="24"/>
          <w:szCs w:val="24"/>
          <w:lang w:val="nl-BE"/>
        </w:rPr>
        <w:t xml:space="preserve"> (resultaat)</w:t>
      </w:r>
      <w:r w:rsidRPr="006C3C39">
        <w:rPr>
          <w:sz w:val="24"/>
          <w:szCs w:val="24"/>
          <w:lang w:val="nl-BE"/>
        </w:rPr>
        <w:t xml:space="preserve"> maar ook op het leerproces; er wordt gepeild naar de mate waarin de leerlingen dagelijk</w:t>
      </w:r>
      <w:r>
        <w:rPr>
          <w:sz w:val="24"/>
          <w:szCs w:val="24"/>
          <w:lang w:val="nl-BE"/>
        </w:rPr>
        <w:t>s</w:t>
      </w:r>
      <w:r w:rsidRPr="006C3C39">
        <w:rPr>
          <w:sz w:val="24"/>
          <w:szCs w:val="24"/>
          <w:lang w:val="nl-BE"/>
        </w:rPr>
        <w:t>e problemen kunnen oplossen en op welke wijze ze hun kennis en vaardigheden gebruiken om problemen of vraagstukken op te lossen. Dankzij de evaluatie van de prestaties, worden de leerlingen niet beperkt tot de examenperiode, maar kunnen ze in een brede tijdspanne oefenen en laten zien in welke mate ze zich hebben ontwikkeld op basis van de beschikbare evaluatie-instrumenten.</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jc w:val="both"/>
        <w:rPr>
          <w:b/>
          <w:sz w:val="24"/>
          <w:szCs w:val="24"/>
          <w:lang w:val="nl-BE"/>
        </w:rPr>
      </w:pPr>
      <w:r w:rsidRPr="006C3C39">
        <w:rPr>
          <w:b/>
          <w:sz w:val="24"/>
          <w:szCs w:val="24"/>
          <w:lang w:val="nl-BE"/>
        </w:rPr>
        <w:t>Productiedossier van de leerling</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jc w:val="both"/>
        <w:rPr>
          <w:sz w:val="24"/>
          <w:szCs w:val="24"/>
          <w:lang w:val="nl-BE"/>
        </w:rPr>
      </w:pPr>
      <w:r w:rsidRPr="006C3C39">
        <w:rPr>
          <w:sz w:val="24"/>
          <w:szCs w:val="24"/>
          <w:lang w:val="nl-BE"/>
        </w:rPr>
        <w:t>Een productiedossier is, in de ruime betekenis van het woord, de verzameling van alle werken die de leerling gedurende het trimester/semester of schooljaar heeft. Deze verzameling gebeurt volgens een bepaalde standaard en omvat een systematische, doelgerichte en zinvolle collectie van werken die één of meerdere thema’s behandelen. De inhoud van de productiedossiers is afhankelijk van het doel waarvoor het gebruikt wordt, zoals een tentoonstelling, een werkactiviteit of een evaluatie. Bij de evaluatie worden alle onderdelen in het productiedossier gequoteerd, geordend en beoordeeld. De leerkracht kan deze dossiers indien nodig bijhouden bij wijze van evaluatie.</w:t>
      </w:r>
    </w:p>
    <w:p w:rsidR="008C7148" w:rsidRPr="006C3C39" w:rsidRDefault="008C7148" w:rsidP="00881B7B">
      <w:pPr>
        <w:pStyle w:val="Geenafstand"/>
        <w:jc w:val="both"/>
        <w:rPr>
          <w:b/>
          <w:sz w:val="24"/>
          <w:szCs w:val="24"/>
          <w:lang w:val="nl-BE"/>
        </w:rPr>
      </w:pPr>
    </w:p>
    <w:p w:rsidR="008C7148" w:rsidRPr="006C3C39" w:rsidRDefault="008C7148" w:rsidP="00881B7B">
      <w:pPr>
        <w:pStyle w:val="Geenafstand"/>
        <w:jc w:val="both"/>
        <w:rPr>
          <w:b/>
          <w:bCs/>
          <w:sz w:val="24"/>
          <w:szCs w:val="24"/>
          <w:lang w:val="nl-BE"/>
        </w:rPr>
      </w:pPr>
      <w:r w:rsidRPr="006C3C39">
        <w:rPr>
          <w:b/>
          <w:sz w:val="24"/>
          <w:szCs w:val="24"/>
          <w:lang w:val="nl-BE"/>
        </w:rPr>
        <w:t>Wat houdt een productiedossier in?</w:t>
      </w:r>
    </w:p>
    <w:p w:rsidR="008C7148" w:rsidRPr="006C3C39" w:rsidRDefault="008C7148" w:rsidP="00881B7B">
      <w:pPr>
        <w:pStyle w:val="Geenafstand"/>
        <w:ind w:firstLine="567"/>
        <w:jc w:val="both"/>
        <w:rPr>
          <w:b/>
          <w:bCs/>
          <w:sz w:val="24"/>
          <w:szCs w:val="24"/>
          <w:lang w:val="nl-BE"/>
        </w:rPr>
      </w:pPr>
    </w:p>
    <w:p w:rsidR="008C7148" w:rsidRPr="006C3C39" w:rsidRDefault="008C7148" w:rsidP="00881B7B">
      <w:pPr>
        <w:pStyle w:val="Geenafstand"/>
        <w:widowControl/>
        <w:numPr>
          <w:ilvl w:val="0"/>
          <w:numId w:val="16"/>
        </w:numPr>
        <w:tabs>
          <w:tab w:val="clear" w:pos="2367"/>
          <w:tab w:val="num" w:pos="284"/>
        </w:tabs>
        <w:autoSpaceDE/>
        <w:autoSpaceDN/>
        <w:adjustRightInd/>
        <w:ind w:left="284" w:hanging="284"/>
        <w:jc w:val="both"/>
        <w:rPr>
          <w:sz w:val="24"/>
          <w:szCs w:val="24"/>
          <w:lang w:val="nl-BE"/>
        </w:rPr>
      </w:pPr>
      <w:r w:rsidRPr="006C3C39">
        <w:rPr>
          <w:sz w:val="24"/>
          <w:szCs w:val="24"/>
          <w:lang w:val="nl-BE"/>
        </w:rPr>
        <w:t>Een gids opgesteld door de leerkracht (om het ontwikkelingsdossier toe te lichten en de leerlingen uit te leggen wat ze moeten doen voor hun eigen ontwikkelingsdossier)</w:t>
      </w:r>
    </w:p>
    <w:p w:rsidR="008C7148" w:rsidRPr="006C3C39" w:rsidRDefault="008C7148" w:rsidP="00881B7B">
      <w:pPr>
        <w:pStyle w:val="Geenafstand"/>
        <w:widowControl/>
        <w:numPr>
          <w:ilvl w:val="0"/>
          <w:numId w:val="16"/>
        </w:numPr>
        <w:tabs>
          <w:tab w:val="clear" w:pos="2367"/>
          <w:tab w:val="num" w:pos="284"/>
        </w:tabs>
        <w:autoSpaceDE/>
        <w:autoSpaceDN/>
        <w:adjustRightInd/>
        <w:ind w:left="284" w:hanging="284"/>
        <w:jc w:val="both"/>
        <w:rPr>
          <w:sz w:val="24"/>
          <w:szCs w:val="24"/>
          <w:lang w:val="nl-BE"/>
        </w:rPr>
      </w:pPr>
      <w:r w:rsidRPr="006C3C39">
        <w:rPr>
          <w:sz w:val="24"/>
          <w:szCs w:val="24"/>
          <w:lang w:val="nl-BE"/>
        </w:rPr>
        <w:t>Geschreven huiswerken van de leerlingen (kladversies of definitieve versies)</w:t>
      </w:r>
    </w:p>
    <w:p w:rsidR="008C7148" w:rsidRPr="006C3C39" w:rsidRDefault="008C7148" w:rsidP="00881B7B">
      <w:pPr>
        <w:pStyle w:val="Geenafstand"/>
        <w:widowControl/>
        <w:numPr>
          <w:ilvl w:val="0"/>
          <w:numId w:val="16"/>
        </w:numPr>
        <w:tabs>
          <w:tab w:val="clear" w:pos="2367"/>
          <w:tab w:val="num" w:pos="284"/>
        </w:tabs>
        <w:autoSpaceDE/>
        <w:autoSpaceDN/>
        <w:adjustRightInd/>
        <w:ind w:left="284" w:hanging="284"/>
        <w:jc w:val="both"/>
        <w:rPr>
          <w:sz w:val="24"/>
          <w:szCs w:val="24"/>
          <w:lang w:val="nl-BE"/>
        </w:rPr>
      </w:pPr>
      <w:r w:rsidRPr="006C3C39">
        <w:rPr>
          <w:sz w:val="24"/>
          <w:szCs w:val="24"/>
          <w:lang w:val="nl-BE"/>
        </w:rPr>
        <w:t>Onderzoeken, vraagstukken en strategieën</w:t>
      </w:r>
    </w:p>
    <w:p w:rsidR="008C7148" w:rsidRPr="006C3C39" w:rsidRDefault="008C7148" w:rsidP="00881B7B">
      <w:pPr>
        <w:pStyle w:val="Geenafstand"/>
        <w:widowControl/>
        <w:numPr>
          <w:ilvl w:val="0"/>
          <w:numId w:val="16"/>
        </w:numPr>
        <w:tabs>
          <w:tab w:val="clear" w:pos="2367"/>
          <w:tab w:val="num" w:pos="284"/>
        </w:tabs>
        <w:autoSpaceDE/>
        <w:autoSpaceDN/>
        <w:adjustRightInd/>
        <w:ind w:left="284" w:hanging="284"/>
        <w:jc w:val="both"/>
        <w:rPr>
          <w:sz w:val="24"/>
          <w:szCs w:val="24"/>
          <w:lang w:val="nl-BE"/>
        </w:rPr>
      </w:pPr>
      <w:r w:rsidRPr="006C3C39">
        <w:rPr>
          <w:sz w:val="24"/>
          <w:szCs w:val="24"/>
          <w:lang w:val="nl-BE"/>
        </w:rPr>
        <w:t>Diagrammen, foto’s, tekeningen</w:t>
      </w:r>
    </w:p>
    <w:p w:rsidR="008C7148" w:rsidRPr="006C3C39" w:rsidRDefault="008C7148" w:rsidP="00881B7B">
      <w:pPr>
        <w:pStyle w:val="Geenafstand"/>
        <w:widowControl/>
        <w:numPr>
          <w:ilvl w:val="0"/>
          <w:numId w:val="16"/>
        </w:numPr>
        <w:tabs>
          <w:tab w:val="clear" w:pos="2367"/>
          <w:tab w:val="num" w:pos="284"/>
        </w:tabs>
        <w:autoSpaceDE/>
        <w:autoSpaceDN/>
        <w:adjustRightInd/>
        <w:ind w:left="284" w:hanging="284"/>
        <w:jc w:val="both"/>
        <w:rPr>
          <w:sz w:val="24"/>
          <w:szCs w:val="24"/>
          <w:lang w:val="nl-BE"/>
        </w:rPr>
      </w:pPr>
      <w:r w:rsidRPr="006C3C39">
        <w:rPr>
          <w:sz w:val="24"/>
          <w:szCs w:val="24"/>
          <w:lang w:val="nl-BE"/>
        </w:rPr>
        <w:t>Videotapes en audiotapes</w:t>
      </w:r>
    </w:p>
    <w:p w:rsidR="008C7148" w:rsidRPr="006C3C39" w:rsidRDefault="008C7148" w:rsidP="00881B7B">
      <w:pPr>
        <w:pStyle w:val="Geenafstand"/>
        <w:widowControl/>
        <w:numPr>
          <w:ilvl w:val="0"/>
          <w:numId w:val="16"/>
        </w:numPr>
        <w:tabs>
          <w:tab w:val="clear" w:pos="2367"/>
          <w:tab w:val="num" w:pos="284"/>
        </w:tabs>
        <w:autoSpaceDE/>
        <w:autoSpaceDN/>
        <w:adjustRightInd/>
        <w:ind w:left="284" w:hanging="284"/>
        <w:jc w:val="both"/>
        <w:rPr>
          <w:sz w:val="24"/>
          <w:szCs w:val="24"/>
          <w:lang w:val="nl-BE"/>
        </w:rPr>
      </w:pPr>
      <w:r w:rsidRPr="006C3C39">
        <w:rPr>
          <w:sz w:val="24"/>
          <w:szCs w:val="24"/>
          <w:lang w:val="nl-BE"/>
        </w:rPr>
        <w:t>Groepswerken en projecten</w:t>
      </w:r>
    </w:p>
    <w:p w:rsidR="008C7148" w:rsidRPr="006C3C39" w:rsidRDefault="008C7148" w:rsidP="00881B7B">
      <w:pPr>
        <w:pStyle w:val="Geenafstand"/>
        <w:widowControl/>
        <w:numPr>
          <w:ilvl w:val="0"/>
          <w:numId w:val="16"/>
        </w:numPr>
        <w:tabs>
          <w:tab w:val="clear" w:pos="2367"/>
          <w:tab w:val="num" w:pos="284"/>
        </w:tabs>
        <w:autoSpaceDE/>
        <w:autoSpaceDN/>
        <w:adjustRightInd/>
        <w:ind w:left="284" w:hanging="284"/>
        <w:jc w:val="both"/>
        <w:rPr>
          <w:sz w:val="24"/>
          <w:szCs w:val="24"/>
          <w:lang w:val="nl-BE"/>
        </w:rPr>
      </w:pPr>
      <w:r w:rsidRPr="006C3C39">
        <w:rPr>
          <w:sz w:val="24"/>
          <w:szCs w:val="24"/>
          <w:lang w:val="nl-BE"/>
        </w:rPr>
        <w:t>Anekdotes van de leerkracht</w:t>
      </w:r>
    </w:p>
    <w:p w:rsidR="008C7148" w:rsidRPr="006C3C39" w:rsidRDefault="008C7148" w:rsidP="00881B7B">
      <w:pPr>
        <w:pStyle w:val="Geenafstand"/>
        <w:widowControl/>
        <w:numPr>
          <w:ilvl w:val="0"/>
          <w:numId w:val="16"/>
        </w:numPr>
        <w:tabs>
          <w:tab w:val="clear" w:pos="2367"/>
          <w:tab w:val="num" w:pos="284"/>
        </w:tabs>
        <w:autoSpaceDE/>
        <w:autoSpaceDN/>
        <w:adjustRightInd/>
        <w:ind w:left="284" w:hanging="284"/>
        <w:jc w:val="both"/>
        <w:rPr>
          <w:sz w:val="24"/>
          <w:szCs w:val="24"/>
          <w:lang w:val="nl-BE"/>
        </w:rPr>
      </w:pPr>
      <w:r w:rsidRPr="006C3C39">
        <w:rPr>
          <w:sz w:val="24"/>
          <w:szCs w:val="24"/>
          <w:lang w:val="nl-BE"/>
        </w:rPr>
        <w:t>Woordenschat</w:t>
      </w:r>
    </w:p>
    <w:p w:rsidR="008C7148" w:rsidRPr="006C3C39" w:rsidRDefault="008C7148" w:rsidP="00881B7B">
      <w:pPr>
        <w:pStyle w:val="Geenafstand"/>
        <w:widowControl/>
        <w:numPr>
          <w:ilvl w:val="0"/>
          <w:numId w:val="16"/>
        </w:numPr>
        <w:tabs>
          <w:tab w:val="clear" w:pos="2367"/>
          <w:tab w:val="num" w:pos="284"/>
        </w:tabs>
        <w:autoSpaceDE/>
        <w:autoSpaceDN/>
        <w:adjustRightInd/>
        <w:ind w:left="284" w:hanging="284"/>
        <w:jc w:val="both"/>
        <w:rPr>
          <w:sz w:val="24"/>
          <w:szCs w:val="24"/>
          <w:lang w:val="nl-BE"/>
        </w:rPr>
      </w:pPr>
      <w:r w:rsidRPr="006C3C39">
        <w:rPr>
          <w:sz w:val="24"/>
          <w:szCs w:val="24"/>
          <w:lang w:val="nl-BE"/>
        </w:rPr>
        <w:t xml:space="preserve">Brieven van de leerlingen </w:t>
      </w:r>
    </w:p>
    <w:p w:rsidR="008C7148" w:rsidRPr="006C3C39" w:rsidRDefault="008C7148" w:rsidP="00881B7B">
      <w:pPr>
        <w:pStyle w:val="Geenafstand"/>
        <w:widowControl/>
        <w:numPr>
          <w:ilvl w:val="0"/>
          <w:numId w:val="16"/>
        </w:numPr>
        <w:tabs>
          <w:tab w:val="clear" w:pos="2367"/>
          <w:tab w:val="num" w:pos="284"/>
        </w:tabs>
        <w:autoSpaceDE/>
        <w:autoSpaceDN/>
        <w:adjustRightInd/>
        <w:ind w:left="284" w:hanging="284"/>
        <w:jc w:val="both"/>
        <w:rPr>
          <w:sz w:val="24"/>
          <w:szCs w:val="24"/>
          <w:lang w:val="nl-BE"/>
        </w:rPr>
      </w:pPr>
      <w:r w:rsidRPr="006C3C39">
        <w:rPr>
          <w:sz w:val="24"/>
          <w:szCs w:val="24"/>
          <w:lang w:val="nl-BE"/>
        </w:rPr>
        <w:t xml:space="preserve">Checklists van de leerkracht </w:t>
      </w:r>
    </w:p>
    <w:p w:rsidR="008C7148" w:rsidRPr="006C3C39" w:rsidRDefault="008C7148" w:rsidP="00881B7B">
      <w:pPr>
        <w:pStyle w:val="Geenafstand"/>
        <w:widowControl/>
        <w:numPr>
          <w:ilvl w:val="0"/>
          <w:numId w:val="16"/>
        </w:numPr>
        <w:tabs>
          <w:tab w:val="clear" w:pos="2367"/>
          <w:tab w:val="num" w:pos="284"/>
        </w:tabs>
        <w:autoSpaceDE/>
        <w:autoSpaceDN/>
        <w:adjustRightInd/>
        <w:ind w:left="284" w:hanging="284"/>
        <w:jc w:val="both"/>
        <w:rPr>
          <w:sz w:val="24"/>
          <w:szCs w:val="24"/>
          <w:lang w:val="nl-BE"/>
        </w:rPr>
      </w:pPr>
      <w:r w:rsidRPr="006C3C39">
        <w:rPr>
          <w:sz w:val="24"/>
          <w:szCs w:val="24"/>
          <w:lang w:val="nl-BE"/>
        </w:rPr>
        <w:t xml:space="preserve">Herhalingsoefeningen </w:t>
      </w:r>
    </w:p>
    <w:p w:rsidR="008C7148" w:rsidRPr="006C3C39" w:rsidRDefault="008C7148" w:rsidP="00881B7B">
      <w:pPr>
        <w:pStyle w:val="Geenafstand"/>
        <w:widowControl/>
        <w:numPr>
          <w:ilvl w:val="0"/>
          <w:numId w:val="16"/>
        </w:numPr>
        <w:tabs>
          <w:tab w:val="clear" w:pos="2367"/>
          <w:tab w:val="num" w:pos="284"/>
        </w:tabs>
        <w:autoSpaceDE/>
        <w:autoSpaceDN/>
        <w:adjustRightInd/>
        <w:ind w:left="284" w:hanging="284"/>
        <w:jc w:val="both"/>
        <w:rPr>
          <w:sz w:val="24"/>
          <w:szCs w:val="24"/>
          <w:lang w:val="nl-BE"/>
        </w:rPr>
      </w:pPr>
      <w:r w:rsidRPr="006C3C39">
        <w:rPr>
          <w:sz w:val="24"/>
          <w:szCs w:val="24"/>
          <w:lang w:val="nl-BE"/>
        </w:rPr>
        <w:t xml:space="preserve">Zelf gekozen persoonlijke opdrachten </w:t>
      </w:r>
    </w:p>
    <w:p w:rsidR="00276ECF" w:rsidRDefault="00276ECF" w:rsidP="00881B7B">
      <w:pPr>
        <w:pStyle w:val="Geenafstand"/>
        <w:jc w:val="both"/>
        <w:rPr>
          <w:b/>
          <w:i/>
          <w:sz w:val="24"/>
          <w:szCs w:val="24"/>
          <w:lang w:val="nl-BE"/>
        </w:rPr>
      </w:pPr>
    </w:p>
    <w:p w:rsidR="00B97F01" w:rsidRDefault="00B97F01" w:rsidP="00881B7B">
      <w:pPr>
        <w:pStyle w:val="Geenafstand"/>
        <w:jc w:val="both"/>
        <w:rPr>
          <w:b/>
          <w:sz w:val="24"/>
          <w:szCs w:val="24"/>
          <w:lang w:val="nl-BE"/>
        </w:rPr>
      </w:pPr>
    </w:p>
    <w:p w:rsidR="008C7148" w:rsidRPr="00276ECF" w:rsidRDefault="008C7148" w:rsidP="00881B7B">
      <w:pPr>
        <w:pStyle w:val="Geenafstand"/>
        <w:jc w:val="both"/>
        <w:rPr>
          <w:b/>
          <w:sz w:val="24"/>
          <w:szCs w:val="24"/>
          <w:lang w:val="nl-BE"/>
        </w:rPr>
      </w:pPr>
      <w:r w:rsidRPr="00276ECF">
        <w:rPr>
          <w:b/>
          <w:sz w:val="24"/>
          <w:szCs w:val="24"/>
          <w:lang w:val="nl-BE"/>
        </w:rPr>
        <w:t>Conceptmappen</w:t>
      </w:r>
    </w:p>
    <w:p w:rsidR="00276ECF" w:rsidRDefault="00276ECF" w:rsidP="00881B7B">
      <w:pPr>
        <w:pStyle w:val="Geenafstand"/>
        <w:jc w:val="both"/>
        <w:rPr>
          <w:sz w:val="24"/>
          <w:szCs w:val="24"/>
          <w:lang w:val="nl-BE"/>
        </w:rPr>
      </w:pPr>
    </w:p>
    <w:p w:rsidR="008C7148" w:rsidRPr="006C3C39" w:rsidRDefault="008C7148" w:rsidP="00881B7B">
      <w:pPr>
        <w:pStyle w:val="Geenafstand"/>
        <w:jc w:val="both"/>
        <w:rPr>
          <w:sz w:val="24"/>
          <w:szCs w:val="24"/>
          <w:highlight w:val="magenta"/>
          <w:lang w:val="nl-BE"/>
        </w:rPr>
      </w:pPr>
      <w:r w:rsidRPr="006C3C39">
        <w:rPr>
          <w:sz w:val="24"/>
          <w:szCs w:val="24"/>
          <w:lang w:val="nl-BE"/>
        </w:rPr>
        <w:t xml:space="preserve">Concept </w:t>
      </w:r>
      <w:proofErr w:type="spellStart"/>
      <w:r w:rsidRPr="006C3C39">
        <w:rPr>
          <w:sz w:val="24"/>
          <w:szCs w:val="24"/>
          <w:lang w:val="nl-BE"/>
        </w:rPr>
        <w:t>mapping</w:t>
      </w:r>
      <w:proofErr w:type="spellEnd"/>
      <w:r w:rsidRPr="006C3C39">
        <w:rPr>
          <w:sz w:val="24"/>
          <w:szCs w:val="24"/>
          <w:lang w:val="nl-BE"/>
        </w:rPr>
        <w:t xml:space="preserve"> is een techniek om kennis te representeren in een visueel schema zodat de kennis beter wordt onthouden. Een concept map kan gebruikt worden om thema’s te introduceren, het leren te vergemakkelijken, een onderwerp samen te vatten, misverstanden te constateren, op een zinvolle manier te leren en om te evalueren.</w:t>
      </w:r>
    </w:p>
    <w:p w:rsidR="00276ECF" w:rsidRDefault="00276ECF" w:rsidP="00881B7B">
      <w:pPr>
        <w:pStyle w:val="Geenafstand"/>
        <w:jc w:val="both"/>
        <w:rPr>
          <w:sz w:val="24"/>
          <w:szCs w:val="24"/>
          <w:lang w:val="nl-BE"/>
        </w:rPr>
      </w:pPr>
    </w:p>
    <w:p w:rsidR="008C7148" w:rsidRPr="00276ECF" w:rsidRDefault="008C7148" w:rsidP="00881B7B">
      <w:pPr>
        <w:pStyle w:val="Geenafstand"/>
        <w:jc w:val="both"/>
        <w:rPr>
          <w:b/>
          <w:sz w:val="24"/>
          <w:szCs w:val="24"/>
          <w:lang w:val="nl-BE"/>
        </w:rPr>
      </w:pPr>
      <w:r w:rsidRPr="00276ECF">
        <w:rPr>
          <w:b/>
          <w:sz w:val="24"/>
          <w:szCs w:val="24"/>
          <w:lang w:val="nl-BE"/>
        </w:rPr>
        <w:t>Criteria die kunnen gebruikt worden bij de evaluatie van conceptmappen</w:t>
      </w:r>
    </w:p>
    <w:p w:rsidR="00276ECF" w:rsidRPr="006C3C39" w:rsidRDefault="00276ECF" w:rsidP="00881B7B">
      <w:pPr>
        <w:pStyle w:val="Geenafstand"/>
        <w:jc w:val="both"/>
        <w:rPr>
          <w:b/>
          <w:i/>
          <w:sz w:val="24"/>
          <w:szCs w:val="24"/>
          <w:lang w:val="nl-BE"/>
        </w:rPr>
      </w:pPr>
    </w:p>
    <w:p w:rsidR="008C7148" w:rsidRPr="006C3C39" w:rsidRDefault="008C7148" w:rsidP="00881B7B">
      <w:pPr>
        <w:pStyle w:val="Geenafstand"/>
        <w:widowControl/>
        <w:numPr>
          <w:ilvl w:val="2"/>
          <w:numId w:val="15"/>
        </w:numPr>
        <w:autoSpaceDE/>
        <w:autoSpaceDN/>
        <w:adjustRightInd/>
        <w:ind w:left="426" w:hanging="426"/>
        <w:jc w:val="both"/>
        <w:rPr>
          <w:sz w:val="24"/>
          <w:szCs w:val="24"/>
          <w:lang w:val="nl-BE"/>
        </w:rPr>
      </w:pPr>
      <w:r w:rsidRPr="006C3C39">
        <w:rPr>
          <w:sz w:val="24"/>
          <w:szCs w:val="24"/>
          <w:lang w:val="nl-BE"/>
        </w:rPr>
        <w:t xml:space="preserve">Geschikte omschrijving van de concepten </w:t>
      </w:r>
    </w:p>
    <w:p w:rsidR="008C7148" w:rsidRPr="006C3C39" w:rsidRDefault="008C7148" w:rsidP="00881B7B">
      <w:pPr>
        <w:pStyle w:val="Geenafstand"/>
        <w:widowControl/>
        <w:numPr>
          <w:ilvl w:val="0"/>
          <w:numId w:val="15"/>
        </w:numPr>
        <w:tabs>
          <w:tab w:val="clear" w:pos="3240"/>
          <w:tab w:val="num" w:pos="1418"/>
        </w:tabs>
        <w:autoSpaceDE/>
        <w:autoSpaceDN/>
        <w:adjustRightInd/>
        <w:ind w:left="426" w:hanging="426"/>
        <w:jc w:val="both"/>
        <w:rPr>
          <w:sz w:val="24"/>
          <w:szCs w:val="24"/>
          <w:lang w:val="nl-BE"/>
        </w:rPr>
      </w:pPr>
      <w:r w:rsidRPr="006C3C39">
        <w:rPr>
          <w:sz w:val="24"/>
          <w:szCs w:val="24"/>
          <w:lang w:val="nl-BE"/>
        </w:rPr>
        <w:t>Concepten worden gerepresenteerd door maximum drie woorden</w:t>
      </w:r>
    </w:p>
    <w:p w:rsidR="008C7148" w:rsidRDefault="008C7148" w:rsidP="00881B7B">
      <w:pPr>
        <w:pStyle w:val="Geenafstand"/>
        <w:widowControl/>
        <w:numPr>
          <w:ilvl w:val="0"/>
          <w:numId w:val="15"/>
        </w:numPr>
        <w:tabs>
          <w:tab w:val="clear" w:pos="3240"/>
          <w:tab w:val="num" w:pos="1418"/>
        </w:tabs>
        <w:autoSpaceDE/>
        <w:autoSpaceDN/>
        <w:adjustRightInd/>
        <w:ind w:left="426" w:hanging="426"/>
        <w:jc w:val="both"/>
        <w:rPr>
          <w:sz w:val="24"/>
          <w:szCs w:val="24"/>
          <w:lang w:val="nl-BE"/>
        </w:rPr>
      </w:pPr>
      <w:r w:rsidRPr="006C3C39">
        <w:rPr>
          <w:sz w:val="24"/>
          <w:szCs w:val="24"/>
          <w:lang w:val="nl-BE"/>
        </w:rPr>
        <w:t>Concepten worden hiërarchisch van algemeen naar specifiek geordend</w:t>
      </w:r>
    </w:p>
    <w:p w:rsidR="00276ECF" w:rsidRPr="006C3C39" w:rsidRDefault="00276ECF" w:rsidP="00881B7B">
      <w:pPr>
        <w:pStyle w:val="Geenafstand"/>
        <w:widowControl/>
        <w:tabs>
          <w:tab w:val="num" w:pos="1418"/>
        </w:tabs>
        <w:autoSpaceDE/>
        <w:autoSpaceDN/>
        <w:adjustRightInd/>
        <w:ind w:left="426"/>
        <w:jc w:val="both"/>
        <w:rPr>
          <w:sz w:val="24"/>
          <w:szCs w:val="24"/>
          <w:lang w:val="nl-BE"/>
        </w:rPr>
      </w:pPr>
    </w:p>
    <w:p w:rsidR="008C7148" w:rsidRPr="006C3C39" w:rsidRDefault="008C7148" w:rsidP="00881B7B">
      <w:pPr>
        <w:pStyle w:val="Geenafstand"/>
        <w:widowControl/>
        <w:numPr>
          <w:ilvl w:val="2"/>
          <w:numId w:val="15"/>
        </w:numPr>
        <w:autoSpaceDE/>
        <w:autoSpaceDN/>
        <w:adjustRightInd/>
        <w:ind w:left="426" w:hanging="426"/>
        <w:jc w:val="both"/>
        <w:rPr>
          <w:sz w:val="24"/>
          <w:szCs w:val="24"/>
          <w:lang w:val="nl-BE"/>
        </w:rPr>
      </w:pPr>
      <w:r w:rsidRPr="006C3C39">
        <w:rPr>
          <w:sz w:val="24"/>
          <w:szCs w:val="24"/>
          <w:lang w:val="nl-BE"/>
        </w:rPr>
        <w:lastRenderedPageBreak/>
        <w:t>Geschikte omschrijving van verbindingswoorden</w:t>
      </w:r>
    </w:p>
    <w:p w:rsidR="008C7148" w:rsidRPr="006C3C39" w:rsidRDefault="008C7148" w:rsidP="00881B7B">
      <w:pPr>
        <w:pStyle w:val="Geenafstand"/>
        <w:widowControl/>
        <w:numPr>
          <w:ilvl w:val="0"/>
          <w:numId w:val="15"/>
        </w:numPr>
        <w:tabs>
          <w:tab w:val="clear" w:pos="3240"/>
          <w:tab w:val="num" w:pos="1134"/>
        </w:tabs>
        <w:autoSpaceDE/>
        <w:autoSpaceDN/>
        <w:adjustRightInd/>
        <w:ind w:left="426" w:hanging="426"/>
        <w:jc w:val="both"/>
        <w:rPr>
          <w:sz w:val="24"/>
          <w:szCs w:val="24"/>
          <w:lang w:val="nl-BE"/>
        </w:rPr>
      </w:pPr>
      <w:r w:rsidRPr="006C3C39">
        <w:rPr>
          <w:sz w:val="24"/>
          <w:szCs w:val="24"/>
          <w:lang w:val="nl-BE"/>
        </w:rPr>
        <w:t>Duidelijk onderscheid tussen concepten en verbanden in de conceptmap</w:t>
      </w:r>
    </w:p>
    <w:p w:rsidR="008C7148" w:rsidRPr="006C3C39" w:rsidRDefault="008C7148" w:rsidP="00881B7B">
      <w:pPr>
        <w:pStyle w:val="Geenafstand"/>
        <w:widowControl/>
        <w:numPr>
          <w:ilvl w:val="0"/>
          <w:numId w:val="15"/>
        </w:numPr>
        <w:tabs>
          <w:tab w:val="clear" w:pos="3240"/>
          <w:tab w:val="num" w:pos="1134"/>
        </w:tabs>
        <w:autoSpaceDE/>
        <w:autoSpaceDN/>
        <w:adjustRightInd/>
        <w:ind w:left="426" w:hanging="426"/>
        <w:jc w:val="both"/>
        <w:rPr>
          <w:sz w:val="24"/>
          <w:szCs w:val="24"/>
          <w:lang w:val="nl-BE"/>
        </w:rPr>
      </w:pPr>
      <w:r w:rsidRPr="006C3C39">
        <w:rPr>
          <w:sz w:val="24"/>
          <w:szCs w:val="24"/>
          <w:lang w:val="nl-BE"/>
        </w:rPr>
        <w:t xml:space="preserve">Verbanden tussen twee concepten moeten zinvol zijn </w:t>
      </w:r>
    </w:p>
    <w:p w:rsidR="008C7148" w:rsidRDefault="008C7148" w:rsidP="00881B7B">
      <w:pPr>
        <w:pStyle w:val="Geenafstand"/>
        <w:widowControl/>
        <w:numPr>
          <w:ilvl w:val="0"/>
          <w:numId w:val="15"/>
        </w:numPr>
        <w:tabs>
          <w:tab w:val="clear" w:pos="3240"/>
          <w:tab w:val="num" w:pos="1134"/>
        </w:tabs>
        <w:autoSpaceDE/>
        <w:autoSpaceDN/>
        <w:adjustRightInd/>
        <w:ind w:left="426" w:hanging="426"/>
        <w:jc w:val="both"/>
        <w:rPr>
          <w:sz w:val="24"/>
          <w:szCs w:val="24"/>
          <w:lang w:val="nl-BE"/>
        </w:rPr>
      </w:pPr>
      <w:r w:rsidRPr="006C3C39">
        <w:rPr>
          <w:sz w:val="24"/>
          <w:szCs w:val="24"/>
          <w:lang w:val="nl-BE"/>
        </w:rPr>
        <w:t>Correcte representatie van de relatie</w:t>
      </w:r>
    </w:p>
    <w:p w:rsidR="00276ECF" w:rsidRPr="006C3C39" w:rsidRDefault="00276ECF" w:rsidP="00881B7B">
      <w:pPr>
        <w:pStyle w:val="Geenafstand"/>
        <w:widowControl/>
        <w:tabs>
          <w:tab w:val="num" w:pos="1134"/>
        </w:tabs>
        <w:autoSpaceDE/>
        <w:autoSpaceDN/>
        <w:adjustRightInd/>
        <w:ind w:left="426"/>
        <w:jc w:val="both"/>
        <w:rPr>
          <w:sz w:val="24"/>
          <w:szCs w:val="24"/>
          <w:lang w:val="nl-BE"/>
        </w:rPr>
      </w:pPr>
    </w:p>
    <w:p w:rsidR="008C7148" w:rsidRPr="006C3C39" w:rsidRDefault="008C7148" w:rsidP="00881B7B">
      <w:pPr>
        <w:pStyle w:val="Geenafstand"/>
        <w:widowControl/>
        <w:numPr>
          <w:ilvl w:val="2"/>
          <w:numId w:val="15"/>
        </w:numPr>
        <w:autoSpaceDE/>
        <w:autoSpaceDN/>
        <w:adjustRightInd/>
        <w:ind w:left="426" w:hanging="426"/>
        <w:jc w:val="both"/>
        <w:rPr>
          <w:sz w:val="24"/>
          <w:szCs w:val="24"/>
          <w:lang w:val="nl-BE"/>
        </w:rPr>
      </w:pPr>
      <w:r w:rsidRPr="006C3C39">
        <w:rPr>
          <w:sz w:val="24"/>
          <w:szCs w:val="24"/>
          <w:lang w:val="nl-BE"/>
        </w:rPr>
        <w:t>Diagonale verbinding tussen concepten</w:t>
      </w:r>
    </w:p>
    <w:p w:rsidR="008C7148" w:rsidRPr="006C3C39" w:rsidRDefault="008C7148" w:rsidP="00881B7B">
      <w:pPr>
        <w:pStyle w:val="Geenafstand"/>
        <w:widowControl/>
        <w:numPr>
          <w:ilvl w:val="1"/>
          <w:numId w:val="6"/>
        </w:numPr>
        <w:tabs>
          <w:tab w:val="clear" w:pos="1800"/>
          <w:tab w:val="num" w:pos="1134"/>
        </w:tabs>
        <w:autoSpaceDE/>
        <w:autoSpaceDN/>
        <w:adjustRightInd/>
        <w:ind w:left="426" w:hanging="426"/>
        <w:jc w:val="both"/>
        <w:rPr>
          <w:sz w:val="24"/>
          <w:szCs w:val="24"/>
          <w:lang w:val="nl-BE"/>
        </w:rPr>
      </w:pPr>
      <w:r w:rsidRPr="006C3C39">
        <w:rPr>
          <w:sz w:val="24"/>
          <w:szCs w:val="24"/>
          <w:lang w:val="nl-BE"/>
        </w:rPr>
        <w:t>De beste mappen vertonen voldoende diagonale verbanden tussen concepten</w:t>
      </w:r>
    </w:p>
    <w:p w:rsidR="008C7148" w:rsidRPr="006C3C39" w:rsidRDefault="008C7148" w:rsidP="00881B7B">
      <w:pPr>
        <w:pStyle w:val="Geenafstand"/>
        <w:widowControl/>
        <w:numPr>
          <w:ilvl w:val="1"/>
          <w:numId w:val="6"/>
        </w:numPr>
        <w:tabs>
          <w:tab w:val="clear" w:pos="1800"/>
          <w:tab w:val="num" w:pos="1134"/>
        </w:tabs>
        <w:autoSpaceDE/>
        <w:autoSpaceDN/>
        <w:adjustRightInd/>
        <w:ind w:left="426" w:hanging="426"/>
        <w:jc w:val="both"/>
        <w:rPr>
          <w:sz w:val="24"/>
          <w:szCs w:val="24"/>
          <w:lang w:val="nl-BE"/>
        </w:rPr>
      </w:pPr>
      <w:r w:rsidRPr="006C3C39">
        <w:rPr>
          <w:sz w:val="24"/>
          <w:szCs w:val="24"/>
          <w:lang w:val="nl-BE"/>
        </w:rPr>
        <w:t xml:space="preserve">Diagonale verbanden tonen aan dat de leerling heel veel ideeën kent die met elkaar verbonden zijn </w:t>
      </w:r>
    </w:p>
    <w:p w:rsidR="008C7148" w:rsidRPr="006C3C39" w:rsidRDefault="008C7148" w:rsidP="00881B7B">
      <w:pPr>
        <w:pStyle w:val="Geenafstand"/>
        <w:ind w:firstLine="567"/>
        <w:jc w:val="both"/>
        <w:rPr>
          <w:sz w:val="24"/>
          <w:szCs w:val="24"/>
          <w:highlight w:val="magenta"/>
          <w:lang w:val="nl-BE"/>
        </w:rPr>
      </w:pPr>
    </w:p>
    <w:p w:rsidR="008C7148" w:rsidRPr="006C3C39" w:rsidRDefault="008C7148" w:rsidP="00881B7B">
      <w:pPr>
        <w:pStyle w:val="Geenafstand"/>
        <w:jc w:val="both"/>
        <w:rPr>
          <w:b/>
          <w:sz w:val="24"/>
          <w:szCs w:val="24"/>
          <w:lang w:val="nl-BE"/>
        </w:rPr>
      </w:pPr>
      <w:r w:rsidRPr="006C3C39">
        <w:rPr>
          <w:b/>
          <w:sz w:val="24"/>
          <w:szCs w:val="24"/>
          <w:lang w:val="nl-BE"/>
        </w:rPr>
        <w:t>Projecten</w:t>
      </w:r>
    </w:p>
    <w:p w:rsidR="008C7148" w:rsidRPr="006C3C39" w:rsidRDefault="008C7148" w:rsidP="00881B7B">
      <w:pPr>
        <w:pStyle w:val="Geenafstand"/>
        <w:ind w:firstLine="567"/>
        <w:jc w:val="both"/>
        <w:rPr>
          <w:sz w:val="24"/>
          <w:szCs w:val="24"/>
          <w:lang w:val="nl-BE"/>
        </w:rPr>
      </w:pPr>
    </w:p>
    <w:p w:rsidR="008C7148" w:rsidRPr="006C3C39" w:rsidRDefault="008C7148" w:rsidP="00881B7B">
      <w:pPr>
        <w:pStyle w:val="Geenafstand"/>
        <w:jc w:val="both"/>
        <w:rPr>
          <w:sz w:val="24"/>
          <w:szCs w:val="24"/>
          <w:highlight w:val="magenta"/>
          <w:lang w:val="nl-BE"/>
        </w:rPr>
      </w:pPr>
      <w:r w:rsidRPr="006C3C39">
        <w:rPr>
          <w:sz w:val="24"/>
          <w:szCs w:val="24"/>
          <w:lang w:val="nl-BE"/>
        </w:rPr>
        <w:t>Projecten bieden regelmatig kansen aan de leerlingen in belangrijke individuele taken of groepswerken. Ze vereisen bepaalde quoteringsnormen en gedetailleerde richtlijnen. Bovendien brengen projecten belangrijke verantwoordelijkheden met zich mee voor de leerkracht en voor de leerlingen.</w:t>
      </w:r>
    </w:p>
    <w:p w:rsidR="008C7148" w:rsidRPr="006C3C39" w:rsidRDefault="008C7148" w:rsidP="00881B7B">
      <w:pPr>
        <w:pStyle w:val="Geenafstand"/>
        <w:jc w:val="both"/>
        <w:rPr>
          <w:b/>
          <w:sz w:val="24"/>
          <w:szCs w:val="24"/>
          <w:highlight w:val="magenta"/>
          <w:lang w:val="nl-BE"/>
        </w:rPr>
      </w:pPr>
    </w:p>
    <w:p w:rsidR="008C7148" w:rsidRPr="006C3C39" w:rsidRDefault="008C7148" w:rsidP="00881B7B">
      <w:pPr>
        <w:pStyle w:val="Geenafstand"/>
        <w:jc w:val="both"/>
        <w:rPr>
          <w:b/>
          <w:sz w:val="24"/>
          <w:szCs w:val="24"/>
          <w:lang w:val="nl-BE"/>
        </w:rPr>
      </w:pPr>
      <w:r w:rsidRPr="006C3C39">
        <w:rPr>
          <w:b/>
          <w:sz w:val="24"/>
          <w:szCs w:val="24"/>
          <w:lang w:val="nl-BE"/>
        </w:rPr>
        <w:t>Observaties</w:t>
      </w:r>
    </w:p>
    <w:p w:rsidR="008C7148" w:rsidRPr="006C3C39" w:rsidRDefault="008C7148" w:rsidP="00881B7B">
      <w:pPr>
        <w:pStyle w:val="Geenafstand"/>
        <w:ind w:firstLine="567"/>
        <w:jc w:val="both"/>
        <w:rPr>
          <w:sz w:val="24"/>
          <w:szCs w:val="24"/>
          <w:lang w:val="nl-BE"/>
        </w:rPr>
      </w:pPr>
    </w:p>
    <w:p w:rsidR="00276ECF" w:rsidRDefault="008C7148" w:rsidP="00881B7B">
      <w:pPr>
        <w:pStyle w:val="Geenafstand"/>
        <w:jc w:val="both"/>
        <w:rPr>
          <w:sz w:val="24"/>
          <w:szCs w:val="24"/>
          <w:lang w:val="nl-BE"/>
        </w:rPr>
      </w:pPr>
      <w:r w:rsidRPr="006C3C39">
        <w:rPr>
          <w:sz w:val="24"/>
          <w:szCs w:val="24"/>
          <w:lang w:val="nl-BE"/>
        </w:rPr>
        <w:t xml:space="preserve">Op sommige vlakken waarbij de output zichtbaar is, kan observatie een belangrijke methode zijn. Daarbij zijn snelheid en tijd belangrijke factoren. Via observatie kunnen de leerkrachten snelle en correcte informatie verkrijgen over de leerlingen. </w:t>
      </w:r>
    </w:p>
    <w:p w:rsidR="00276ECF" w:rsidRDefault="00276ECF" w:rsidP="00881B7B">
      <w:pPr>
        <w:pStyle w:val="Geenafstand"/>
        <w:jc w:val="both"/>
        <w:rPr>
          <w:sz w:val="24"/>
          <w:szCs w:val="24"/>
          <w:lang w:val="nl-BE"/>
        </w:rPr>
      </w:pPr>
    </w:p>
    <w:p w:rsidR="008C7148" w:rsidRDefault="008C7148" w:rsidP="00881B7B">
      <w:pPr>
        <w:pStyle w:val="Geenafstand"/>
        <w:jc w:val="both"/>
        <w:rPr>
          <w:sz w:val="24"/>
          <w:szCs w:val="24"/>
          <w:lang w:val="nl-BE"/>
        </w:rPr>
      </w:pPr>
      <w:r w:rsidRPr="006C3C39">
        <w:rPr>
          <w:sz w:val="24"/>
          <w:szCs w:val="24"/>
          <w:lang w:val="nl-BE"/>
        </w:rPr>
        <w:t xml:space="preserve">De leerkracht observeert: </w:t>
      </w:r>
    </w:p>
    <w:p w:rsidR="00276ECF" w:rsidRPr="006C3C39" w:rsidRDefault="00276ECF" w:rsidP="00881B7B">
      <w:pPr>
        <w:pStyle w:val="Geenafstand"/>
        <w:jc w:val="both"/>
        <w:rPr>
          <w:sz w:val="24"/>
          <w:szCs w:val="24"/>
          <w:lang w:val="nl-BE"/>
        </w:rPr>
      </w:pPr>
    </w:p>
    <w:p w:rsidR="008C7148" w:rsidRPr="006C3C39" w:rsidRDefault="008C7148" w:rsidP="00881B7B">
      <w:pPr>
        <w:pStyle w:val="Geenafstand"/>
        <w:widowControl/>
        <w:numPr>
          <w:ilvl w:val="0"/>
          <w:numId w:val="14"/>
        </w:numPr>
        <w:autoSpaceDE/>
        <w:autoSpaceDN/>
        <w:adjustRightInd/>
        <w:ind w:left="284" w:hanging="284"/>
        <w:jc w:val="both"/>
        <w:rPr>
          <w:sz w:val="24"/>
          <w:szCs w:val="24"/>
          <w:lang w:val="nl-BE"/>
        </w:rPr>
      </w:pPr>
      <w:r w:rsidRPr="006C3C39">
        <w:rPr>
          <w:sz w:val="24"/>
          <w:szCs w:val="24"/>
          <w:lang w:val="nl-BE"/>
        </w:rPr>
        <w:t>De antwoorden die de leerlingen geven op vragen en voorstellen,</w:t>
      </w:r>
    </w:p>
    <w:p w:rsidR="008C7148" w:rsidRPr="006C3C39" w:rsidRDefault="008C7148" w:rsidP="00881B7B">
      <w:pPr>
        <w:pStyle w:val="Geenafstand"/>
        <w:widowControl/>
        <w:numPr>
          <w:ilvl w:val="0"/>
          <w:numId w:val="14"/>
        </w:numPr>
        <w:autoSpaceDE/>
        <w:autoSpaceDN/>
        <w:adjustRightInd/>
        <w:ind w:left="284" w:hanging="284"/>
        <w:jc w:val="both"/>
        <w:rPr>
          <w:sz w:val="24"/>
          <w:szCs w:val="24"/>
          <w:lang w:val="nl-BE"/>
        </w:rPr>
      </w:pPr>
      <w:r w:rsidRPr="006C3C39">
        <w:rPr>
          <w:sz w:val="24"/>
          <w:szCs w:val="24"/>
          <w:lang w:val="nl-BE"/>
        </w:rPr>
        <w:t>De participatie van de leerlingen in klassikale discussies over historische gebeurtenissen, mensen en bewegingen,</w:t>
      </w:r>
    </w:p>
    <w:p w:rsidR="008C7148" w:rsidRPr="006C3C39" w:rsidRDefault="008C7148" w:rsidP="00881B7B">
      <w:pPr>
        <w:pStyle w:val="Geenafstand"/>
        <w:widowControl/>
        <w:numPr>
          <w:ilvl w:val="0"/>
          <w:numId w:val="14"/>
        </w:numPr>
        <w:autoSpaceDE/>
        <w:autoSpaceDN/>
        <w:adjustRightInd/>
        <w:ind w:left="284" w:hanging="284"/>
        <w:jc w:val="both"/>
        <w:rPr>
          <w:sz w:val="24"/>
          <w:szCs w:val="24"/>
          <w:lang w:val="nl-BE"/>
        </w:rPr>
      </w:pPr>
      <w:r w:rsidRPr="006C3C39">
        <w:rPr>
          <w:sz w:val="24"/>
          <w:szCs w:val="24"/>
          <w:lang w:val="nl-BE"/>
        </w:rPr>
        <w:t xml:space="preserve">De participatie van de leerlingen in groepswerken en groepsdiscussies, </w:t>
      </w:r>
    </w:p>
    <w:p w:rsidR="008C7148" w:rsidRPr="006C3C39" w:rsidRDefault="008C7148" w:rsidP="00881B7B">
      <w:pPr>
        <w:pStyle w:val="Geenafstand"/>
        <w:widowControl/>
        <w:numPr>
          <w:ilvl w:val="0"/>
          <w:numId w:val="14"/>
        </w:numPr>
        <w:autoSpaceDE/>
        <w:autoSpaceDN/>
        <w:adjustRightInd/>
        <w:ind w:left="284" w:hanging="284"/>
        <w:jc w:val="both"/>
        <w:rPr>
          <w:sz w:val="24"/>
          <w:szCs w:val="24"/>
          <w:lang w:val="nl-BE"/>
        </w:rPr>
      </w:pPr>
      <w:r w:rsidRPr="006C3C39">
        <w:rPr>
          <w:sz w:val="24"/>
          <w:szCs w:val="24"/>
          <w:lang w:val="nl-BE"/>
        </w:rPr>
        <w:t>De reactie van de leerlingen op taken en materialen met betrekking tot leren,</w:t>
      </w:r>
    </w:p>
    <w:p w:rsidR="008C7148" w:rsidRPr="006C3C39" w:rsidRDefault="008C7148" w:rsidP="00881B7B">
      <w:pPr>
        <w:pStyle w:val="Geenafstand"/>
        <w:widowControl/>
        <w:numPr>
          <w:ilvl w:val="0"/>
          <w:numId w:val="14"/>
        </w:numPr>
        <w:autoSpaceDE/>
        <w:autoSpaceDN/>
        <w:adjustRightInd/>
        <w:ind w:left="284" w:hanging="284"/>
        <w:jc w:val="both"/>
        <w:rPr>
          <w:sz w:val="24"/>
          <w:szCs w:val="24"/>
          <w:lang w:val="nl-BE"/>
        </w:rPr>
      </w:pPr>
      <w:r w:rsidRPr="006C3C39">
        <w:rPr>
          <w:sz w:val="24"/>
          <w:szCs w:val="24"/>
          <w:lang w:val="nl-BE"/>
        </w:rPr>
        <w:t>De manier waarop leerlingen gebruik maken van historische gegevens.</w:t>
      </w:r>
    </w:p>
    <w:p w:rsidR="008C7148" w:rsidRPr="006C3C39" w:rsidRDefault="008C7148" w:rsidP="00881B7B">
      <w:pPr>
        <w:pStyle w:val="Geenafstand"/>
        <w:ind w:firstLine="567"/>
        <w:jc w:val="both"/>
        <w:rPr>
          <w:sz w:val="24"/>
          <w:szCs w:val="24"/>
          <w:highlight w:val="magenta"/>
          <w:lang w:val="nl-BE"/>
        </w:rPr>
      </w:pPr>
    </w:p>
    <w:p w:rsidR="008C7148" w:rsidRPr="006C3C39" w:rsidRDefault="008C7148" w:rsidP="00881B7B">
      <w:pPr>
        <w:pStyle w:val="Geenafstand"/>
        <w:jc w:val="both"/>
        <w:rPr>
          <w:sz w:val="24"/>
          <w:szCs w:val="24"/>
          <w:lang w:val="nl-BE"/>
        </w:rPr>
      </w:pPr>
      <w:r w:rsidRPr="006C3C39">
        <w:rPr>
          <w:sz w:val="24"/>
          <w:szCs w:val="24"/>
          <w:lang w:val="nl-BE"/>
        </w:rPr>
        <w:t>Hieronder volgen een aantal tips bij het observeren van leerlingen:</w:t>
      </w:r>
    </w:p>
    <w:p w:rsidR="008C7148" w:rsidRPr="006C3C39" w:rsidRDefault="008C7148" w:rsidP="00881B7B">
      <w:pPr>
        <w:pStyle w:val="Geenafstand"/>
        <w:ind w:firstLine="567"/>
        <w:jc w:val="both"/>
        <w:rPr>
          <w:sz w:val="24"/>
          <w:szCs w:val="24"/>
          <w:highlight w:val="magenta"/>
          <w:lang w:val="nl-BE"/>
        </w:rPr>
      </w:pPr>
    </w:p>
    <w:p w:rsidR="008C7148" w:rsidRPr="006C3C39" w:rsidRDefault="008C7148" w:rsidP="00881B7B">
      <w:pPr>
        <w:pStyle w:val="Geenafstand"/>
        <w:widowControl/>
        <w:numPr>
          <w:ilvl w:val="0"/>
          <w:numId w:val="13"/>
        </w:numPr>
        <w:autoSpaceDE/>
        <w:autoSpaceDN/>
        <w:adjustRightInd/>
        <w:ind w:left="284" w:hanging="284"/>
        <w:jc w:val="both"/>
        <w:rPr>
          <w:sz w:val="24"/>
          <w:szCs w:val="24"/>
          <w:lang w:val="nl-BE"/>
        </w:rPr>
      </w:pPr>
      <w:r w:rsidRPr="006C3C39">
        <w:rPr>
          <w:sz w:val="24"/>
          <w:szCs w:val="24"/>
          <w:lang w:val="nl-BE"/>
        </w:rPr>
        <w:t>Gebruik voor alle leerlingen dezelfde normen bij het vastleggen van de criteria.</w:t>
      </w:r>
    </w:p>
    <w:p w:rsidR="008C7148" w:rsidRPr="006C3C39" w:rsidRDefault="008C7148" w:rsidP="00881B7B">
      <w:pPr>
        <w:pStyle w:val="Geenafstand"/>
        <w:widowControl/>
        <w:numPr>
          <w:ilvl w:val="0"/>
          <w:numId w:val="13"/>
        </w:numPr>
        <w:autoSpaceDE/>
        <w:autoSpaceDN/>
        <w:adjustRightInd/>
        <w:ind w:left="284" w:hanging="284"/>
        <w:jc w:val="both"/>
        <w:rPr>
          <w:sz w:val="24"/>
          <w:szCs w:val="24"/>
          <w:lang w:val="nl-BE"/>
        </w:rPr>
      </w:pPr>
      <w:r w:rsidRPr="006C3C39">
        <w:rPr>
          <w:sz w:val="24"/>
          <w:szCs w:val="24"/>
          <w:lang w:val="nl-BE"/>
        </w:rPr>
        <w:t>Observeer elke leerling verschillende keer.</w:t>
      </w:r>
    </w:p>
    <w:p w:rsidR="008C7148" w:rsidRPr="006C3C39" w:rsidRDefault="008C7148" w:rsidP="00881B7B">
      <w:pPr>
        <w:pStyle w:val="Geenafstand"/>
        <w:widowControl/>
        <w:numPr>
          <w:ilvl w:val="0"/>
          <w:numId w:val="13"/>
        </w:numPr>
        <w:autoSpaceDE/>
        <w:autoSpaceDN/>
        <w:adjustRightInd/>
        <w:ind w:left="284" w:hanging="284"/>
        <w:jc w:val="both"/>
        <w:rPr>
          <w:sz w:val="24"/>
          <w:szCs w:val="24"/>
          <w:lang w:val="nl-BE"/>
        </w:rPr>
      </w:pPr>
      <w:r w:rsidRPr="006C3C39">
        <w:rPr>
          <w:sz w:val="24"/>
          <w:szCs w:val="24"/>
          <w:lang w:val="nl-BE"/>
        </w:rPr>
        <w:t>Ob</w:t>
      </w:r>
      <w:r w:rsidR="00276ECF">
        <w:rPr>
          <w:sz w:val="24"/>
          <w:szCs w:val="24"/>
          <w:lang w:val="nl-BE"/>
        </w:rPr>
        <w:t>s</w:t>
      </w:r>
      <w:r w:rsidRPr="006C3C39">
        <w:rPr>
          <w:sz w:val="24"/>
          <w:szCs w:val="24"/>
          <w:lang w:val="nl-BE"/>
        </w:rPr>
        <w:t>erveer elke leerling in verschillende situaties en op verschillende dagen.</w:t>
      </w:r>
    </w:p>
    <w:p w:rsidR="008C7148" w:rsidRPr="006C3C39" w:rsidRDefault="008C7148" w:rsidP="00881B7B">
      <w:pPr>
        <w:pStyle w:val="Geenafstand"/>
        <w:widowControl/>
        <w:numPr>
          <w:ilvl w:val="0"/>
          <w:numId w:val="13"/>
        </w:numPr>
        <w:autoSpaceDE/>
        <w:autoSpaceDN/>
        <w:adjustRightInd/>
        <w:ind w:left="284" w:hanging="284"/>
        <w:jc w:val="both"/>
        <w:rPr>
          <w:sz w:val="24"/>
          <w:szCs w:val="24"/>
          <w:lang w:val="nl-BE"/>
        </w:rPr>
      </w:pPr>
      <w:r w:rsidRPr="006C3C39">
        <w:rPr>
          <w:sz w:val="24"/>
          <w:szCs w:val="24"/>
          <w:lang w:val="nl-BE"/>
        </w:rPr>
        <w:t>Evalueer elke leerling op basis van verschillende eigenschappen, vaardigeden en attitudes.</w:t>
      </w:r>
    </w:p>
    <w:p w:rsidR="008C7148" w:rsidRPr="006C3C39" w:rsidRDefault="008C7148" w:rsidP="00881B7B">
      <w:pPr>
        <w:pStyle w:val="Geenafstand"/>
        <w:widowControl/>
        <w:numPr>
          <w:ilvl w:val="0"/>
          <w:numId w:val="13"/>
        </w:numPr>
        <w:autoSpaceDE/>
        <w:autoSpaceDN/>
        <w:adjustRightInd/>
        <w:ind w:left="284" w:hanging="284"/>
        <w:jc w:val="both"/>
        <w:rPr>
          <w:sz w:val="24"/>
          <w:szCs w:val="24"/>
          <w:lang w:val="nl-BE"/>
        </w:rPr>
      </w:pPr>
      <w:r w:rsidRPr="006C3C39">
        <w:rPr>
          <w:sz w:val="24"/>
          <w:szCs w:val="24"/>
          <w:lang w:val="nl-BE"/>
        </w:rPr>
        <w:t>Registreer de beoordeling in de mate van het mogelijke op het moment van de observatie.</w:t>
      </w:r>
    </w:p>
    <w:p w:rsidR="008C7148" w:rsidRPr="006C3C39" w:rsidRDefault="008C7148" w:rsidP="00881B7B">
      <w:pPr>
        <w:pStyle w:val="Geenafstand"/>
        <w:ind w:firstLine="567"/>
        <w:jc w:val="both"/>
        <w:rPr>
          <w:sz w:val="24"/>
          <w:szCs w:val="24"/>
          <w:highlight w:val="magenta"/>
          <w:lang w:val="nl-BE"/>
        </w:rPr>
      </w:pPr>
    </w:p>
    <w:p w:rsidR="00B97F01" w:rsidRDefault="00B97F01" w:rsidP="00881B7B">
      <w:pPr>
        <w:pStyle w:val="Geenafstand"/>
        <w:jc w:val="both"/>
        <w:rPr>
          <w:b/>
          <w:sz w:val="24"/>
          <w:szCs w:val="24"/>
          <w:lang w:val="nl-BE"/>
        </w:rPr>
      </w:pPr>
    </w:p>
    <w:p w:rsidR="008C7148" w:rsidRPr="002F63A4" w:rsidRDefault="008C7148" w:rsidP="00881B7B">
      <w:pPr>
        <w:pStyle w:val="Geenafstand"/>
        <w:jc w:val="both"/>
        <w:rPr>
          <w:b/>
          <w:sz w:val="24"/>
          <w:szCs w:val="24"/>
          <w:lang w:val="nl-BE"/>
        </w:rPr>
      </w:pPr>
      <w:r w:rsidRPr="006C3C39">
        <w:rPr>
          <w:b/>
          <w:sz w:val="24"/>
          <w:szCs w:val="24"/>
          <w:lang w:val="nl-BE"/>
        </w:rPr>
        <w:t>Evaluatie-</w:t>
      </w:r>
      <w:r w:rsidRPr="002F63A4">
        <w:rPr>
          <w:b/>
          <w:sz w:val="24"/>
          <w:szCs w:val="24"/>
          <w:lang w:val="nl-BE"/>
        </w:rPr>
        <w:t>instrumenten (</w:t>
      </w:r>
      <w:proofErr w:type="spellStart"/>
      <w:r w:rsidRPr="002F63A4">
        <w:rPr>
          <w:b/>
          <w:sz w:val="24"/>
          <w:szCs w:val="24"/>
          <w:lang w:val="nl-BE"/>
        </w:rPr>
        <w:t>Rubric</w:t>
      </w:r>
      <w:proofErr w:type="spellEnd"/>
      <w:r w:rsidRPr="002F63A4">
        <w:rPr>
          <w:b/>
          <w:sz w:val="24"/>
          <w:szCs w:val="24"/>
          <w:lang w:val="nl-BE"/>
        </w:rPr>
        <w:t>)</w:t>
      </w:r>
    </w:p>
    <w:p w:rsidR="008C7148" w:rsidRPr="002F63A4" w:rsidRDefault="008C7148" w:rsidP="00881B7B">
      <w:pPr>
        <w:pStyle w:val="Geenafstand"/>
        <w:ind w:firstLine="567"/>
        <w:jc w:val="both"/>
        <w:rPr>
          <w:sz w:val="24"/>
          <w:szCs w:val="24"/>
          <w:lang w:val="nl-BE"/>
        </w:rPr>
      </w:pPr>
    </w:p>
    <w:p w:rsidR="008C7148" w:rsidRDefault="008C7148" w:rsidP="00881B7B">
      <w:pPr>
        <w:pStyle w:val="Geenafstand"/>
        <w:jc w:val="both"/>
        <w:rPr>
          <w:sz w:val="24"/>
          <w:szCs w:val="24"/>
          <w:lang w:val="nl-BE"/>
        </w:rPr>
      </w:pPr>
      <w:r w:rsidRPr="002F63A4">
        <w:rPr>
          <w:sz w:val="24"/>
          <w:szCs w:val="24"/>
          <w:lang w:val="nl-BE"/>
        </w:rPr>
        <w:t xml:space="preserve">Een evaluatie-instrument bevat quoteringen en criteria die de prestaties definiëren. Deze criteria zijn ontwikkeld om eender welke activiteit te quoteren. De meest nuttige evaluatie-instrumenten zijn de evaluatie-instrumenten die de leerkracht zelf opstelt. </w:t>
      </w:r>
    </w:p>
    <w:p w:rsidR="008C7148" w:rsidRDefault="008C7148" w:rsidP="00881B7B">
      <w:pPr>
        <w:pStyle w:val="Geenafstand"/>
        <w:ind w:firstLine="567"/>
        <w:jc w:val="both"/>
        <w:rPr>
          <w:sz w:val="24"/>
          <w:szCs w:val="24"/>
          <w:lang w:val="nl-BE"/>
        </w:rPr>
      </w:pPr>
    </w:p>
    <w:p w:rsidR="008C7148" w:rsidRPr="002F63A4" w:rsidRDefault="008C7148" w:rsidP="00881B7B">
      <w:pPr>
        <w:pStyle w:val="Geenafstand"/>
        <w:jc w:val="both"/>
        <w:rPr>
          <w:sz w:val="24"/>
          <w:szCs w:val="24"/>
          <w:lang w:val="nl-BE"/>
        </w:rPr>
      </w:pPr>
      <w:r>
        <w:rPr>
          <w:sz w:val="24"/>
          <w:szCs w:val="24"/>
          <w:lang w:val="nl-BE"/>
        </w:rPr>
        <w:t xml:space="preserve">Een evaluatie-instrument is een systeem om via quoteringen het kennisniveau (over een concept) of het vaardigheidsniveau (bij een taak) van de leerlingen te meten, rekening houdend met de verschillende dimensies van de performance. De quoteringen, bestaande uit een aantal </w:t>
      </w:r>
      <w:r>
        <w:rPr>
          <w:sz w:val="24"/>
          <w:szCs w:val="24"/>
          <w:lang w:val="nl-BE"/>
        </w:rPr>
        <w:lastRenderedPageBreak/>
        <w:t>welomlijnde categorieën, kunnen holistisch of analytisch zijn. Bij een holistische evaluatie wordt gekeken naar het totale leerproces of het product in zijn geheel, zonder rekening te houden met de onderdelen, terwijl bij een analytische evaluatie de verschillende onderdelen van de performance of het werk afzonderlijk gequoteerd worden en daarna al deze scores samengeteld worden om de totaalscore te berekenen.</w:t>
      </w:r>
    </w:p>
    <w:p w:rsidR="008C7148" w:rsidRPr="006C3C39" w:rsidRDefault="008C7148" w:rsidP="00881B7B">
      <w:pPr>
        <w:pStyle w:val="Geenafstand"/>
        <w:ind w:firstLine="567"/>
        <w:jc w:val="both"/>
        <w:rPr>
          <w:sz w:val="24"/>
          <w:szCs w:val="24"/>
          <w:highlight w:val="magenta"/>
          <w:lang w:val="nl-BE"/>
        </w:rPr>
      </w:pPr>
    </w:p>
    <w:p w:rsidR="008C7148" w:rsidRPr="006C3C39" w:rsidRDefault="008C7148" w:rsidP="00881B7B">
      <w:pPr>
        <w:pStyle w:val="Geenafstand"/>
        <w:jc w:val="both"/>
        <w:rPr>
          <w:b/>
          <w:sz w:val="24"/>
          <w:szCs w:val="24"/>
          <w:lang w:val="nl-BE"/>
        </w:rPr>
      </w:pPr>
      <w:r w:rsidRPr="006C3C39">
        <w:rPr>
          <w:b/>
          <w:sz w:val="24"/>
          <w:szCs w:val="24"/>
          <w:lang w:val="nl-BE"/>
        </w:rPr>
        <w:t xml:space="preserve">Waarom gebruik maken van evaluatie-instrumenten? </w:t>
      </w:r>
    </w:p>
    <w:p w:rsidR="008C7148" w:rsidRPr="000C08C6" w:rsidRDefault="008C7148" w:rsidP="00881B7B">
      <w:pPr>
        <w:pStyle w:val="Geenafstand"/>
        <w:ind w:firstLine="567"/>
        <w:jc w:val="both"/>
        <w:rPr>
          <w:b/>
          <w:sz w:val="24"/>
          <w:szCs w:val="24"/>
          <w:lang w:val="nl-BE"/>
        </w:rPr>
      </w:pPr>
    </w:p>
    <w:p w:rsidR="008C7148" w:rsidRPr="00BA0D6A" w:rsidRDefault="008C7148" w:rsidP="00881B7B">
      <w:pPr>
        <w:pStyle w:val="Geenafstand"/>
        <w:widowControl/>
        <w:numPr>
          <w:ilvl w:val="0"/>
          <w:numId w:val="12"/>
        </w:numPr>
        <w:autoSpaceDE/>
        <w:autoSpaceDN/>
        <w:adjustRightInd/>
        <w:ind w:left="284" w:hanging="284"/>
        <w:jc w:val="both"/>
        <w:rPr>
          <w:sz w:val="24"/>
          <w:szCs w:val="24"/>
          <w:lang w:val="nl-BE"/>
        </w:rPr>
      </w:pPr>
      <w:r w:rsidRPr="00BA0D6A">
        <w:rPr>
          <w:sz w:val="24"/>
          <w:szCs w:val="24"/>
          <w:lang w:val="nl-BE"/>
        </w:rPr>
        <w:t>Beoordelingsinstrumenten met evaluatieschalen</w:t>
      </w:r>
    </w:p>
    <w:p w:rsidR="008C7148" w:rsidRPr="00EF0211" w:rsidRDefault="008C7148" w:rsidP="00881B7B">
      <w:pPr>
        <w:pStyle w:val="Geenafstand"/>
        <w:widowControl/>
        <w:numPr>
          <w:ilvl w:val="0"/>
          <w:numId w:val="12"/>
        </w:numPr>
        <w:autoSpaceDE/>
        <w:autoSpaceDN/>
        <w:adjustRightInd/>
        <w:ind w:left="284" w:hanging="284"/>
        <w:jc w:val="both"/>
        <w:rPr>
          <w:sz w:val="24"/>
          <w:szCs w:val="24"/>
          <w:lang w:val="nl-BE"/>
        </w:rPr>
      </w:pPr>
      <w:r w:rsidRPr="00BA0D6A">
        <w:rPr>
          <w:sz w:val="24"/>
          <w:szCs w:val="24"/>
          <w:lang w:val="nl-BE"/>
        </w:rPr>
        <w:t xml:space="preserve">Duidelijke definitie van </w:t>
      </w:r>
      <w:r w:rsidRPr="00EF0211">
        <w:rPr>
          <w:sz w:val="24"/>
          <w:szCs w:val="24"/>
          <w:lang w:val="nl-BE"/>
        </w:rPr>
        <w:t>kwaliteit voor leerkracht en leerlingen</w:t>
      </w:r>
    </w:p>
    <w:p w:rsidR="008C7148" w:rsidRPr="00EF0211" w:rsidRDefault="008C7148" w:rsidP="00881B7B">
      <w:pPr>
        <w:pStyle w:val="Geenafstand"/>
        <w:widowControl/>
        <w:numPr>
          <w:ilvl w:val="0"/>
          <w:numId w:val="12"/>
        </w:numPr>
        <w:autoSpaceDE/>
        <w:autoSpaceDN/>
        <w:adjustRightInd/>
        <w:ind w:left="284" w:hanging="284"/>
        <w:jc w:val="both"/>
        <w:rPr>
          <w:sz w:val="24"/>
          <w:szCs w:val="24"/>
          <w:lang w:val="nl-BE"/>
        </w:rPr>
      </w:pPr>
      <w:r w:rsidRPr="00EF0211">
        <w:rPr>
          <w:sz w:val="24"/>
          <w:szCs w:val="24"/>
          <w:lang w:val="nl-BE"/>
        </w:rPr>
        <w:t xml:space="preserve">Leerlingen zullen een grotere verantwoordelijkheid voelen voor hun werk als ze beoordelingsinstrumenten gebruiken </w:t>
      </w:r>
    </w:p>
    <w:p w:rsidR="008C7148" w:rsidRPr="00EF0211" w:rsidRDefault="008C7148" w:rsidP="00881B7B">
      <w:pPr>
        <w:pStyle w:val="Geenafstand"/>
        <w:widowControl/>
        <w:numPr>
          <w:ilvl w:val="0"/>
          <w:numId w:val="12"/>
        </w:numPr>
        <w:autoSpaceDE/>
        <w:autoSpaceDN/>
        <w:adjustRightInd/>
        <w:ind w:left="284" w:hanging="284"/>
        <w:jc w:val="both"/>
        <w:rPr>
          <w:sz w:val="24"/>
          <w:szCs w:val="24"/>
          <w:lang w:val="nl-BE"/>
        </w:rPr>
      </w:pPr>
      <w:r w:rsidRPr="00EF0211">
        <w:rPr>
          <w:sz w:val="24"/>
          <w:szCs w:val="24"/>
          <w:lang w:val="nl-BE"/>
        </w:rPr>
        <w:t>De leerkrachten moeten minder tijd besteden aan het quoteren</w:t>
      </w:r>
    </w:p>
    <w:p w:rsidR="008C7148" w:rsidRPr="00EF0211" w:rsidRDefault="008C7148" w:rsidP="00881B7B">
      <w:pPr>
        <w:pStyle w:val="Geenafstand"/>
        <w:widowControl/>
        <w:numPr>
          <w:ilvl w:val="0"/>
          <w:numId w:val="12"/>
        </w:numPr>
        <w:autoSpaceDE/>
        <w:autoSpaceDN/>
        <w:adjustRightInd/>
        <w:ind w:left="284" w:hanging="284"/>
        <w:jc w:val="both"/>
        <w:rPr>
          <w:sz w:val="24"/>
          <w:szCs w:val="24"/>
          <w:lang w:val="nl-BE"/>
        </w:rPr>
      </w:pPr>
      <w:r w:rsidRPr="00EF0211">
        <w:rPr>
          <w:sz w:val="24"/>
          <w:szCs w:val="24"/>
          <w:lang w:val="nl-BE"/>
        </w:rPr>
        <w:t xml:space="preserve">Vereenvoudigt de evaluatie van het werk van de leerlingen </w:t>
      </w:r>
    </w:p>
    <w:p w:rsidR="008C7148" w:rsidRPr="00EF0211" w:rsidRDefault="008C7148" w:rsidP="00881B7B">
      <w:pPr>
        <w:pStyle w:val="Geenafstand"/>
        <w:widowControl/>
        <w:numPr>
          <w:ilvl w:val="0"/>
          <w:numId w:val="12"/>
        </w:numPr>
        <w:autoSpaceDE/>
        <w:autoSpaceDN/>
        <w:adjustRightInd/>
        <w:ind w:left="284" w:hanging="284"/>
        <w:jc w:val="both"/>
        <w:rPr>
          <w:sz w:val="24"/>
          <w:szCs w:val="24"/>
          <w:lang w:val="nl-BE"/>
        </w:rPr>
      </w:pPr>
      <w:r w:rsidRPr="00EF0211">
        <w:rPr>
          <w:sz w:val="24"/>
          <w:szCs w:val="24"/>
          <w:lang w:val="nl-BE"/>
        </w:rPr>
        <w:t>Biedt de leerlingen normen en criteria voor het beoordelen van hun eigen werk</w:t>
      </w:r>
    </w:p>
    <w:p w:rsidR="008C7148" w:rsidRPr="00EF0211" w:rsidRDefault="008C7148" w:rsidP="00881B7B">
      <w:pPr>
        <w:pStyle w:val="Geenafstand"/>
        <w:widowControl/>
        <w:numPr>
          <w:ilvl w:val="0"/>
          <w:numId w:val="12"/>
        </w:numPr>
        <w:autoSpaceDE/>
        <w:autoSpaceDN/>
        <w:adjustRightInd/>
        <w:ind w:left="284" w:hanging="284"/>
        <w:jc w:val="both"/>
        <w:rPr>
          <w:sz w:val="24"/>
          <w:szCs w:val="24"/>
          <w:lang w:val="nl-BE"/>
        </w:rPr>
      </w:pPr>
      <w:r w:rsidRPr="00EF0211">
        <w:rPr>
          <w:sz w:val="24"/>
          <w:szCs w:val="24"/>
          <w:lang w:val="nl-BE"/>
        </w:rPr>
        <w:t>De criteria in de evaluatie-instrumenten kunnen de ouders helpen om hun kinderen te begeleiden.</w:t>
      </w:r>
    </w:p>
    <w:p w:rsidR="008C7148" w:rsidRPr="006C3C39" w:rsidRDefault="008C7148" w:rsidP="00881B7B">
      <w:pPr>
        <w:pStyle w:val="Geenafstand"/>
        <w:jc w:val="both"/>
        <w:rPr>
          <w:sz w:val="24"/>
          <w:szCs w:val="24"/>
          <w:highlight w:val="magenta"/>
          <w:lang w:val="nl-BE"/>
        </w:rPr>
      </w:pPr>
    </w:p>
    <w:p w:rsidR="008C7148" w:rsidRPr="006C3C39" w:rsidRDefault="008C7148" w:rsidP="00881B7B">
      <w:pPr>
        <w:pStyle w:val="Geenafstand"/>
        <w:jc w:val="both"/>
        <w:rPr>
          <w:b/>
          <w:sz w:val="24"/>
          <w:szCs w:val="24"/>
          <w:lang w:val="nl-BE"/>
        </w:rPr>
      </w:pPr>
      <w:r w:rsidRPr="006C3C39">
        <w:rPr>
          <w:b/>
          <w:sz w:val="24"/>
          <w:szCs w:val="24"/>
          <w:lang w:val="nl-BE"/>
        </w:rPr>
        <w:t>De ontwikke</w:t>
      </w:r>
      <w:r>
        <w:rPr>
          <w:b/>
          <w:sz w:val="24"/>
          <w:szCs w:val="24"/>
          <w:lang w:val="nl-BE"/>
        </w:rPr>
        <w:t>lingsstadia van evaluatie-instr</w:t>
      </w:r>
      <w:r w:rsidRPr="006C3C39">
        <w:rPr>
          <w:b/>
          <w:sz w:val="24"/>
          <w:szCs w:val="24"/>
          <w:lang w:val="nl-BE"/>
        </w:rPr>
        <w:t>umenten</w:t>
      </w:r>
    </w:p>
    <w:p w:rsidR="008C7148" w:rsidRPr="00EF0211" w:rsidRDefault="008C7148" w:rsidP="00881B7B">
      <w:pPr>
        <w:pStyle w:val="Geenafstand"/>
        <w:ind w:firstLine="567"/>
        <w:jc w:val="both"/>
        <w:rPr>
          <w:b/>
          <w:sz w:val="24"/>
          <w:szCs w:val="24"/>
          <w:lang w:val="nl-BE"/>
        </w:rPr>
      </w:pPr>
    </w:p>
    <w:p w:rsidR="008C7148" w:rsidRPr="00EF0211" w:rsidRDefault="008C7148" w:rsidP="00881B7B">
      <w:pPr>
        <w:pStyle w:val="Geenafstand"/>
        <w:widowControl/>
        <w:numPr>
          <w:ilvl w:val="0"/>
          <w:numId w:val="11"/>
        </w:numPr>
        <w:autoSpaceDE/>
        <w:autoSpaceDN/>
        <w:adjustRightInd/>
        <w:ind w:left="284" w:hanging="284"/>
        <w:jc w:val="both"/>
        <w:rPr>
          <w:sz w:val="24"/>
          <w:szCs w:val="24"/>
          <w:lang w:val="nl-BE"/>
        </w:rPr>
      </w:pPr>
      <w:r w:rsidRPr="00EF0211">
        <w:rPr>
          <w:sz w:val="24"/>
          <w:szCs w:val="24"/>
          <w:lang w:val="nl-BE"/>
        </w:rPr>
        <w:t>Bepaal het doel van het evaluatie-instrument</w:t>
      </w:r>
    </w:p>
    <w:p w:rsidR="008C7148" w:rsidRPr="00EF0211" w:rsidRDefault="008C7148" w:rsidP="00881B7B">
      <w:pPr>
        <w:pStyle w:val="Geenafstand"/>
        <w:widowControl/>
        <w:numPr>
          <w:ilvl w:val="0"/>
          <w:numId w:val="11"/>
        </w:numPr>
        <w:autoSpaceDE/>
        <w:autoSpaceDN/>
        <w:adjustRightInd/>
        <w:ind w:left="284" w:hanging="284"/>
        <w:jc w:val="both"/>
        <w:rPr>
          <w:sz w:val="24"/>
          <w:szCs w:val="24"/>
          <w:lang w:val="nl-BE"/>
        </w:rPr>
      </w:pPr>
      <w:r w:rsidRPr="00EF0211">
        <w:rPr>
          <w:sz w:val="24"/>
          <w:szCs w:val="24"/>
          <w:lang w:val="nl-BE"/>
        </w:rPr>
        <w:t>Bepaal de kwalificatieniveaus.</w:t>
      </w:r>
    </w:p>
    <w:p w:rsidR="008C7148" w:rsidRPr="00EF0211" w:rsidRDefault="008C7148" w:rsidP="00881B7B">
      <w:pPr>
        <w:pStyle w:val="Geenafstand"/>
        <w:widowControl/>
        <w:numPr>
          <w:ilvl w:val="0"/>
          <w:numId w:val="11"/>
        </w:numPr>
        <w:autoSpaceDE/>
        <w:autoSpaceDN/>
        <w:adjustRightInd/>
        <w:ind w:left="284" w:hanging="284"/>
        <w:jc w:val="both"/>
        <w:rPr>
          <w:sz w:val="24"/>
          <w:szCs w:val="24"/>
          <w:lang w:val="nl-BE"/>
        </w:rPr>
      </w:pPr>
      <w:r w:rsidRPr="00EF0211">
        <w:rPr>
          <w:sz w:val="24"/>
          <w:szCs w:val="24"/>
          <w:lang w:val="nl-BE"/>
        </w:rPr>
        <w:t xml:space="preserve">Leg vast welke attitudes, resultaten of vaardigheden er met deze opdracht gemeten worden </w:t>
      </w:r>
    </w:p>
    <w:p w:rsidR="008C7148" w:rsidRPr="001F5DB8" w:rsidRDefault="008C7148" w:rsidP="00881B7B">
      <w:pPr>
        <w:pStyle w:val="Geenafstand"/>
        <w:widowControl/>
        <w:numPr>
          <w:ilvl w:val="0"/>
          <w:numId w:val="11"/>
        </w:numPr>
        <w:autoSpaceDE/>
        <w:autoSpaceDN/>
        <w:adjustRightInd/>
        <w:ind w:left="284" w:hanging="284"/>
        <w:jc w:val="both"/>
        <w:rPr>
          <w:sz w:val="24"/>
          <w:szCs w:val="24"/>
          <w:lang w:val="nl-BE"/>
        </w:rPr>
      </w:pPr>
      <w:r w:rsidRPr="00EF0211">
        <w:rPr>
          <w:sz w:val="24"/>
          <w:szCs w:val="24"/>
          <w:lang w:val="nl-BE"/>
        </w:rPr>
        <w:t xml:space="preserve">Definieer korte criteria voor de kwalificatieniveaus van elke attitude, elk product of elke vaardigheid (belangrijk is dat de criteria </w:t>
      </w:r>
      <w:r w:rsidRPr="001F5DB8">
        <w:rPr>
          <w:sz w:val="24"/>
          <w:szCs w:val="24"/>
          <w:lang w:val="nl-BE"/>
        </w:rPr>
        <w:t xml:space="preserve">tussen de niveaus goed onderscheiden worden)  </w:t>
      </w:r>
    </w:p>
    <w:p w:rsidR="008C7148" w:rsidRPr="001F5DB8" w:rsidRDefault="008C7148" w:rsidP="00881B7B">
      <w:pPr>
        <w:pStyle w:val="Geenafstand"/>
        <w:widowControl/>
        <w:numPr>
          <w:ilvl w:val="0"/>
          <w:numId w:val="11"/>
        </w:numPr>
        <w:autoSpaceDE/>
        <w:autoSpaceDN/>
        <w:adjustRightInd/>
        <w:ind w:left="284" w:hanging="284"/>
        <w:jc w:val="both"/>
        <w:rPr>
          <w:sz w:val="24"/>
          <w:szCs w:val="24"/>
          <w:lang w:val="nl-BE"/>
        </w:rPr>
      </w:pPr>
      <w:r w:rsidRPr="001F5DB8">
        <w:rPr>
          <w:sz w:val="24"/>
          <w:szCs w:val="24"/>
          <w:lang w:val="nl-BE"/>
        </w:rPr>
        <w:t xml:space="preserve">Maak een ontwerp van het evaluatie-instrument en stel de </w:t>
      </w:r>
      <w:r>
        <w:rPr>
          <w:sz w:val="24"/>
          <w:szCs w:val="24"/>
          <w:lang w:val="nl-BE"/>
        </w:rPr>
        <w:t>evaluatie</w:t>
      </w:r>
      <w:r w:rsidRPr="001F5DB8">
        <w:rPr>
          <w:sz w:val="24"/>
          <w:szCs w:val="24"/>
          <w:lang w:val="nl-BE"/>
        </w:rPr>
        <w:t>scha</w:t>
      </w:r>
      <w:r>
        <w:rPr>
          <w:sz w:val="24"/>
          <w:szCs w:val="24"/>
          <w:lang w:val="nl-BE"/>
        </w:rPr>
        <w:t>al</w:t>
      </w:r>
      <w:r w:rsidRPr="001F5DB8">
        <w:rPr>
          <w:sz w:val="24"/>
          <w:szCs w:val="24"/>
          <w:lang w:val="nl-BE"/>
        </w:rPr>
        <w:t xml:space="preserve"> op</w:t>
      </w:r>
    </w:p>
    <w:p w:rsidR="008C7148" w:rsidRPr="006C3C39" w:rsidRDefault="008C7148" w:rsidP="00881B7B">
      <w:pPr>
        <w:pStyle w:val="Geenafstand"/>
        <w:ind w:firstLine="567"/>
        <w:jc w:val="both"/>
        <w:rPr>
          <w:sz w:val="24"/>
          <w:szCs w:val="24"/>
          <w:highlight w:val="magenta"/>
          <w:lang w:val="nl-BE"/>
        </w:rPr>
      </w:pPr>
    </w:p>
    <w:p w:rsidR="00B97F01" w:rsidRDefault="00B97F01" w:rsidP="00881B7B">
      <w:pPr>
        <w:pStyle w:val="Geenafstand"/>
        <w:jc w:val="both"/>
        <w:rPr>
          <w:b/>
          <w:sz w:val="24"/>
          <w:szCs w:val="24"/>
          <w:lang w:val="nl-BE"/>
        </w:rPr>
      </w:pPr>
    </w:p>
    <w:p w:rsidR="008C7148" w:rsidRDefault="008C7148" w:rsidP="00881B7B">
      <w:pPr>
        <w:pStyle w:val="Geenafstand"/>
        <w:jc w:val="both"/>
        <w:rPr>
          <w:b/>
          <w:sz w:val="24"/>
          <w:szCs w:val="24"/>
          <w:lang w:val="nl-BE"/>
        </w:rPr>
      </w:pPr>
      <w:r w:rsidRPr="006C3C39">
        <w:rPr>
          <w:b/>
          <w:sz w:val="24"/>
          <w:szCs w:val="24"/>
          <w:lang w:val="nl-BE"/>
        </w:rPr>
        <w:t xml:space="preserve">Voorbeeld van een holistisch evaluatie-instrument </w:t>
      </w:r>
    </w:p>
    <w:p w:rsidR="008C7148" w:rsidRDefault="008C7148" w:rsidP="008C7148">
      <w:pPr>
        <w:pStyle w:val="Geenafstand"/>
        <w:ind w:firstLine="567"/>
        <w:rPr>
          <w:b/>
          <w:sz w:val="24"/>
          <w:szCs w:val="24"/>
          <w:lang w:val="nl-BE"/>
        </w:rPr>
      </w:pPr>
    </w:p>
    <w:p w:rsidR="00B97F01" w:rsidRPr="006C3C39" w:rsidRDefault="00B97F01" w:rsidP="008C7148">
      <w:pPr>
        <w:pStyle w:val="Geenafstand"/>
        <w:ind w:firstLine="567"/>
        <w:rPr>
          <w:b/>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8089"/>
      </w:tblGrid>
      <w:tr w:rsidR="008C7148" w:rsidRPr="006C3C39" w:rsidTr="00BE6F52">
        <w:tc>
          <w:tcPr>
            <w:tcW w:w="970" w:type="dxa"/>
            <w:vAlign w:val="center"/>
          </w:tcPr>
          <w:p w:rsidR="008C7148" w:rsidRPr="006C3C39" w:rsidRDefault="008C7148" w:rsidP="00BE6F52">
            <w:pPr>
              <w:pStyle w:val="Geenafstand"/>
              <w:rPr>
                <w:b/>
                <w:iCs/>
                <w:sz w:val="24"/>
                <w:szCs w:val="24"/>
                <w:lang w:val="nl-BE"/>
              </w:rPr>
            </w:pPr>
            <w:r w:rsidRPr="006C3C39">
              <w:rPr>
                <w:b/>
                <w:iCs/>
                <w:sz w:val="24"/>
                <w:szCs w:val="24"/>
                <w:lang w:val="nl-BE"/>
              </w:rPr>
              <w:t>SCORE</w:t>
            </w:r>
          </w:p>
        </w:tc>
        <w:tc>
          <w:tcPr>
            <w:tcW w:w="8089" w:type="dxa"/>
            <w:vAlign w:val="center"/>
          </w:tcPr>
          <w:p w:rsidR="008C7148" w:rsidRPr="00F84C52" w:rsidRDefault="008C7148" w:rsidP="00BE6F52">
            <w:pPr>
              <w:pStyle w:val="Geenafstand"/>
              <w:rPr>
                <w:b/>
                <w:iCs/>
                <w:sz w:val="24"/>
                <w:szCs w:val="24"/>
                <w:lang w:val="nl-BE"/>
              </w:rPr>
            </w:pPr>
            <w:r w:rsidRPr="00F84C52">
              <w:rPr>
                <w:b/>
                <w:iCs/>
                <w:sz w:val="24"/>
                <w:szCs w:val="24"/>
                <w:lang w:val="nl-BE"/>
              </w:rPr>
              <w:t>CRITERIA</w:t>
            </w:r>
          </w:p>
        </w:tc>
      </w:tr>
      <w:tr w:rsidR="008C7148" w:rsidRPr="006C3C39" w:rsidTr="00BE6F52">
        <w:tc>
          <w:tcPr>
            <w:tcW w:w="970" w:type="dxa"/>
            <w:vAlign w:val="center"/>
          </w:tcPr>
          <w:p w:rsidR="008C7148" w:rsidRPr="006C3C39" w:rsidRDefault="008C7148" w:rsidP="00BE6F52">
            <w:pPr>
              <w:pStyle w:val="Geenafstand"/>
              <w:rPr>
                <w:bCs/>
                <w:iCs/>
                <w:sz w:val="24"/>
                <w:szCs w:val="24"/>
                <w:lang w:val="nl-BE"/>
              </w:rPr>
            </w:pPr>
            <w:r w:rsidRPr="006C3C39">
              <w:rPr>
                <w:bCs/>
                <w:iCs/>
                <w:sz w:val="24"/>
                <w:szCs w:val="24"/>
                <w:lang w:val="nl-BE"/>
              </w:rPr>
              <w:t>4</w:t>
            </w:r>
          </w:p>
        </w:tc>
        <w:tc>
          <w:tcPr>
            <w:tcW w:w="8089" w:type="dxa"/>
          </w:tcPr>
          <w:p w:rsidR="008C7148" w:rsidRPr="00F84C52" w:rsidRDefault="008C7148" w:rsidP="00BE6F52">
            <w:pPr>
              <w:pStyle w:val="Geenafstand"/>
              <w:rPr>
                <w:bCs/>
                <w:iCs/>
                <w:sz w:val="24"/>
                <w:szCs w:val="24"/>
                <w:lang w:val="nl-BE"/>
              </w:rPr>
            </w:pPr>
            <w:r w:rsidRPr="00F84C52">
              <w:rPr>
                <w:bCs/>
                <w:iCs/>
                <w:sz w:val="24"/>
                <w:szCs w:val="24"/>
                <w:lang w:val="nl-BE"/>
              </w:rPr>
              <w:t xml:space="preserve">Heeft het onderwerp in zijn geheel </w:t>
            </w:r>
            <w:r>
              <w:rPr>
                <w:bCs/>
                <w:iCs/>
                <w:sz w:val="24"/>
                <w:szCs w:val="24"/>
                <w:lang w:val="nl-BE"/>
              </w:rPr>
              <w:t xml:space="preserve">goed </w:t>
            </w:r>
            <w:r w:rsidRPr="00F84C52">
              <w:rPr>
                <w:bCs/>
                <w:iCs/>
                <w:sz w:val="24"/>
                <w:szCs w:val="24"/>
                <w:lang w:val="nl-BE"/>
              </w:rPr>
              <w:t xml:space="preserve">begrepen. De verschillende aspecten van het onderwerp zijn gestaafd met logische feiten. Heeft het onderwerp toegelicht met verschillende voorbeelden. </w:t>
            </w:r>
          </w:p>
          <w:p w:rsidR="008C7148" w:rsidRPr="00F84C52" w:rsidRDefault="008C7148" w:rsidP="00BE6F52">
            <w:pPr>
              <w:pStyle w:val="Geenafstand"/>
              <w:rPr>
                <w:bCs/>
                <w:iCs/>
                <w:sz w:val="24"/>
                <w:szCs w:val="24"/>
                <w:lang w:val="nl-BE"/>
              </w:rPr>
            </w:pPr>
            <w:r w:rsidRPr="00F84C52">
              <w:rPr>
                <w:bCs/>
                <w:iCs/>
                <w:sz w:val="24"/>
                <w:szCs w:val="24"/>
                <w:lang w:val="nl-BE"/>
              </w:rPr>
              <w:t xml:space="preserve">Heeft verschillende verbanden gelegd tussen de situaties. Heeft geen tegenstrijdige verklaringen gegeven over het onderwerp. </w:t>
            </w:r>
          </w:p>
        </w:tc>
      </w:tr>
      <w:tr w:rsidR="008C7148" w:rsidRPr="006C3C39" w:rsidTr="00BE6F52">
        <w:tc>
          <w:tcPr>
            <w:tcW w:w="970" w:type="dxa"/>
            <w:vAlign w:val="center"/>
          </w:tcPr>
          <w:p w:rsidR="008C7148" w:rsidRPr="006C3C39" w:rsidRDefault="008C7148" w:rsidP="00BE6F52">
            <w:pPr>
              <w:pStyle w:val="Geenafstand"/>
              <w:rPr>
                <w:bCs/>
                <w:iCs/>
                <w:sz w:val="24"/>
                <w:szCs w:val="24"/>
                <w:lang w:val="nl-BE"/>
              </w:rPr>
            </w:pPr>
            <w:r w:rsidRPr="006C3C39">
              <w:rPr>
                <w:bCs/>
                <w:iCs/>
                <w:sz w:val="24"/>
                <w:szCs w:val="24"/>
                <w:lang w:val="nl-BE"/>
              </w:rPr>
              <w:t>3</w:t>
            </w:r>
          </w:p>
        </w:tc>
        <w:tc>
          <w:tcPr>
            <w:tcW w:w="8089" w:type="dxa"/>
          </w:tcPr>
          <w:p w:rsidR="008C7148" w:rsidRPr="006C3C39" w:rsidRDefault="008C7148" w:rsidP="00BE6F52">
            <w:pPr>
              <w:pStyle w:val="Geenafstand"/>
              <w:rPr>
                <w:bCs/>
                <w:sz w:val="24"/>
                <w:szCs w:val="24"/>
                <w:highlight w:val="magenta"/>
                <w:lang w:val="nl-BE"/>
              </w:rPr>
            </w:pPr>
            <w:r w:rsidRPr="00F84C52">
              <w:rPr>
                <w:bCs/>
                <w:iCs/>
                <w:sz w:val="24"/>
                <w:szCs w:val="24"/>
                <w:lang w:val="nl-BE"/>
              </w:rPr>
              <w:t>Heeft het onderwerp begrepen</w:t>
            </w:r>
            <w:r>
              <w:rPr>
                <w:bCs/>
                <w:iCs/>
                <w:sz w:val="24"/>
                <w:szCs w:val="24"/>
                <w:lang w:val="nl-BE"/>
              </w:rPr>
              <w:t xml:space="preserve">. </w:t>
            </w:r>
            <w:r w:rsidRPr="00F84C52">
              <w:rPr>
                <w:bCs/>
                <w:iCs/>
                <w:sz w:val="24"/>
                <w:szCs w:val="24"/>
                <w:lang w:val="nl-BE"/>
              </w:rPr>
              <w:t xml:space="preserve">De verschillende aspecten van het onderwerp zijn </w:t>
            </w:r>
            <w:r>
              <w:rPr>
                <w:bCs/>
                <w:iCs/>
                <w:sz w:val="24"/>
                <w:szCs w:val="24"/>
                <w:lang w:val="nl-BE"/>
              </w:rPr>
              <w:t xml:space="preserve">onvoldoende </w:t>
            </w:r>
            <w:r w:rsidRPr="00F84C52">
              <w:rPr>
                <w:bCs/>
                <w:iCs/>
                <w:sz w:val="24"/>
                <w:szCs w:val="24"/>
                <w:lang w:val="nl-BE"/>
              </w:rPr>
              <w:t>gestaafd met logische feiten</w:t>
            </w:r>
            <w:r>
              <w:rPr>
                <w:bCs/>
                <w:iCs/>
                <w:sz w:val="24"/>
                <w:szCs w:val="24"/>
                <w:lang w:val="nl-BE"/>
              </w:rPr>
              <w:t>. De geschreven verklaringen waren voldoende.</w:t>
            </w:r>
          </w:p>
        </w:tc>
      </w:tr>
      <w:tr w:rsidR="008C7148" w:rsidRPr="006C3C39" w:rsidTr="00BE6F52">
        <w:trPr>
          <w:trHeight w:val="607"/>
        </w:trPr>
        <w:tc>
          <w:tcPr>
            <w:tcW w:w="970" w:type="dxa"/>
            <w:vAlign w:val="center"/>
          </w:tcPr>
          <w:p w:rsidR="008C7148" w:rsidRPr="006C3C39" w:rsidRDefault="008C7148" w:rsidP="00BE6F52">
            <w:pPr>
              <w:pStyle w:val="Geenafstand"/>
              <w:rPr>
                <w:bCs/>
                <w:iCs/>
                <w:sz w:val="24"/>
                <w:szCs w:val="24"/>
                <w:lang w:val="nl-BE"/>
              </w:rPr>
            </w:pPr>
            <w:r w:rsidRPr="006C3C39">
              <w:rPr>
                <w:bCs/>
                <w:iCs/>
                <w:sz w:val="24"/>
                <w:szCs w:val="24"/>
                <w:lang w:val="nl-BE"/>
              </w:rPr>
              <w:t>2</w:t>
            </w:r>
          </w:p>
        </w:tc>
        <w:tc>
          <w:tcPr>
            <w:tcW w:w="8089" w:type="dxa"/>
          </w:tcPr>
          <w:p w:rsidR="008C7148" w:rsidRPr="006C3C39" w:rsidRDefault="008C7148" w:rsidP="00BE6F52">
            <w:pPr>
              <w:pStyle w:val="Geenafstand"/>
              <w:rPr>
                <w:bCs/>
                <w:iCs/>
                <w:sz w:val="24"/>
                <w:szCs w:val="24"/>
                <w:highlight w:val="magenta"/>
                <w:lang w:val="nl-BE"/>
              </w:rPr>
            </w:pPr>
            <w:r w:rsidRPr="00F84C52">
              <w:rPr>
                <w:bCs/>
                <w:iCs/>
                <w:sz w:val="24"/>
                <w:szCs w:val="24"/>
                <w:lang w:val="nl-BE"/>
              </w:rPr>
              <w:t xml:space="preserve">Heeft het onderwerp </w:t>
            </w:r>
            <w:r>
              <w:rPr>
                <w:bCs/>
                <w:iCs/>
                <w:sz w:val="24"/>
                <w:szCs w:val="24"/>
                <w:lang w:val="nl-BE"/>
              </w:rPr>
              <w:t xml:space="preserve">grotendeels </w:t>
            </w:r>
            <w:r w:rsidRPr="00F84C52">
              <w:rPr>
                <w:bCs/>
                <w:iCs/>
                <w:sz w:val="24"/>
                <w:szCs w:val="24"/>
                <w:lang w:val="nl-BE"/>
              </w:rPr>
              <w:t>begrepen</w:t>
            </w:r>
            <w:r>
              <w:rPr>
                <w:bCs/>
                <w:iCs/>
                <w:sz w:val="24"/>
                <w:szCs w:val="24"/>
                <w:lang w:val="nl-BE"/>
              </w:rPr>
              <w:t>.</w:t>
            </w:r>
            <w:r w:rsidRPr="00F84C52">
              <w:rPr>
                <w:bCs/>
                <w:iCs/>
                <w:sz w:val="24"/>
                <w:szCs w:val="24"/>
                <w:lang w:val="nl-BE"/>
              </w:rPr>
              <w:t xml:space="preserve"> De verschillende aspecten van het onderwerp zijn </w:t>
            </w:r>
            <w:r>
              <w:rPr>
                <w:bCs/>
                <w:iCs/>
                <w:sz w:val="24"/>
                <w:szCs w:val="24"/>
                <w:lang w:val="nl-BE"/>
              </w:rPr>
              <w:t xml:space="preserve">onvoldoende </w:t>
            </w:r>
            <w:r w:rsidRPr="00F84C52">
              <w:rPr>
                <w:bCs/>
                <w:iCs/>
                <w:sz w:val="24"/>
                <w:szCs w:val="24"/>
                <w:lang w:val="nl-BE"/>
              </w:rPr>
              <w:t>gestaafd</w:t>
            </w:r>
            <w:r>
              <w:rPr>
                <w:bCs/>
                <w:iCs/>
                <w:sz w:val="24"/>
                <w:szCs w:val="24"/>
                <w:lang w:val="nl-BE"/>
              </w:rPr>
              <w:t xml:space="preserve">. </w:t>
            </w:r>
            <w:r w:rsidRPr="00F84C52">
              <w:rPr>
                <w:bCs/>
                <w:iCs/>
                <w:sz w:val="24"/>
                <w:szCs w:val="24"/>
                <w:lang w:val="nl-BE"/>
              </w:rPr>
              <w:t>Heeft tegenstrijdige verklaringen gegeven over het onderwerp.</w:t>
            </w:r>
          </w:p>
        </w:tc>
      </w:tr>
      <w:tr w:rsidR="008C7148" w:rsidRPr="006C3C39" w:rsidTr="00BE6F52">
        <w:tc>
          <w:tcPr>
            <w:tcW w:w="970" w:type="dxa"/>
            <w:vAlign w:val="center"/>
          </w:tcPr>
          <w:p w:rsidR="008C7148" w:rsidRPr="006C3C39" w:rsidRDefault="008C7148" w:rsidP="00BE6F52">
            <w:pPr>
              <w:pStyle w:val="Geenafstand"/>
              <w:rPr>
                <w:bCs/>
                <w:iCs/>
                <w:sz w:val="24"/>
                <w:szCs w:val="24"/>
                <w:lang w:val="nl-BE"/>
              </w:rPr>
            </w:pPr>
            <w:r w:rsidRPr="006C3C39">
              <w:rPr>
                <w:bCs/>
                <w:iCs/>
                <w:sz w:val="24"/>
                <w:szCs w:val="24"/>
                <w:lang w:val="nl-BE"/>
              </w:rPr>
              <w:t>1</w:t>
            </w:r>
          </w:p>
        </w:tc>
        <w:tc>
          <w:tcPr>
            <w:tcW w:w="8089" w:type="dxa"/>
          </w:tcPr>
          <w:p w:rsidR="008C7148" w:rsidRPr="006C3C39" w:rsidRDefault="008C7148" w:rsidP="00BE6F52">
            <w:pPr>
              <w:pStyle w:val="Geenafstand"/>
              <w:rPr>
                <w:bCs/>
                <w:iCs/>
                <w:sz w:val="24"/>
                <w:szCs w:val="24"/>
                <w:highlight w:val="magenta"/>
                <w:lang w:val="nl-BE"/>
              </w:rPr>
            </w:pPr>
            <w:r w:rsidRPr="00F84C52">
              <w:rPr>
                <w:bCs/>
                <w:iCs/>
                <w:sz w:val="24"/>
                <w:szCs w:val="24"/>
                <w:lang w:val="nl-BE"/>
              </w:rPr>
              <w:t xml:space="preserve">Heeft het onderwerp </w:t>
            </w:r>
            <w:r>
              <w:rPr>
                <w:bCs/>
                <w:iCs/>
                <w:sz w:val="24"/>
                <w:szCs w:val="24"/>
                <w:lang w:val="nl-BE"/>
              </w:rPr>
              <w:t>slechts gedeeltekijk begrepen. De voorbeelden waren niet voldoende. Er waren significante tekortkomingen.</w:t>
            </w:r>
          </w:p>
        </w:tc>
      </w:tr>
    </w:tbl>
    <w:p w:rsidR="008C7148" w:rsidRPr="006C3C39" w:rsidRDefault="008C7148" w:rsidP="008C7148">
      <w:pPr>
        <w:pStyle w:val="Geenafstand"/>
        <w:ind w:firstLine="567"/>
        <w:rPr>
          <w:sz w:val="24"/>
          <w:szCs w:val="24"/>
          <w:highlight w:val="magenta"/>
          <w:lang w:val="nl-BE"/>
        </w:rPr>
      </w:pPr>
    </w:p>
    <w:p w:rsidR="008C7148" w:rsidRDefault="008C7148" w:rsidP="00881B7B">
      <w:pPr>
        <w:pStyle w:val="Geenafstand"/>
        <w:jc w:val="both"/>
        <w:rPr>
          <w:b/>
          <w:sz w:val="24"/>
          <w:szCs w:val="24"/>
          <w:lang w:val="nl-BE"/>
        </w:rPr>
      </w:pPr>
      <w:r w:rsidRPr="006C3C39">
        <w:rPr>
          <w:b/>
          <w:sz w:val="24"/>
          <w:szCs w:val="24"/>
          <w:lang w:val="nl-BE"/>
        </w:rPr>
        <w:t xml:space="preserve">Gesprek </w:t>
      </w:r>
    </w:p>
    <w:p w:rsidR="008C7148" w:rsidRPr="00F857B4" w:rsidRDefault="008C7148" w:rsidP="00881B7B">
      <w:pPr>
        <w:pStyle w:val="Geenafstand"/>
        <w:ind w:firstLine="567"/>
        <w:jc w:val="both"/>
        <w:rPr>
          <w:sz w:val="24"/>
          <w:szCs w:val="24"/>
          <w:lang w:val="nl-BE"/>
        </w:rPr>
      </w:pPr>
    </w:p>
    <w:p w:rsidR="008C7148" w:rsidRPr="00F857B4" w:rsidRDefault="008C7148" w:rsidP="00881B7B">
      <w:pPr>
        <w:pStyle w:val="Geenafstand"/>
        <w:jc w:val="both"/>
        <w:rPr>
          <w:sz w:val="24"/>
          <w:szCs w:val="24"/>
          <w:lang w:val="nl-BE"/>
        </w:rPr>
      </w:pPr>
      <w:r w:rsidRPr="00F857B4">
        <w:rPr>
          <w:sz w:val="24"/>
          <w:szCs w:val="24"/>
          <w:lang w:val="nl-BE"/>
        </w:rPr>
        <w:t xml:space="preserve">De methode van het gesprek wordt niet vaak gebruikt. Gesprekken helpen om te evalueren in </w:t>
      </w:r>
      <w:r w:rsidRPr="00F857B4">
        <w:rPr>
          <w:sz w:val="24"/>
          <w:szCs w:val="24"/>
          <w:lang w:val="nl-BE"/>
        </w:rPr>
        <w:lastRenderedPageBreak/>
        <w:t xml:space="preserve">welke mate de leerlingen begrijpen wat ze geleerd hebben. </w:t>
      </w:r>
    </w:p>
    <w:p w:rsidR="008C7148" w:rsidRPr="006C3C39" w:rsidRDefault="008C7148" w:rsidP="00881B7B">
      <w:pPr>
        <w:pStyle w:val="Geenafstand"/>
        <w:ind w:firstLine="567"/>
        <w:jc w:val="both"/>
        <w:rPr>
          <w:sz w:val="24"/>
          <w:szCs w:val="24"/>
          <w:highlight w:val="magenta"/>
          <w:lang w:val="nl-BE"/>
        </w:rPr>
      </w:pPr>
    </w:p>
    <w:p w:rsidR="008C7148" w:rsidRPr="00F857B4" w:rsidRDefault="008C7148" w:rsidP="00881B7B">
      <w:pPr>
        <w:pStyle w:val="Geenafstand"/>
        <w:jc w:val="both"/>
        <w:rPr>
          <w:b/>
          <w:sz w:val="24"/>
          <w:szCs w:val="24"/>
          <w:lang w:val="nl-BE"/>
        </w:rPr>
      </w:pPr>
      <w:r w:rsidRPr="006C3C39">
        <w:rPr>
          <w:b/>
          <w:sz w:val="24"/>
          <w:szCs w:val="24"/>
          <w:lang w:val="nl-BE"/>
        </w:rPr>
        <w:t xml:space="preserve">Hieronder staan een aantal </w:t>
      </w:r>
      <w:r w:rsidRPr="00F857B4">
        <w:rPr>
          <w:b/>
          <w:sz w:val="24"/>
          <w:szCs w:val="24"/>
          <w:lang w:val="nl-BE"/>
        </w:rPr>
        <w:t>voorbeelden van vragen tijdens een gesprek met de leerling:</w:t>
      </w:r>
    </w:p>
    <w:p w:rsidR="008C7148" w:rsidRPr="00F857B4" w:rsidRDefault="008C7148" w:rsidP="00881B7B">
      <w:pPr>
        <w:pStyle w:val="Geenafstand"/>
        <w:ind w:firstLine="567"/>
        <w:jc w:val="both"/>
        <w:rPr>
          <w:sz w:val="24"/>
          <w:szCs w:val="24"/>
          <w:lang w:val="nl-BE"/>
        </w:rPr>
      </w:pPr>
    </w:p>
    <w:p w:rsidR="008C7148" w:rsidRPr="00F857B4" w:rsidRDefault="008C7148" w:rsidP="00881B7B">
      <w:pPr>
        <w:pStyle w:val="Geenafstand"/>
        <w:numPr>
          <w:ilvl w:val="0"/>
          <w:numId w:val="20"/>
        </w:numPr>
        <w:ind w:left="284" w:hanging="284"/>
        <w:jc w:val="both"/>
        <w:rPr>
          <w:sz w:val="24"/>
          <w:szCs w:val="24"/>
          <w:lang w:val="nl-BE"/>
        </w:rPr>
      </w:pPr>
      <w:r w:rsidRPr="00F857B4">
        <w:rPr>
          <w:sz w:val="24"/>
          <w:szCs w:val="24"/>
          <w:lang w:val="nl-BE"/>
        </w:rPr>
        <w:t>Kan je een situatie (onderwerp, methode, gedachte) op een verschillende manier uitleggen?</w:t>
      </w:r>
    </w:p>
    <w:p w:rsidR="008C7148" w:rsidRPr="00F857B4" w:rsidRDefault="008C7148" w:rsidP="00881B7B">
      <w:pPr>
        <w:pStyle w:val="Geenafstand"/>
        <w:numPr>
          <w:ilvl w:val="0"/>
          <w:numId w:val="20"/>
        </w:numPr>
        <w:ind w:left="284" w:hanging="284"/>
        <w:jc w:val="both"/>
        <w:rPr>
          <w:sz w:val="24"/>
          <w:szCs w:val="24"/>
          <w:lang w:val="nl-BE"/>
        </w:rPr>
      </w:pPr>
      <w:r w:rsidRPr="00F857B4">
        <w:rPr>
          <w:sz w:val="24"/>
          <w:szCs w:val="24"/>
          <w:lang w:val="nl-BE"/>
        </w:rPr>
        <w:t xml:space="preserve">Als je deze activiteit opnieuw zou doen, zou je dan dezelfde resultaten vinden? </w:t>
      </w:r>
    </w:p>
    <w:p w:rsidR="008C7148" w:rsidRPr="00F857B4" w:rsidRDefault="008C7148" w:rsidP="00881B7B">
      <w:pPr>
        <w:pStyle w:val="Geenafstand"/>
        <w:numPr>
          <w:ilvl w:val="0"/>
          <w:numId w:val="20"/>
        </w:numPr>
        <w:ind w:left="284" w:hanging="284"/>
        <w:jc w:val="both"/>
        <w:rPr>
          <w:sz w:val="24"/>
          <w:szCs w:val="24"/>
          <w:lang w:val="nl-BE"/>
        </w:rPr>
      </w:pPr>
      <w:r w:rsidRPr="00F857B4">
        <w:rPr>
          <w:sz w:val="24"/>
          <w:szCs w:val="24"/>
          <w:lang w:val="nl-BE"/>
        </w:rPr>
        <w:t xml:space="preserve">Is er een eenvoudigere manier om deze activiteit te volbrengen? </w:t>
      </w:r>
    </w:p>
    <w:p w:rsidR="008C7148" w:rsidRPr="00F857B4" w:rsidRDefault="008C7148" w:rsidP="00881B7B">
      <w:pPr>
        <w:pStyle w:val="Geenafstand"/>
        <w:numPr>
          <w:ilvl w:val="0"/>
          <w:numId w:val="20"/>
        </w:numPr>
        <w:ind w:left="284" w:hanging="284"/>
        <w:jc w:val="both"/>
        <w:rPr>
          <w:sz w:val="24"/>
          <w:szCs w:val="24"/>
          <w:lang w:val="nl-BE"/>
        </w:rPr>
      </w:pPr>
      <w:r w:rsidRPr="00F857B4">
        <w:rPr>
          <w:sz w:val="24"/>
          <w:szCs w:val="24"/>
          <w:lang w:val="nl-BE"/>
        </w:rPr>
        <w:t xml:space="preserve">Kan je een voorbeeld over dit onderwerp geven uit je eigen leven? </w:t>
      </w:r>
    </w:p>
    <w:p w:rsidR="008C7148" w:rsidRPr="006C3C39" w:rsidRDefault="008C7148" w:rsidP="00881B7B">
      <w:pPr>
        <w:pStyle w:val="Geenafstand"/>
        <w:ind w:firstLine="567"/>
        <w:jc w:val="both"/>
        <w:rPr>
          <w:b/>
          <w:sz w:val="24"/>
          <w:szCs w:val="24"/>
          <w:highlight w:val="magenta"/>
          <w:lang w:val="nl-BE"/>
        </w:rPr>
      </w:pPr>
    </w:p>
    <w:p w:rsidR="00B97F01" w:rsidRDefault="00B97F01" w:rsidP="00881B7B">
      <w:pPr>
        <w:pStyle w:val="Geenafstand"/>
        <w:jc w:val="both"/>
        <w:rPr>
          <w:b/>
          <w:sz w:val="24"/>
          <w:szCs w:val="24"/>
          <w:lang w:val="nl-BE"/>
        </w:rPr>
      </w:pPr>
    </w:p>
    <w:p w:rsidR="008C7148" w:rsidRPr="006C3C39" w:rsidRDefault="008C7148" w:rsidP="00881B7B">
      <w:pPr>
        <w:pStyle w:val="Geenafstand"/>
        <w:jc w:val="both"/>
        <w:rPr>
          <w:b/>
          <w:sz w:val="24"/>
          <w:szCs w:val="24"/>
          <w:lang w:val="nl-BE"/>
        </w:rPr>
      </w:pPr>
      <w:r w:rsidRPr="006C3C39">
        <w:rPr>
          <w:b/>
          <w:sz w:val="24"/>
          <w:szCs w:val="24"/>
          <w:lang w:val="nl-BE"/>
        </w:rPr>
        <w:t>Anekdotes</w:t>
      </w:r>
    </w:p>
    <w:p w:rsidR="008C7148" w:rsidRPr="0064007F" w:rsidRDefault="008C7148" w:rsidP="00881B7B">
      <w:pPr>
        <w:pStyle w:val="Geenafstand"/>
        <w:ind w:firstLine="567"/>
        <w:jc w:val="both"/>
        <w:rPr>
          <w:sz w:val="24"/>
          <w:szCs w:val="24"/>
          <w:lang w:val="nl-BE"/>
        </w:rPr>
      </w:pPr>
    </w:p>
    <w:p w:rsidR="008C7148" w:rsidRPr="0064007F" w:rsidRDefault="008C7148" w:rsidP="00881B7B">
      <w:pPr>
        <w:pStyle w:val="Geenafstand"/>
        <w:jc w:val="both"/>
        <w:rPr>
          <w:sz w:val="24"/>
          <w:szCs w:val="24"/>
          <w:highlight w:val="lightGray"/>
          <w:lang w:val="nl-BE"/>
        </w:rPr>
      </w:pPr>
      <w:r w:rsidRPr="0064007F">
        <w:rPr>
          <w:sz w:val="24"/>
          <w:szCs w:val="24"/>
          <w:lang w:val="nl-BE"/>
        </w:rPr>
        <w:t>Een anekdote is voor leerlingen een manier om informatie te verzamelen met betrekking tot hun probleem of vraagstuk.</w:t>
      </w:r>
      <w:r>
        <w:rPr>
          <w:sz w:val="24"/>
          <w:szCs w:val="24"/>
          <w:lang w:val="nl-BE"/>
        </w:rPr>
        <w:t xml:space="preserve"> Anekdotes bestaan uit korte rapporten over de attitudes van leerlingen en kunnen samen met andere evaluatiemethodes gebruikt worden, met name in de evaluatie van hogere vaardigheden en emotionele verworvenheden</w:t>
      </w:r>
      <w:r w:rsidRPr="0064007F">
        <w:rPr>
          <w:sz w:val="24"/>
          <w:szCs w:val="24"/>
          <w:lang w:val="nl-BE"/>
        </w:rPr>
        <w:t>.</w:t>
      </w:r>
    </w:p>
    <w:p w:rsidR="008C7148" w:rsidRPr="0064007F" w:rsidRDefault="008C7148" w:rsidP="00881B7B">
      <w:pPr>
        <w:pStyle w:val="Geenafstand"/>
        <w:ind w:firstLine="567"/>
        <w:jc w:val="both"/>
        <w:rPr>
          <w:b/>
          <w:sz w:val="24"/>
          <w:szCs w:val="24"/>
          <w:highlight w:val="lightGray"/>
          <w:lang w:val="nl-BE"/>
        </w:rPr>
      </w:pPr>
    </w:p>
    <w:p w:rsidR="00B97F01" w:rsidRDefault="00B97F01" w:rsidP="00881B7B">
      <w:pPr>
        <w:pStyle w:val="Geenafstand"/>
        <w:jc w:val="both"/>
        <w:rPr>
          <w:b/>
          <w:sz w:val="24"/>
          <w:szCs w:val="24"/>
          <w:lang w:val="nl-BE"/>
        </w:rPr>
      </w:pPr>
    </w:p>
    <w:p w:rsidR="008C7148" w:rsidRPr="006C6FDE" w:rsidRDefault="008C7148" w:rsidP="00881B7B">
      <w:pPr>
        <w:pStyle w:val="Geenafstand"/>
        <w:jc w:val="both"/>
        <w:rPr>
          <w:b/>
          <w:sz w:val="24"/>
          <w:szCs w:val="24"/>
          <w:lang w:val="nl-BE"/>
        </w:rPr>
      </w:pPr>
      <w:r w:rsidRPr="006C6FDE">
        <w:rPr>
          <w:b/>
          <w:sz w:val="24"/>
          <w:szCs w:val="24"/>
          <w:lang w:val="nl-BE"/>
        </w:rPr>
        <w:t>Discussies</w:t>
      </w:r>
    </w:p>
    <w:p w:rsidR="008C7148" w:rsidRPr="006C6FDE" w:rsidRDefault="008C7148" w:rsidP="00881B7B">
      <w:pPr>
        <w:pStyle w:val="Geenafstand"/>
        <w:jc w:val="both"/>
        <w:rPr>
          <w:sz w:val="24"/>
          <w:szCs w:val="24"/>
          <w:lang w:val="nl-BE"/>
        </w:rPr>
      </w:pPr>
    </w:p>
    <w:p w:rsidR="008C7148" w:rsidRPr="006C6FDE" w:rsidRDefault="008C7148" w:rsidP="00881B7B">
      <w:pPr>
        <w:pStyle w:val="Geenafstand"/>
        <w:jc w:val="both"/>
        <w:rPr>
          <w:sz w:val="24"/>
          <w:szCs w:val="24"/>
          <w:lang w:val="nl-BE"/>
        </w:rPr>
      </w:pPr>
      <w:r w:rsidRPr="006C6FDE">
        <w:rPr>
          <w:sz w:val="24"/>
          <w:szCs w:val="24"/>
          <w:lang w:val="nl-BE"/>
        </w:rPr>
        <w:t xml:space="preserve">Een discussie is de meest geschikte manier om het kritisch denken te bevorderen. Aan de leerlingen kan gevraagd worden om een mondelinge of schriftelijke discussie te voeren over een bepaald onderwerp waarvan ze een evaluatie of hypothese moeten geven. </w:t>
      </w:r>
      <w:r>
        <w:rPr>
          <w:sz w:val="24"/>
          <w:szCs w:val="24"/>
          <w:lang w:val="nl-BE"/>
        </w:rPr>
        <w:t>In die zin</w:t>
      </w:r>
      <w:r w:rsidRPr="006C6FDE">
        <w:rPr>
          <w:sz w:val="24"/>
          <w:szCs w:val="24"/>
          <w:lang w:val="nl-BE"/>
        </w:rPr>
        <w:t xml:space="preserve"> lijk</w:t>
      </w:r>
      <w:r>
        <w:rPr>
          <w:sz w:val="24"/>
          <w:szCs w:val="24"/>
          <w:lang w:val="nl-BE"/>
        </w:rPr>
        <w:t xml:space="preserve">t de methode van de </w:t>
      </w:r>
      <w:r w:rsidRPr="006C6FDE">
        <w:rPr>
          <w:sz w:val="24"/>
          <w:szCs w:val="24"/>
          <w:lang w:val="nl-BE"/>
        </w:rPr>
        <w:t xml:space="preserve">discussie op </w:t>
      </w:r>
      <w:r>
        <w:rPr>
          <w:sz w:val="24"/>
          <w:szCs w:val="24"/>
          <w:lang w:val="nl-BE"/>
        </w:rPr>
        <w:t xml:space="preserve">die van </w:t>
      </w:r>
      <w:r w:rsidRPr="006C6FDE">
        <w:rPr>
          <w:sz w:val="24"/>
          <w:szCs w:val="24"/>
          <w:lang w:val="nl-BE"/>
        </w:rPr>
        <w:t xml:space="preserve">open vragen. </w:t>
      </w:r>
    </w:p>
    <w:p w:rsidR="008C7148" w:rsidRPr="0064007F" w:rsidRDefault="008C7148" w:rsidP="00881B7B">
      <w:pPr>
        <w:pStyle w:val="Geenafstand"/>
        <w:ind w:firstLine="567"/>
        <w:jc w:val="both"/>
        <w:rPr>
          <w:b/>
          <w:sz w:val="24"/>
          <w:szCs w:val="24"/>
          <w:highlight w:val="lightGray"/>
          <w:lang w:val="nl-BE"/>
        </w:rPr>
      </w:pPr>
    </w:p>
    <w:p w:rsidR="00B97F01" w:rsidRDefault="00B97F01" w:rsidP="00881B7B">
      <w:pPr>
        <w:pStyle w:val="Geenafstand"/>
        <w:jc w:val="both"/>
        <w:rPr>
          <w:b/>
          <w:sz w:val="24"/>
          <w:szCs w:val="24"/>
          <w:lang w:val="nl-BE"/>
        </w:rPr>
      </w:pPr>
    </w:p>
    <w:p w:rsidR="008C7148" w:rsidRPr="008A6D98" w:rsidRDefault="008C7148" w:rsidP="00881B7B">
      <w:pPr>
        <w:pStyle w:val="Geenafstand"/>
        <w:jc w:val="both"/>
        <w:rPr>
          <w:b/>
          <w:sz w:val="24"/>
          <w:szCs w:val="24"/>
          <w:lang w:val="nl-BE"/>
        </w:rPr>
      </w:pPr>
      <w:r w:rsidRPr="008A6D98">
        <w:rPr>
          <w:b/>
          <w:sz w:val="24"/>
          <w:szCs w:val="24"/>
          <w:lang w:val="nl-BE"/>
        </w:rPr>
        <w:t>Voorstelling</w:t>
      </w:r>
    </w:p>
    <w:p w:rsidR="008C7148" w:rsidRPr="008A6D98" w:rsidRDefault="008C7148" w:rsidP="00881B7B">
      <w:pPr>
        <w:pStyle w:val="Geenafstand"/>
        <w:jc w:val="both"/>
        <w:rPr>
          <w:sz w:val="24"/>
          <w:szCs w:val="24"/>
          <w:lang w:val="nl-BE"/>
        </w:rPr>
      </w:pPr>
    </w:p>
    <w:p w:rsidR="008C7148" w:rsidRPr="008A6D98" w:rsidRDefault="008C7148" w:rsidP="00881B7B">
      <w:pPr>
        <w:pStyle w:val="Geenafstand"/>
        <w:jc w:val="both"/>
        <w:rPr>
          <w:sz w:val="24"/>
          <w:szCs w:val="24"/>
          <w:lang w:val="nl-BE"/>
        </w:rPr>
      </w:pPr>
      <w:r w:rsidRPr="008A6D98">
        <w:rPr>
          <w:sz w:val="24"/>
          <w:szCs w:val="24"/>
          <w:lang w:val="nl-BE"/>
        </w:rPr>
        <w:t xml:space="preserve">Door middel van een voorstelling of presentatie kunnen leerlingen hun specifieke stijl en creativiteit ten toon spreiden. Dergelijke prestaties kunnen geëvalueerd worden met behulp van checklists of evaluatie-instrumenten. </w:t>
      </w:r>
    </w:p>
    <w:p w:rsidR="008C7148" w:rsidRPr="00697638" w:rsidRDefault="008C7148" w:rsidP="00881B7B">
      <w:pPr>
        <w:pStyle w:val="Geenafstand"/>
        <w:ind w:firstLine="567"/>
        <w:jc w:val="both"/>
        <w:rPr>
          <w:sz w:val="24"/>
          <w:szCs w:val="24"/>
          <w:lang w:val="nl-BE"/>
        </w:rPr>
      </w:pPr>
    </w:p>
    <w:p w:rsidR="00B97F01" w:rsidRDefault="00B97F01" w:rsidP="00881B7B">
      <w:pPr>
        <w:pStyle w:val="Geenafstand"/>
        <w:jc w:val="both"/>
        <w:rPr>
          <w:b/>
          <w:sz w:val="24"/>
          <w:szCs w:val="24"/>
          <w:lang w:val="nl-BE"/>
        </w:rPr>
      </w:pPr>
    </w:p>
    <w:p w:rsidR="008C7148" w:rsidRPr="00697638" w:rsidRDefault="008C7148" w:rsidP="00881B7B">
      <w:pPr>
        <w:pStyle w:val="Geenafstand"/>
        <w:jc w:val="both"/>
        <w:rPr>
          <w:b/>
          <w:sz w:val="24"/>
          <w:szCs w:val="24"/>
          <w:lang w:val="nl-BE"/>
        </w:rPr>
      </w:pPr>
      <w:r w:rsidRPr="00697638">
        <w:rPr>
          <w:b/>
          <w:sz w:val="24"/>
          <w:szCs w:val="24"/>
          <w:lang w:val="nl-BE"/>
        </w:rPr>
        <w:t>Mondelinge presentatie</w:t>
      </w:r>
    </w:p>
    <w:p w:rsidR="008C7148" w:rsidRPr="00697638" w:rsidRDefault="008C7148" w:rsidP="00881B7B">
      <w:pPr>
        <w:pStyle w:val="Geenafstand"/>
        <w:jc w:val="both"/>
        <w:rPr>
          <w:sz w:val="24"/>
          <w:szCs w:val="24"/>
          <w:lang w:val="nl-BE"/>
        </w:rPr>
      </w:pPr>
    </w:p>
    <w:p w:rsidR="008C7148" w:rsidRPr="0064007F" w:rsidRDefault="008C7148" w:rsidP="00881B7B">
      <w:pPr>
        <w:pStyle w:val="Geenafstand"/>
        <w:jc w:val="both"/>
        <w:rPr>
          <w:sz w:val="24"/>
          <w:szCs w:val="24"/>
          <w:highlight w:val="lightGray"/>
          <w:lang w:val="nl-BE"/>
        </w:rPr>
      </w:pPr>
      <w:r w:rsidRPr="00697638">
        <w:rPr>
          <w:sz w:val="24"/>
          <w:szCs w:val="24"/>
          <w:lang w:val="nl-BE"/>
        </w:rPr>
        <w:t>Een mondelinge presentatie geeft een beeld van het kritisch denkvermogen van de leerlingen en kan geëvalueerd worden aan de hand van checklists, meetinstrumenten of evaluatie-instrumenten op basis van peer-</w:t>
      </w:r>
      <w:proofErr w:type="spellStart"/>
      <w:r w:rsidRPr="00697638">
        <w:rPr>
          <w:sz w:val="24"/>
          <w:szCs w:val="24"/>
          <w:lang w:val="nl-BE"/>
        </w:rPr>
        <w:t>groups</w:t>
      </w:r>
      <w:proofErr w:type="spellEnd"/>
      <w:r>
        <w:rPr>
          <w:sz w:val="24"/>
          <w:szCs w:val="24"/>
          <w:lang w:val="nl-BE"/>
        </w:rPr>
        <w:t>. Mondelinge presentaties zijn geschikte tools om informatie te winnen over het niveau van de leerlingen met betrekking tot onthouden, begrijpen en toespreken. Daarnaast kunnen via een mondelinge presentatie ook de probleemoplossing</w:t>
      </w:r>
      <w:r w:rsidR="00B97F01">
        <w:rPr>
          <w:sz w:val="24"/>
          <w:szCs w:val="24"/>
          <w:lang w:val="nl-BE"/>
        </w:rPr>
        <w:t>-</w:t>
      </w:r>
      <w:r>
        <w:rPr>
          <w:sz w:val="24"/>
          <w:szCs w:val="24"/>
          <w:lang w:val="nl-BE"/>
        </w:rPr>
        <w:t>capaciteiten van de leerlingen gemeten worden.</w:t>
      </w:r>
    </w:p>
    <w:p w:rsidR="008C7148" w:rsidRPr="0064007F" w:rsidRDefault="008C7148" w:rsidP="00881B7B">
      <w:pPr>
        <w:pStyle w:val="Geenafstand"/>
        <w:ind w:firstLine="567"/>
        <w:jc w:val="both"/>
        <w:rPr>
          <w:b/>
          <w:sz w:val="24"/>
          <w:szCs w:val="24"/>
          <w:highlight w:val="lightGray"/>
          <w:lang w:val="nl-BE"/>
        </w:rPr>
      </w:pPr>
    </w:p>
    <w:p w:rsidR="00B97F01" w:rsidRDefault="00B97F01" w:rsidP="00881B7B">
      <w:pPr>
        <w:pStyle w:val="Geenafstand"/>
        <w:jc w:val="both"/>
        <w:rPr>
          <w:b/>
          <w:sz w:val="24"/>
          <w:szCs w:val="24"/>
          <w:lang w:val="nl-BE"/>
        </w:rPr>
      </w:pPr>
    </w:p>
    <w:p w:rsidR="008C7148" w:rsidRPr="007F3AD2" w:rsidRDefault="008C7148" w:rsidP="00881B7B">
      <w:pPr>
        <w:pStyle w:val="Geenafstand"/>
        <w:jc w:val="both"/>
        <w:rPr>
          <w:b/>
          <w:sz w:val="24"/>
          <w:szCs w:val="24"/>
          <w:lang w:val="nl-BE"/>
        </w:rPr>
      </w:pPr>
      <w:r>
        <w:rPr>
          <w:b/>
          <w:sz w:val="24"/>
          <w:szCs w:val="24"/>
          <w:lang w:val="nl-BE"/>
        </w:rPr>
        <w:t>Zelf</w:t>
      </w:r>
      <w:r w:rsidRPr="007F3AD2">
        <w:rPr>
          <w:b/>
          <w:sz w:val="24"/>
          <w:szCs w:val="24"/>
          <w:lang w:val="nl-BE"/>
        </w:rPr>
        <w:t>evaluatie</w:t>
      </w:r>
    </w:p>
    <w:p w:rsidR="008C7148" w:rsidRDefault="008C7148" w:rsidP="00881B7B">
      <w:pPr>
        <w:pStyle w:val="Geenafstand"/>
        <w:ind w:firstLine="567"/>
        <w:jc w:val="both"/>
        <w:rPr>
          <w:sz w:val="24"/>
          <w:szCs w:val="24"/>
          <w:highlight w:val="lightGray"/>
          <w:lang w:val="nl-BE"/>
        </w:rPr>
      </w:pPr>
    </w:p>
    <w:p w:rsidR="008C7148" w:rsidRPr="0007611C" w:rsidRDefault="008C7148" w:rsidP="00881B7B">
      <w:pPr>
        <w:pStyle w:val="Geenafstand"/>
        <w:jc w:val="both"/>
        <w:rPr>
          <w:sz w:val="24"/>
          <w:szCs w:val="24"/>
          <w:lang w:val="nl-BE"/>
        </w:rPr>
      </w:pPr>
      <w:r w:rsidRPr="00083FFE">
        <w:rPr>
          <w:sz w:val="24"/>
          <w:szCs w:val="24"/>
          <w:lang w:val="nl-BE"/>
        </w:rPr>
        <w:t>Zelfevaluatie komt tot stand wanneer een individu zichzelf beoordeelt met betrekking tot een bepaald thema of onderwerp. Deze benadering helpt de leerlingen om zelf hun eigen talenten en vaardigheden te ontdekken. Bij zelfevaluatie moet</w:t>
      </w:r>
      <w:r>
        <w:rPr>
          <w:sz w:val="24"/>
          <w:szCs w:val="24"/>
          <w:lang w:val="nl-BE"/>
        </w:rPr>
        <w:t>en</w:t>
      </w:r>
      <w:r w:rsidRPr="00083FFE">
        <w:rPr>
          <w:sz w:val="24"/>
          <w:szCs w:val="24"/>
          <w:lang w:val="nl-BE"/>
        </w:rPr>
        <w:t xml:space="preserve"> de leerling</w:t>
      </w:r>
      <w:r>
        <w:rPr>
          <w:sz w:val="24"/>
          <w:szCs w:val="24"/>
          <w:lang w:val="nl-BE"/>
        </w:rPr>
        <w:t>en hun</w:t>
      </w:r>
      <w:r w:rsidRPr="00083FFE">
        <w:rPr>
          <w:sz w:val="24"/>
          <w:szCs w:val="24"/>
          <w:lang w:val="nl-BE"/>
        </w:rPr>
        <w:t xml:space="preserve"> werk, denkwijze en manier van handelen op school evalueren. </w:t>
      </w:r>
      <w:r>
        <w:rPr>
          <w:sz w:val="24"/>
          <w:szCs w:val="24"/>
          <w:lang w:val="nl-BE"/>
        </w:rPr>
        <w:t xml:space="preserve">Zo kunnen ze hun eigen sterke en zwakke punten identificeren en persoonlijke of </w:t>
      </w:r>
      <w:proofErr w:type="spellStart"/>
      <w:r>
        <w:rPr>
          <w:sz w:val="24"/>
          <w:szCs w:val="24"/>
          <w:lang w:val="nl-BE"/>
        </w:rPr>
        <w:t>inter-persoonlijke</w:t>
      </w:r>
      <w:proofErr w:type="spellEnd"/>
      <w:r>
        <w:rPr>
          <w:sz w:val="24"/>
          <w:szCs w:val="24"/>
          <w:lang w:val="nl-BE"/>
        </w:rPr>
        <w:t xml:space="preserve"> criteria stellen om hun prestatieniveau te </w:t>
      </w:r>
      <w:r>
        <w:rPr>
          <w:sz w:val="24"/>
          <w:szCs w:val="24"/>
          <w:lang w:val="nl-BE"/>
        </w:rPr>
        <w:lastRenderedPageBreak/>
        <w:t xml:space="preserve">bepalen. Zelfevaluatie verhoogt de motivatie van de leerlingen en helpt hen om hun attitudes onder controle te </w:t>
      </w:r>
      <w:r w:rsidRPr="0007611C">
        <w:rPr>
          <w:sz w:val="24"/>
          <w:szCs w:val="24"/>
          <w:lang w:val="nl-BE"/>
        </w:rPr>
        <w:t xml:space="preserve">houden in verschillende situaties. </w:t>
      </w:r>
    </w:p>
    <w:p w:rsidR="008C7148" w:rsidRPr="0007611C" w:rsidRDefault="008C7148" w:rsidP="00881B7B">
      <w:pPr>
        <w:pStyle w:val="Geenafstand"/>
        <w:ind w:firstLine="567"/>
        <w:jc w:val="both"/>
        <w:rPr>
          <w:sz w:val="24"/>
          <w:szCs w:val="24"/>
          <w:lang w:val="nl-BE"/>
        </w:rPr>
      </w:pPr>
    </w:p>
    <w:p w:rsidR="008C7148" w:rsidRPr="0007611C" w:rsidRDefault="008C7148" w:rsidP="00881B7B">
      <w:pPr>
        <w:pStyle w:val="Geenafstand"/>
        <w:jc w:val="both"/>
        <w:rPr>
          <w:sz w:val="24"/>
          <w:szCs w:val="24"/>
          <w:lang w:val="nl-BE"/>
        </w:rPr>
      </w:pPr>
      <w:r w:rsidRPr="0007611C">
        <w:rPr>
          <w:sz w:val="24"/>
          <w:szCs w:val="24"/>
          <w:lang w:val="nl-BE"/>
        </w:rPr>
        <w:t>Zelfevaluatie heeft zowel voordelen als nadelen. Het evalueren van de eigen performance gaat vaak gepaard met een subjectieve benadering. Daarom kan zelfevaluatie in het begin misleidend zijn doordat de leerlingen hier nog niet mee vertrouwd zijn. Niettemin zullen de leerlingen betere beoordelingen maken naarmate ze meer ervaring krijgen in zelfevaluatie</w:t>
      </w:r>
    </w:p>
    <w:p w:rsidR="008C7148" w:rsidRPr="006C3C39" w:rsidRDefault="008C7148" w:rsidP="00881B7B">
      <w:pPr>
        <w:pStyle w:val="Geenafstand"/>
        <w:ind w:firstLine="567"/>
        <w:jc w:val="both"/>
        <w:rPr>
          <w:sz w:val="24"/>
          <w:szCs w:val="24"/>
          <w:highlight w:val="magenta"/>
          <w:lang w:val="nl-BE"/>
        </w:rPr>
      </w:pPr>
    </w:p>
    <w:p w:rsidR="00B97F01" w:rsidRDefault="00B97F01" w:rsidP="00881B7B">
      <w:pPr>
        <w:pStyle w:val="Geenafstand"/>
        <w:jc w:val="both"/>
        <w:rPr>
          <w:b/>
          <w:sz w:val="24"/>
          <w:szCs w:val="24"/>
          <w:lang w:val="nl-BE"/>
        </w:rPr>
      </w:pPr>
    </w:p>
    <w:p w:rsidR="008C7148" w:rsidRPr="006C3C39" w:rsidRDefault="008C7148" w:rsidP="00881B7B">
      <w:pPr>
        <w:pStyle w:val="Geenafstand"/>
        <w:jc w:val="both"/>
        <w:rPr>
          <w:b/>
          <w:sz w:val="24"/>
          <w:szCs w:val="24"/>
          <w:lang w:val="nl-BE"/>
        </w:rPr>
      </w:pPr>
      <w:r w:rsidRPr="006C3C39">
        <w:rPr>
          <w:b/>
          <w:sz w:val="24"/>
          <w:szCs w:val="24"/>
          <w:lang w:val="nl-BE"/>
        </w:rPr>
        <w:t>Attitudeschalen</w:t>
      </w:r>
    </w:p>
    <w:p w:rsidR="008C7148" w:rsidRPr="006C3C39" w:rsidRDefault="008C7148" w:rsidP="00881B7B">
      <w:pPr>
        <w:pStyle w:val="Geenafstand"/>
        <w:ind w:firstLine="567"/>
        <w:jc w:val="both"/>
        <w:rPr>
          <w:bCs/>
          <w:sz w:val="24"/>
          <w:szCs w:val="24"/>
          <w:lang w:val="nl-BE"/>
        </w:rPr>
      </w:pPr>
    </w:p>
    <w:p w:rsidR="008C7148" w:rsidRPr="006C3C39" w:rsidRDefault="008C7148" w:rsidP="00881B7B">
      <w:pPr>
        <w:pStyle w:val="Geenafstand"/>
        <w:jc w:val="both"/>
        <w:rPr>
          <w:bCs/>
          <w:sz w:val="24"/>
          <w:szCs w:val="24"/>
          <w:lang w:val="nl-BE"/>
        </w:rPr>
      </w:pPr>
      <w:r w:rsidRPr="006C3C39">
        <w:rPr>
          <w:bCs/>
          <w:sz w:val="24"/>
          <w:szCs w:val="24"/>
          <w:lang w:val="nl-BE"/>
        </w:rPr>
        <w:t xml:space="preserve">Een attitude is een emotionele toestand of neiging, waarbij een individu een bepaalde persoon, groep, instelling of gedachte accepteert of verwerpt. Een attitude is eigen aan het individu. Wat waargenomen wordt is niet het vertoonde gedrag, maar de neiging die daaraan voorafgaat. </w:t>
      </w:r>
    </w:p>
    <w:p w:rsidR="008C7148" w:rsidRPr="006C3C39" w:rsidRDefault="008C7148" w:rsidP="00881B7B">
      <w:pPr>
        <w:pStyle w:val="Geenafstand"/>
        <w:ind w:firstLine="567"/>
        <w:jc w:val="both"/>
        <w:rPr>
          <w:bCs/>
          <w:sz w:val="24"/>
          <w:szCs w:val="24"/>
          <w:lang w:val="nl-BE"/>
        </w:rPr>
      </w:pPr>
    </w:p>
    <w:p w:rsidR="008C7148" w:rsidRPr="006C3C39" w:rsidRDefault="008C7148" w:rsidP="00881B7B">
      <w:pPr>
        <w:pStyle w:val="Geenafstand"/>
        <w:jc w:val="both"/>
        <w:rPr>
          <w:bCs/>
          <w:sz w:val="24"/>
          <w:szCs w:val="24"/>
          <w:highlight w:val="magenta"/>
          <w:lang w:val="nl-BE"/>
        </w:rPr>
      </w:pPr>
      <w:r w:rsidRPr="006C3C39">
        <w:rPr>
          <w:bCs/>
          <w:sz w:val="24"/>
          <w:szCs w:val="24"/>
          <w:lang w:val="nl-BE"/>
        </w:rPr>
        <w:t xml:space="preserve">Bij het meten van attitude wordt meestal de </w:t>
      </w:r>
      <w:proofErr w:type="spellStart"/>
      <w:r w:rsidRPr="006C3C39">
        <w:rPr>
          <w:bCs/>
          <w:sz w:val="24"/>
          <w:szCs w:val="24"/>
          <w:lang w:val="nl-BE"/>
        </w:rPr>
        <w:t>Likert-schaal</w:t>
      </w:r>
      <w:proofErr w:type="spellEnd"/>
      <w:r w:rsidRPr="006C3C39">
        <w:rPr>
          <w:bCs/>
          <w:sz w:val="24"/>
          <w:szCs w:val="24"/>
          <w:lang w:val="nl-BE"/>
        </w:rPr>
        <w:t xml:space="preserve"> gebruikt. In meetinstrumenten van het </w:t>
      </w:r>
      <w:proofErr w:type="spellStart"/>
      <w:r w:rsidRPr="006C3C39">
        <w:rPr>
          <w:bCs/>
          <w:sz w:val="24"/>
          <w:szCs w:val="24"/>
          <w:lang w:val="nl-BE"/>
        </w:rPr>
        <w:t>Likert</w:t>
      </w:r>
      <w:proofErr w:type="spellEnd"/>
      <w:r w:rsidRPr="006C3C39">
        <w:rPr>
          <w:bCs/>
          <w:sz w:val="24"/>
          <w:szCs w:val="24"/>
          <w:lang w:val="nl-BE"/>
        </w:rPr>
        <w:t>-type, worden er een heel aantal positieve en negatieve stellingen opgegeven. Deze stellingen worden beantwoordt met de opties “helemaal mee eens”, “mee eens”, “noch mee eens, noch mee oneens”, “mee oneens” en “helemaal mee oneens”. Op die manier geeft elke respondent aan in welke mate hij of zij akkoord gaat met het attitude-object van elke stelling uit het meetinstrument.</w:t>
      </w:r>
      <w:r w:rsidRPr="006C3C39">
        <w:rPr>
          <w:bCs/>
          <w:sz w:val="24"/>
          <w:szCs w:val="24"/>
          <w:highlight w:val="magenta"/>
          <w:lang w:val="nl-BE"/>
        </w:rPr>
        <w:t xml:space="preserve"> </w:t>
      </w:r>
    </w:p>
    <w:p w:rsidR="008C7148" w:rsidRPr="006C3C39" w:rsidRDefault="008C7148" w:rsidP="00881B7B">
      <w:pPr>
        <w:pStyle w:val="Geenafstand"/>
        <w:ind w:firstLine="567"/>
        <w:jc w:val="both"/>
        <w:rPr>
          <w:bCs/>
          <w:sz w:val="24"/>
          <w:szCs w:val="24"/>
          <w:lang w:val="nl-BE"/>
        </w:rPr>
      </w:pPr>
    </w:p>
    <w:p w:rsidR="008C7148" w:rsidRPr="006C3C39" w:rsidRDefault="008C7148" w:rsidP="00881B7B">
      <w:pPr>
        <w:pStyle w:val="Geenafstand"/>
        <w:jc w:val="both"/>
        <w:rPr>
          <w:bCs/>
          <w:sz w:val="24"/>
          <w:szCs w:val="24"/>
          <w:lang w:val="nl-BE"/>
        </w:rPr>
      </w:pPr>
      <w:r w:rsidRPr="006C3C39">
        <w:rPr>
          <w:bCs/>
          <w:sz w:val="24"/>
          <w:szCs w:val="24"/>
          <w:lang w:val="nl-BE"/>
        </w:rPr>
        <w:t>De score die iemand behaalt uit het meetinstrument, is het totaal van alle scores op de verschillende aspecten in het meetinstrument.</w:t>
      </w:r>
    </w:p>
    <w:p w:rsidR="008C7148" w:rsidRPr="006C3C39" w:rsidRDefault="008C7148" w:rsidP="00881B7B">
      <w:pPr>
        <w:pStyle w:val="Geenafstand"/>
        <w:ind w:firstLine="567"/>
        <w:jc w:val="both"/>
        <w:rPr>
          <w:bCs/>
          <w:sz w:val="24"/>
          <w:szCs w:val="24"/>
          <w:highlight w:val="magenta"/>
          <w:lang w:val="nl-BE"/>
        </w:rPr>
      </w:pPr>
    </w:p>
    <w:p w:rsidR="00B97F01" w:rsidRDefault="00B97F01" w:rsidP="00881B7B">
      <w:pPr>
        <w:pStyle w:val="Geenafstand"/>
        <w:jc w:val="both"/>
        <w:rPr>
          <w:bCs/>
          <w:sz w:val="24"/>
          <w:szCs w:val="24"/>
          <w:lang w:val="nl-BE"/>
        </w:rPr>
      </w:pPr>
    </w:p>
    <w:p w:rsidR="008C7148" w:rsidRDefault="008C7148" w:rsidP="00881B7B">
      <w:pPr>
        <w:pStyle w:val="Geenafstand"/>
        <w:jc w:val="both"/>
        <w:rPr>
          <w:bCs/>
          <w:sz w:val="24"/>
          <w:szCs w:val="24"/>
          <w:lang w:val="nl-BE"/>
        </w:rPr>
      </w:pPr>
      <w:r w:rsidRPr="006C3C39">
        <w:rPr>
          <w:bCs/>
          <w:sz w:val="24"/>
          <w:szCs w:val="24"/>
          <w:lang w:val="nl-BE"/>
        </w:rPr>
        <w:t xml:space="preserve">Puntenschaal in een meetinstrument van het </w:t>
      </w:r>
      <w:proofErr w:type="spellStart"/>
      <w:r w:rsidRPr="006C3C39">
        <w:rPr>
          <w:bCs/>
          <w:sz w:val="24"/>
          <w:szCs w:val="24"/>
          <w:lang w:val="nl-BE"/>
        </w:rPr>
        <w:t>Likert</w:t>
      </w:r>
      <w:proofErr w:type="spellEnd"/>
      <w:r w:rsidRPr="006C3C39">
        <w:rPr>
          <w:bCs/>
          <w:sz w:val="24"/>
          <w:szCs w:val="24"/>
          <w:lang w:val="nl-BE"/>
        </w:rPr>
        <w:t>-type:</w:t>
      </w:r>
    </w:p>
    <w:p w:rsidR="008C7148" w:rsidRPr="006C3C39" w:rsidRDefault="008C7148" w:rsidP="00881B7B">
      <w:pPr>
        <w:pStyle w:val="Geenafstand"/>
        <w:jc w:val="both"/>
        <w:rPr>
          <w:bCs/>
          <w:sz w:val="24"/>
          <w:szCs w:val="24"/>
          <w:lang w:val="nl-BE"/>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2581"/>
        <w:gridCol w:w="2772"/>
      </w:tblGrid>
      <w:tr w:rsidR="008C7148" w:rsidRPr="006C3C39" w:rsidTr="00B97F01">
        <w:trPr>
          <w:trHeight w:val="329"/>
          <w:jc w:val="center"/>
        </w:trPr>
        <w:tc>
          <w:tcPr>
            <w:tcW w:w="3536" w:type="dxa"/>
          </w:tcPr>
          <w:p w:rsidR="008C7148" w:rsidRPr="006C3C39" w:rsidRDefault="008C7148" w:rsidP="00BE6F52">
            <w:pPr>
              <w:pStyle w:val="Geenafstand"/>
              <w:rPr>
                <w:b/>
                <w:bCs/>
                <w:sz w:val="24"/>
                <w:szCs w:val="24"/>
                <w:lang w:val="nl-BE"/>
              </w:rPr>
            </w:pPr>
            <w:r w:rsidRPr="006C3C39">
              <w:rPr>
                <w:b/>
                <w:bCs/>
                <w:sz w:val="24"/>
                <w:szCs w:val="24"/>
                <w:lang w:val="nl-BE"/>
              </w:rPr>
              <w:t>Antwoordoptie</w:t>
            </w:r>
          </w:p>
        </w:tc>
        <w:tc>
          <w:tcPr>
            <w:tcW w:w="2581" w:type="dxa"/>
          </w:tcPr>
          <w:p w:rsidR="008C7148" w:rsidRPr="006C3C39" w:rsidRDefault="008C7148" w:rsidP="00BE6F52">
            <w:pPr>
              <w:pStyle w:val="Geenafstand"/>
              <w:rPr>
                <w:b/>
                <w:bCs/>
                <w:sz w:val="24"/>
                <w:szCs w:val="24"/>
                <w:lang w:val="nl-BE"/>
              </w:rPr>
            </w:pPr>
            <w:r w:rsidRPr="006C3C39">
              <w:rPr>
                <w:b/>
                <w:bCs/>
                <w:sz w:val="24"/>
                <w:szCs w:val="24"/>
                <w:lang w:val="nl-BE"/>
              </w:rPr>
              <w:t>Score positieve stelling</w:t>
            </w:r>
          </w:p>
        </w:tc>
        <w:tc>
          <w:tcPr>
            <w:tcW w:w="2772" w:type="dxa"/>
          </w:tcPr>
          <w:p w:rsidR="008C7148" w:rsidRPr="006C3C39" w:rsidRDefault="008C7148" w:rsidP="00BE6F52">
            <w:pPr>
              <w:pStyle w:val="Geenafstand"/>
              <w:rPr>
                <w:b/>
                <w:bCs/>
                <w:sz w:val="24"/>
                <w:szCs w:val="24"/>
                <w:lang w:val="nl-BE"/>
              </w:rPr>
            </w:pPr>
            <w:r w:rsidRPr="006C3C39">
              <w:rPr>
                <w:b/>
                <w:bCs/>
                <w:sz w:val="24"/>
                <w:szCs w:val="24"/>
                <w:lang w:val="nl-BE"/>
              </w:rPr>
              <w:t>Score negatieve stelling</w:t>
            </w:r>
          </w:p>
        </w:tc>
      </w:tr>
      <w:tr w:rsidR="008C7148" w:rsidRPr="006C3C39" w:rsidTr="00B97F01">
        <w:trPr>
          <w:jc w:val="center"/>
        </w:trPr>
        <w:tc>
          <w:tcPr>
            <w:tcW w:w="3536" w:type="dxa"/>
          </w:tcPr>
          <w:p w:rsidR="008C7148" w:rsidRPr="006C3C39" w:rsidRDefault="008C7148" w:rsidP="00BE6F52">
            <w:pPr>
              <w:pStyle w:val="Geenafstand"/>
              <w:rPr>
                <w:bCs/>
                <w:sz w:val="24"/>
                <w:szCs w:val="24"/>
                <w:lang w:val="nl-BE"/>
              </w:rPr>
            </w:pPr>
            <w:r w:rsidRPr="006C3C39">
              <w:rPr>
                <w:bCs/>
                <w:sz w:val="24"/>
                <w:szCs w:val="24"/>
                <w:lang w:val="nl-BE"/>
              </w:rPr>
              <w:t>Helemaal niet mee eens</w:t>
            </w:r>
          </w:p>
        </w:tc>
        <w:tc>
          <w:tcPr>
            <w:tcW w:w="2581" w:type="dxa"/>
          </w:tcPr>
          <w:p w:rsidR="008C7148" w:rsidRPr="006C3C39" w:rsidRDefault="008C7148" w:rsidP="00BE6F52">
            <w:pPr>
              <w:pStyle w:val="Geenafstand"/>
              <w:ind w:firstLine="567"/>
              <w:rPr>
                <w:bCs/>
                <w:sz w:val="24"/>
                <w:szCs w:val="24"/>
                <w:lang w:val="nl-BE"/>
              </w:rPr>
            </w:pPr>
            <w:r w:rsidRPr="006C3C39">
              <w:rPr>
                <w:bCs/>
                <w:sz w:val="24"/>
                <w:szCs w:val="24"/>
                <w:lang w:val="nl-BE"/>
              </w:rPr>
              <w:t>1</w:t>
            </w:r>
          </w:p>
        </w:tc>
        <w:tc>
          <w:tcPr>
            <w:tcW w:w="2772" w:type="dxa"/>
          </w:tcPr>
          <w:p w:rsidR="008C7148" w:rsidRPr="006C3C39" w:rsidRDefault="008C7148" w:rsidP="00BE6F52">
            <w:pPr>
              <w:pStyle w:val="Geenafstand"/>
              <w:ind w:firstLine="567"/>
              <w:rPr>
                <w:bCs/>
                <w:sz w:val="24"/>
                <w:szCs w:val="24"/>
                <w:lang w:val="nl-BE"/>
              </w:rPr>
            </w:pPr>
            <w:r w:rsidRPr="006C3C39">
              <w:rPr>
                <w:bCs/>
                <w:sz w:val="24"/>
                <w:szCs w:val="24"/>
                <w:lang w:val="nl-BE"/>
              </w:rPr>
              <w:t>5</w:t>
            </w:r>
          </w:p>
        </w:tc>
      </w:tr>
      <w:tr w:rsidR="008C7148" w:rsidRPr="006C3C39" w:rsidTr="00B97F01">
        <w:trPr>
          <w:jc w:val="center"/>
        </w:trPr>
        <w:tc>
          <w:tcPr>
            <w:tcW w:w="3536" w:type="dxa"/>
          </w:tcPr>
          <w:p w:rsidR="008C7148" w:rsidRPr="006C3C39" w:rsidRDefault="008C7148" w:rsidP="00BE6F52">
            <w:pPr>
              <w:pStyle w:val="Geenafstand"/>
              <w:rPr>
                <w:bCs/>
                <w:sz w:val="24"/>
                <w:szCs w:val="24"/>
                <w:lang w:val="nl-BE"/>
              </w:rPr>
            </w:pPr>
            <w:r w:rsidRPr="006C3C39">
              <w:rPr>
                <w:bCs/>
                <w:sz w:val="24"/>
                <w:szCs w:val="24"/>
                <w:lang w:val="nl-BE"/>
              </w:rPr>
              <w:t xml:space="preserve">Niet eens </w:t>
            </w:r>
          </w:p>
        </w:tc>
        <w:tc>
          <w:tcPr>
            <w:tcW w:w="2581" w:type="dxa"/>
          </w:tcPr>
          <w:p w:rsidR="008C7148" w:rsidRPr="006C3C39" w:rsidRDefault="008C7148" w:rsidP="00BE6F52">
            <w:pPr>
              <w:pStyle w:val="Geenafstand"/>
              <w:ind w:firstLine="567"/>
              <w:rPr>
                <w:bCs/>
                <w:sz w:val="24"/>
                <w:szCs w:val="24"/>
                <w:lang w:val="nl-BE"/>
              </w:rPr>
            </w:pPr>
            <w:r w:rsidRPr="006C3C39">
              <w:rPr>
                <w:bCs/>
                <w:sz w:val="24"/>
                <w:szCs w:val="24"/>
                <w:lang w:val="nl-BE"/>
              </w:rPr>
              <w:t>2</w:t>
            </w:r>
          </w:p>
        </w:tc>
        <w:tc>
          <w:tcPr>
            <w:tcW w:w="2772" w:type="dxa"/>
          </w:tcPr>
          <w:p w:rsidR="008C7148" w:rsidRPr="006C3C39" w:rsidRDefault="008C7148" w:rsidP="00BE6F52">
            <w:pPr>
              <w:pStyle w:val="Geenafstand"/>
              <w:ind w:firstLine="567"/>
              <w:rPr>
                <w:bCs/>
                <w:sz w:val="24"/>
                <w:szCs w:val="24"/>
                <w:lang w:val="nl-BE"/>
              </w:rPr>
            </w:pPr>
            <w:r w:rsidRPr="006C3C39">
              <w:rPr>
                <w:bCs/>
                <w:sz w:val="24"/>
                <w:szCs w:val="24"/>
                <w:lang w:val="nl-BE"/>
              </w:rPr>
              <w:t>4</w:t>
            </w:r>
          </w:p>
        </w:tc>
      </w:tr>
      <w:tr w:rsidR="008C7148" w:rsidRPr="006C3C39" w:rsidTr="00B97F01">
        <w:trPr>
          <w:jc w:val="center"/>
        </w:trPr>
        <w:tc>
          <w:tcPr>
            <w:tcW w:w="3536" w:type="dxa"/>
          </w:tcPr>
          <w:p w:rsidR="008C7148" w:rsidRPr="006C3C39" w:rsidRDefault="008C7148" w:rsidP="00BE6F52">
            <w:pPr>
              <w:pStyle w:val="Geenafstand"/>
              <w:rPr>
                <w:bCs/>
                <w:sz w:val="24"/>
                <w:szCs w:val="24"/>
                <w:lang w:val="nl-BE"/>
              </w:rPr>
            </w:pPr>
            <w:r w:rsidRPr="006C3C39">
              <w:rPr>
                <w:bCs/>
                <w:sz w:val="24"/>
                <w:szCs w:val="24"/>
                <w:lang w:val="nl-BE"/>
              </w:rPr>
              <w:t xml:space="preserve">Noch mee eens noch mee oneens </w:t>
            </w:r>
          </w:p>
        </w:tc>
        <w:tc>
          <w:tcPr>
            <w:tcW w:w="2581" w:type="dxa"/>
          </w:tcPr>
          <w:p w:rsidR="008C7148" w:rsidRPr="006C3C39" w:rsidRDefault="008C7148" w:rsidP="00BE6F52">
            <w:pPr>
              <w:pStyle w:val="Geenafstand"/>
              <w:ind w:firstLine="567"/>
              <w:rPr>
                <w:bCs/>
                <w:sz w:val="24"/>
                <w:szCs w:val="24"/>
                <w:lang w:val="nl-BE"/>
              </w:rPr>
            </w:pPr>
            <w:r w:rsidRPr="006C3C39">
              <w:rPr>
                <w:bCs/>
                <w:sz w:val="24"/>
                <w:szCs w:val="24"/>
                <w:lang w:val="nl-BE"/>
              </w:rPr>
              <w:t>3</w:t>
            </w:r>
          </w:p>
        </w:tc>
        <w:tc>
          <w:tcPr>
            <w:tcW w:w="2772" w:type="dxa"/>
          </w:tcPr>
          <w:p w:rsidR="008C7148" w:rsidRPr="006C3C39" w:rsidRDefault="008C7148" w:rsidP="00BE6F52">
            <w:pPr>
              <w:pStyle w:val="Geenafstand"/>
              <w:ind w:firstLine="567"/>
              <w:rPr>
                <w:bCs/>
                <w:sz w:val="24"/>
                <w:szCs w:val="24"/>
                <w:lang w:val="nl-BE"/>
              </w:rPr>
            </w:pPr>
            <w:r w:rsidRPr="006C3C39">
              <w:rPr>
                <w:bCs/>
                <w:sz w:val="24"/>
                <w:szCs w:val="24"/>
                <w:lang w:val="nl-BE"/>
              </w:rPr>
              <w:t>3</w:t>
            </w:r>
          </w:p>
        </w:tc>
      </w:tr>
      <w:tr w:rsidR="008C7148" w:rsidRPr="006C3C39" w:rsidTr="00B97F01">
        <w:trPr>
          <w:jc w:val="center"/>
        </w:trPr>
        <w:tc>
          <w:tcPr>
            <w:tcW w:w="3536" w:type="dxa"/>
          </w:tcPr>
          <w:p w:rsidR="008C7148" w:rsidRPr="006C3C39" w:rsidRDefault="008C7148" w:rsidP="00BE6F52">
            <w:pPr>
              <w:pStyle w:val="Geenafstand"/>
              <w:rPr>
                <w:bCs/>
                <w:sz w:val="24"/>
                <w:szCs w:val="24"/>
                <w:lang w:val="nl-BE"/>
              </w:rPr>
            </w:pPr>
            <w:r w:rsidRPr="006C3C39">
              <w:rPr>
                <w:bCs/>
                <w:sz w:val="24"/>
                <w:szCs w:val="24"/>
                <w:lang w:val="nl-BE"/>
              </w:rPr>
              <w:t xml:space="preserve">Eens </w:t>
            </w:r>
          </w:p>
        </w:tc>
        <w:tc>
          <w:tcPr>
            <w:tcW w:w="2581" w:type="dxa"/>
          </w:tcPr>
          <w:p w:rsidR="008C7148" w:rsidRPr="006C3C39" w:rsidRDefault="008C7148" w:rsidP="00BE6F52">
            <w:pPr>
              <w:pStyle w:val="Geenafstand"/>
              <w:ind w:firstLine="567"/>
              <w:rPr>
                <w:bCs/>
                <w:sz w:val="24"/>
                <w:szCs w:val="24"/>
                <w:lang w:val="nl-BE"/>
              </w:rPr>
            </w:pPr>
            <w:r w:rsidRPr="006C3C39">
              <w:rPr>
                <w:bCs/>
                <w:sz w:val="24"/>
                <w:szCs w:val="24"/>
                <w:lang w:val="nl-BE"/>
              </w:rPr>
              <w:t>4</w:t>
            </w:r>
          </w:p>
        </w:tc>
        <w:tc>
          <w:tcPr>
            <w:tcW w:w="2772" w:type="dxa"/>
          </w:tcPr>
          <w:p w:rsidR="008C7148" w:rsidRPr="006C3C39" w:rsidRDefault="008C7148" w:rsidP="00BE6F52">
            <w:pPr>
              <w:pStyle w:val="Geenafstand"/>
              <w:ind w:firstLine="567"/>
              <w:rPr>
                <w:bCs/>
                <w:sz w:val="24"/>
                <w:szCs w:val="24"/>
                <w:lang w:val="nl-BE"/>
              </w:rPr>
            </w:pPr>
            <w:r w:rsidRPr="006C3C39">
              <w:rPr>
                <w:bCs/>
                <w:sz w:val="24"/>
                <w:szCs w:val="24"/>
                <w:lang w:val="nl-BE"/>
              </w:rPr>
              <w:t>2</w:t>
            </w:r>
          </w:p>
        </w:tc>
      </w:tr>
      <w:tr w:rsidR="008C7148" w:rsidRPr="006C3C39" w:rsidTr="00B97F01">
        <w:trPr>
          <w:jc w:val="center"/>
        </w:trPr>
        <w:tc>
          <w:tcPr>
            <w:tcW w:w="3536" w:type="dxa"/>
          </w:tcPr>
          <w:p w:rsidR="008C7148" w:rsidRPr="006C3C39" w:rsidRDefault="008C7148" w:rsidP="00BE6F52">
            <w:pPr>
              <w:pStyle w:val="Geenafstand"/>
              <w:rPr>
                <w:bCs/>
                <w:sz w:val="24"/>
                <w:szCs w:val="24"/>
                <w:lang w:val="nl-BE"/>
              </w:rPr>
            </w:pPr>
            <w:r w:rsidRPr="006C3C39">
              <w:rPr>
                <w:bCs/>
                <w:sz w:val="24"/>
                <w:szCs w:val="24"/>
                <w:lang w:val="nl-BE"/>
              </w:rPr>
              <w:t>Helemaal mee eens</w:t>
            </w:r>
          </w:p>
        </w:tc>
        <w:tc>
          <w:tcPr>
            <w:tcW w:w="2581" w:type="dxa"/>
          </w:tcPr>
          <w:p w:rsidR="008C7148" w:rsidRPr="006C3C39" w:rsidRDefault="008C7148" w:rsidP="00BE6F52">
            <w:pPr>
              <w:pStyle w:val="Geenafstand"/>
              <w:ind w:firstLine="567"/>
              <w:rPr>
                <w:bCs/>
                <w:sz w:val="24"/>
                <w:szCs w:val="24"/>
                <w:lang w:val="nl-BE"/>
              </w:rPr>
            </w:pPr>
            <w:r w:rsidRPr="006C3C39">
              <w:rPr>
                <w:bCs/>
                <w:sz w:val="24"/>
                <w:szCs w:val="24"/>
                <w:lang w:val="nl-BE"/>
              </w:rPr>
              <w:t>5</w:t>
            </w:r>
          </w:p>
        </w:tc>
        <w:tc>
          <w:tcPr>
            <w:tcW w:w="2772" w:type="dxa"/>
          </w:tcPr>
          <w:p w:rsidR="008C7148" w:rsidRPr="006C3C39" w:rsidRDefault="008C7148" w:rsidP="00BE6F52">
            <w:pPr>
              <w:pStyle w:val="Geenafstand"/>
              <w:ind w:firstLine="567"/>
              <w:rPr>
                <w:bCs/>
                <w:sz w:val="24"/>
                <w:szCs w:val="24"/>
                <w:lang w:val="nl-BE"/>
              </w:rPr>
            </w:pPr>
            <w:r w:rsidRPr="006C3C39">
              <w:rPr>
                <w:bCs/>
                <w:sz w:val="24"/>
                <w:szCs w:val="24"/>
                <w:lang w:val="nl-BE"/>
              </w:rPr>
              <w:t>1</w:t>
            </w:r>
          </w:p>
        </w:tc>
      </w:tr>
    </w:tbl>
    <w:p w:rsidR="00B97F01" w:rsidRDefault="00B97F01" w:rsidP="00B97F01">
      <w:pPr>
        <w:pStyle w:val="Geenafstand"/>
        <w:rPr>
          <w:b/>
          <w:spacing w:val="2"/>
          <w:sz w:val="24"/>
          <w:szCs w:val="24"/>
          <w:lang w:val="nl-BE"/>
        </w:rPr>
      </w:pPr>
    </w:p>
    <w:p w:rsidR="00B97F01" w:rsidRDefault="00B97F01" w:rsidP="00B97F01">
      <w:pPr>
        <w:pStyle w:val="Geenafstand"/>
        <w:rPr>
          <w:b/>
          <w:spacing w:val="2"/>
          <w:sz w:val="24"/>
          <w:szCs w:val="24"/>
          <w:lang w:val="nl-BE"/>
        </w:rPr>
      </w:pPr>
    </w:p>
    <w:p w:rsidR="008C7148" w:rsidRDefault="008C7148" w:rsidP="00881B7B">
      <w:pPr>
        <w:pStyle w:val="Geenafstand"/>
        <w:jc w:val="both"/>
        <w:rPr>
          <w:b/>
          <w:spacing w:val="2"/>
          <w:sz w:val="24"/>
          <w:szCs w:val="24"/>
          <w:lang w:val="nl-BE"/>
        </w:rPr>
      </w:pPr>
      <w:r w:rsidRPr="006C3C39">
        <w:rPr>
          <w:b/>
          <w:spacing w:val="2"/>
          <w:sz w:val="24"/>
          <w:szCs w:val="24"/>
          <w:lang w:val="nl-BE"/>
        </w:rPr>
        <w:t>Beoordelings- en evaluatieformulieren</w:t>
      </w:r>
    </w:p>
    <w:p w:rsidR="00B97F01" w:rsidRDefault="00B97F01" w:rsidP="00881B7B">
      <w:pPr>
        <w:pStyle w:val="Geenafstand"/>
        <w:jc w:val="both"/>
        <w:rPr>
          <w:b/>
          <w:spacing w:val="2"/>
          <w:sz w:val="24"/>
          <w:szCs w:val="24"/>
          <w:lang w:val="nl-BE"/>
        </w:rPr>
      </w:pPr>
    </w:p>
    <w:p w:rsidR="00B97F01" w:rsidRDefault="008C7148" w:rsidP="00881B7B">
      <w:pPr>
        <w:pStyle w:val="Geenafstand"/>
        <w:jc w:val="both"/>
        <w:rPr>
          <w:bCs/>
          <w:spacing w:val="-3"/>
          <w:sz w:val="24"/>
          <w:szCs w:val="24"/>
          <w:lang w:val="nl-BE"/>
        </w:rPr>
      </w:pPr>
      <w:r w:rsidRPr="006C3C39">
        <w:rPr>
          <w:bCs/>
          <w:spacing w:val="-3"/>
          <w:sz w:val="24"/>
          <w:szCs w:val="24"/>
          <w:lang w:val="nl-BE"/>
        </w:rPr>
        <w:t xml:space="preserve">De leerkrachten evalueren de leerlingen op basis van de criteria in de beoordelings- en evaluatieformulieren. De leerkrachten kunnen wijzigingen maken in de criteria afhankelijk van de inhoud van de leeractiviteiten. </w:t>
      </w:r>
    </w:p>
    <w:p w:rsidR="00B97F01" w:rsidRDefault="00B97F01" w:rsidP="00881B7B">
      <w:pPr>
        <w:pStyle w:val="Geenafstand"/>
        <w:jc w:val="both"/>
        <w:rPr>
          <w:bCs/>
          <w:spacing w:val="-3"/>
          <w:sz w:val="24"/>
          <w:szCs w:val="24"/>
          <w:lang w:val="nl-BE"/>
        </w:rPr>
      </w:pPr>
    </w:p>
    <w:p w:rsidR="00B97F01" w:rsidRDefault="00B97F01" w:rsidP="00881B7B">
      <w:pPr>
        <w:pStyle w:val="Geenafstand"/>
        <w:jc w:val="both"/>
        <w:rPr>
          <w:bCs/>
          <w:spacing w:val="-3"/>
          <w:sz w:val="24"/>
          <w:szCs w:val="24"/>
          <w:lang w:val="nl-BE"/>
        </w:rPr>
      </w:pPr>
    </w:p>
    <w:p w:rsidR="00B97F01" w:rsidRDefault="00B97F01" w:rsidP="00B97F01">
      <w:pPr>
        <w:pStyle w:val="Geenafstand"/>
        <w:rPr>
          <w:bCs/>
          <w:spacing w:val="-3"/>
          <w:sz w:val="24"/>
          <w:szCs w:val="24"/>
          <w:lang w:val="nl-BE"/>
        </w:rPr>
      </w:pPr>
    </w:p>
    <w:p w:rsidR="00B97F01" w:rsidRDefault="00B97F01" w:rsidP="00B97F01">
      <w:pPr>
        <w:pStyle w:val="Geenafstand"/>
        <w:rPr>
          <w:bCs/>
          <w:spacing w:val="-3"/>
          <w:sz w:val="24"/>
          <w:szCs w:val="24"/>
          <w:lang w:val="nl-BE"/>
        </w:rPr>
      </w:pPr>
    </w:p>
    <w:p w:rsidR="00B97F01" w:rsidRPr="00B97F01" w:rsidRDefault="00B97F01" w:rsidP="00B97F01">
      <w:pPr>
        <w:pStyle w:val="Geenafstand"/>
        <w:rPr>
          <w:bCs/>
          <w:spacing w:val="-3"/>
          <w:sz w:val="24"/>
          <w:szCs w:val="24"/>
          <w:lang w:val="nl-BE"/>
        </w:rPr>
      </w:pPr>
    </w:p>
    <w:p w:rsidR="00FB60FA" w:rsidRPr="0092261B" w:rsidRDefault="00FB60FA" w:rsidP="00FB60FA">
      <w:pPr>
        <w:rPr>
          <w:b/>
          <w:bCs/>
          <w:color w:val="000000"/>
          <w:sz w:val="24"/>
          <w:szCs w:val="24"/>
          <w:highlight w:val="yellow"/>
          <w:lang w:val="nl-BE"/>
        </w:rPr>
      </w:pPr>
      <w:r w:rsidRPr="0092261B">
        <w:rPr>
          <w:rFonts w:eastAsia="PMingLiU"/>
          <w:b/>
          <w:bCs/>
          <w:color w:val="000000"/>
          <w:sz w:val="24"/>
          <w:szCs w:val="24"/>
          <w:lang w:val="nl-BE"/>
        </w:rPr>
        <w:t>3.  DE LESTIJDEN</w:t>
      </w:r>
    </w:p>
    <w:p w:rsidR="00FB60FA" w:rsidRDefault="00FB60FA" w:rsidP="00FB60FA">
      <w:pPr>
        <w:rPr>
          <w:b/>
          <w:bCs/>
          <w:color w:val="0070C0"/>
          <w:sz w:val="24"/>
          <w:szCs w:val="24"/>
          <w:lang w:val="nl-BE"/>
        </w:rPr>
      </w:pPr>
    </w:p>
    <w:sectPr w:rsidR="00FB60FA" w:rsidSect="00BA1E53">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16" w:rsidRDefault="00595816">
      <w:r>
        <w:separator/>
      </w:r>
    </w:p>
  </w:endnote>
  <w:endnote w:type="continuationSeparator" w:id="0">
    <w:p w:rsidR="00595816" w:rsidRDefault="0059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32930"/>
      <w:docPartObj>
        <w:docPartGallery w:val="Page Numbers (Bottom of Page)"/>
        <w:docPartUnique/>
      </w:docPartObj>
    </w:sdtPr>
    <w:sdtEndPr/>
    <w:sdtContent>
      <w:p w:rsidR="00072425" w:rsidRDefault="00072425">
        <w:pPr>
          <w:pStyle w:val="Voettekst"/>
          <w:jc w:val="right"/>
        </w:pPr>
        <w:r>
          <w:fldChar w:fldCharType="begin"/>
        </w:r>
        <w:r>
          <w:instrText>PAGE   \* MERGEFORMAT</w:instrText>
        </w:r>
        <w:r>
          <w:fldChar w:fldCharType="separate"/>
        </w:r>
        <w:r w:rsidR="00034ACA" w:rsidRPr="00034ACA">
          <w:rPr>
            <w:noProof/>
            <w:lang w:val="nl-NL"/>
          </w:rPr>
          <w:t>1</w:t>
        </w:r>
        <w:r>
          <w:fldChar w:fldCharType="end"/>
        </w:r>
      </w:p>
    </w:sdtContent>
  </w:sdt>
  <w:p w:rsidR="00072425" w:rsidRDefault="000724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16" w:rsidRDefault="00595816">
      <w:r>
        <w:separator/>
      </w:r>
    </w:p>
  </w:footnote>
  <w:footnote w:type="continuationSeparator" w:id="0">
    <w:p w:rsidR="00595816" w:rsidRDefault="00595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072"/>
    <w:multiLevelType w:val="hybridMultilevel"/>
    <w:tmpl w:val="EA60144C"/>
    <w:lvl w:ilvl="0" w:tplc="0136ED94">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 w15:restartNumberingAfterBreak="0">
    <w:nsid w:val="02CA2AEE"/>
    <w:multiLevelType w:val="multilevel"/>
    <w:tmpl w:val="631464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360"/>
      </w:pPr>
      <w:rPr>
        <w:rFonts w:hint="default"/>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168"/>
        </w:tabs>
        <w:ind w:left="3168" w:hanging="108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224"/>
        </w:tabs>
        <w:ind w:left="4224" w:hanging="1440"/>
      </w:pPr>
      <w:rPr>
        <w:rFonts w:hint="default"/>
      </w:rPr>
    </w:lvl>
  </w:abstractNum>
  <w:abstractNum w:abstractNumId="2" w15:restartNumberingAfterBreak="0">
    <w:nsid w:val="0327184B"/>
    <w:multiLevelType w:val="multilevel"/>
    <w:tmpl w:val="4FE6804E"/>
    <w:lvl w:ilvl="0">
      <w:start w:val="1"/>
      <w:numFmt w:val="decimal"/>
      <w:lvlText w:val="%1."/>
      <w:lvlJc w:val="left"/>
      <w:pPr>
        <w:ind w:left="360" w:hanging="360"/>
      </w:pPr>
      <w:rPr>
        <w:lang w:val="nl-N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F508B4"/>
    <w:multiLevelType w:val="multilevel"/>
    <w:tmpl w:val="B0147F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Times New Roman" w:hAnsi="Times New Roman" w:cs="Times New Roman" w:hint="default"/>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168"/>
        </w:tabs>
        <w:ind w:left="3168" w:hanging="108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224"/>
        </w:tabs>
        <w:ind w:left="4224" w:hanging="1440"/>
      </w:pPr>
      <w:rPr>
        <w:rFonts w:hint="default"/>
      </w:rPr>
    </w:lvl>
  </w:abstractNum>
  <w:abstractNum w:abstractNumId="4" w15:restartNumberingAfterBreak="0">
    <w:nsid w:val="05442B94"/>
    <w:multiLevelType w:val="hybridMultilevel"/>
    <w:tmpl w:val="35185706"/>
    <w:lvl w:ilvl="0" w:tplc="08130001">
      <w:start w:val="1"/>
      <w:numFmt w:val="bullet"/>
      <w:lvlText w:val=""/>
      <w:lvlJc w:val="left"/>
      <w:pPr>
        <w:ind w:left="1507" w:hanging="360"/>
      </w:pPr>
      <w:rPr>
        <w:rFonts w:ascii="Symbol" w:hAnsi="Symbol" w:hint="default"/>
      </w:rPr>
    </w:lvl>
    <w:lvl w:ilvl="1" w:tplc="08130003" w:tentative="1">
      <w:start w:val="1"/>
      <w:numFmt w:val="bullet"/>
      <w:lvlText w:val="o"/>
      <w:lvlJc w:val="left"/>
      <w:pPr>
        <w:ind w:left="2227" w:hanging="360"/>
      </w:pPr>
      <w:rPr>
        <w:rFonts w:ascii="Courier New" w:hAnsi="Courier New" w:cs="Courier New" w:hint="default"/>
      </w:rPr>
    </w:lvl>
    <w:lvl w:ilvl="2" w:tplc="08130005" w:tentative="1">
      <w:start w:val="1"/>
      <w:numFmt w:val="bullet"/>
      <w:lvlText w:val=""/>
      <w:lvlJc w:val="left"/>
      <w:pPr>
        <w:ind w:left="2947" w:hanging="360"/>
      </w:pPr>
      <w:rPr>
        <w:rFonts w:ascii="Wingdings" w:hAnsi="Wingdings" w:hint="default"/>
      </w:rPr>
    </w:lvl>
    <w:lvl w:ilvl="3" w:tplc="08130001" w:tentative="1">
      <w:start w:val="1"/>
      <w:numFmt w:val="bullet"/>
      <w:lvlText w:val=""/>
      <w:lvlJc w:val="left"/>
      <w:pPr>
        <w:ind w:left="3667" w:hanging="360"/>
      </w:pPr>
      <w:rPr>
        <w:rFonts w:ascii="Symbol" w:hAnsi="Symbol" w:hint="default"/>
      </w:rPr>
    </w:lvl>
    <w:lvl w:ilvl="4" w:tplc="08130003" w:tentative="1">
      <w:start w:val="1"/>
      <w:numFmt w:val="bullet"/>
      <w:lvlText w:val="o"/>
      <w:lvlJc w:val="left"/>
      <w:pPr>
        <w:ind w:left="4387" w:hanging="360"/>
      </w:pPr>
      <w:rPr>
        <w:rFonts w:ascii="Courier New" w:hAnsi="Courier New" w:cs="Courier New" w:hint="default"/>
      </w:rPr>
    </w:lvl>
    <w:lvl w:ilvl="5" w:tplc="08130005" w:tentative="1">
      <w:start w:val="1"/>
      <w:numFmt w:val="bullet"/>
      <w:lvlText w:val=""/>
      <w:lvlJc w:val="left"/>
      <w:pPr>
        <w:ind w:left="5107" w:hanging="360"/>
      </w:pPr>
      <w:rPr>
        <w:rFonts w:ascii="Wingdings" w:hAnsi="Wingdings" w:hint="default"/>
      </w:rPr>
    </w:lvl>
    <w:lvl w:ilvl="6" w:tplc="08130001" w:tentative="1">
      <w:start w:val="1"/>
      <w:numFmt w:val="bullet"/>
      <w:lvlText w:val=""/>
      <w:lvlJc w:val="left"/>
      <w:pPr>
        <w:ind w:left="5827" w:hanging="360"/>
      </w:pPr>
      <w:rPr>
        <w:rFonts w:ascii="Symbol" w:hAnsi="Symbol" w:hint="default"/>
      </w:rPr>
    </w:lvl>
    <w:lvl w:ilvl="7" w:tplc="08130003" w:tentative="1">
      <w:start w:val="1"/>
      <w:numFmt w:val="bullet"/>
      <w:lvlText w:val="o"/>
      <w:lvlJc w:val="left"/>
      <w:pPr>
        <w:ind w:left="6547" w:hanging="360"/>
      </w:pPr>
      <w:rPr>
        <w:rFonts w:ascii="Courier New" w:hAnsi="Courier New" w:cs="Courier New" w:hint="default"/>
      </w:rPr>
    </w:lvl>
    <w:lvl w:ilvl="8" w:tplc="08130005" w:tentative="1">
      <w:start w:val="1"/>
      <w:numFmt w:val="bullet"/>
      <w:lvlText w:val=""/>
      <w:lvlJc w:val="left"/>
      <w:pPr>
        <w:ind w:left="7267" w:hanging="360"/>
      </w:pPr>
      <w:rPr>
        <w:rFonts w:ascii="Wingdings" w:hAnsi="Wingdings" w:hint="default"/>
      </w:rPr>
    </w:lvl>
  </w:abstractNum>
  <w:abstractNum w:abstractNumId="5" w15:restartNumberingAfterBreak="0">
    <w:nsid w:val="066338C0"/>
    <w:multiLevelType w:val="multilevel"/>
    <w:tmpl w:val="93DE592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2974"/>
        </w:tabs>
        <w:ind w:left="2974" w:hanging="720"/>
      </w:pPr>
      <w:rPr>
        <w:rFonts w:hint="default"/>
      </w:rPr>
    </w:lvl>
    <w:lvl w:ilvl="3">
      <w:start w:val="1"/>
      <w:numFmt w:val="decimal"/>
      <w:isLgl/>
      <w:lvlText w:val="%1.%2.%3.%4."/>
      <w:lvlJc w:val="left"/>
      <w:pPr>
        <w:tabs>
          <w:tab w:val="num" w:pos="4030"/>
        </w:tabs>
        <w:ind w:left="4030" w:hanging="720"/>
      </w:pPr>
      <w:rPr>
        <w:rFonts w:hint="default"/>
      </w:rPr>
    </w:lvl>
    <w:lvl w:ilvl="4">
      <w:start w:val="1"/>
      <w:numFmt w:val="decimal"/>
      <w:isLgl/>
      <w:lvlText w:val="%1.%2.%3.%4.%5."/>
      <w:lvlJc w:val="left"/>
      <w:pPr>
        <w:tabs>
          <w:tab w:val="num" w:pos="5446"/>
        </w:tabs>
        <w:ind w:left="5446" w:hanging="1080"/>
      </w:pPr>
      <w:rPr>
        <w:rFonts w:hint="default"/>
      </w:rPr>
    </w:lvl>
    <w:lvl w:ilvl="5">
      <w:start w:val="1"/>
      <w:numFmt w:val="decimal"/>
      <w:isLgl/>
      <w:lvlText w:val="%1.%2.%3.%4.%5.%6."/>
      <w:lvlJc w:val="left"/>
      <w:pPr>
        <w:tabs>
          <w:tab w:val="num" w:pos="6502"/>
        </w:tabs>
        <w:ind w:left="6502" w:hanging="1080"/>
      </w:pPr>
      <w:rPr>
        <w:rFonts w:hint="default"/>
      </w:rPr>
    </w:lvl>
    <w:lvl w:ilvl="6">
      <w:start w:val="1"/>
      <w:numFmt w:val="decimal"/>
      <w:isLgl/>
      <w:lvlText w:val="%1.%2.%3.%4.%5.%6.%7."/>
      <w:lvlJc w:val="left"/>
      <w:pPr>
        <w:tabs>
          <w:tab w:val="num" w:pos="7558"/>
        </w:tabs>
        <w:ind w:left="7558" w:hanging="1080"/>
      </w:pPr>
      <w:rPr>
        <w:rFonts w:hint="default"/>
      </w:rPr>
    </w:lvl>
    <w:lvl w:ilvl="7">
      <w:start w:val="1"/>
      <w:numFmt w:val="decimal"/>
      <w:isLgl/>
      <w:lvlText w:val="%1.%2.%3.%4.%5.%6.%7.%8."/>
      <w:lvlJc w:val="left"/>
      <w:pPr>
        <w:tabs>
          <w:tab w:val="num" w:pos="8974"/>
        </w:tabs>
        <w:ind w:left="8974" w:hanging="1440"/>
      </w:pPr>
      <w:rPr>
        <w:rFonts w:hint="default"/>
      </w:rPr>
    </w:lvl>
    <w:lvl w:ilvl="8">
      <w:start w:val="1"/>
      <w:numFmt w:val="decimal"/>
      <w:isLgl/>
      <w:lvlText w:val="%1.%2.%3.%4.%5.%6.%7.%8.%9."/>
      <w:lvlJc w:val="left"/>
      <w:pPr>
        <w:tabs>
          <w:tab w:val="num" w:pos="10030"/>
        </w:tabs>
        <w:ind w:left="10030" w:hanging="1440"/>
      </w:pPr>
      <w:rPr>
        <w:rFonts w:hint="default"/>
      </w:rPr>
    </w:lvl>
  </w:abstractNum>
  <w:abstractNum w:abstractNumId="6" w15:restartNumberingAfterBreak="0">
    <w:nsid w:val="06AD4214"/>
    <w:multiLevelType w:val="hybridMultilevel"/>
    <w:tmpl w:val="5CE2E844"/>
    <w:lvl w:ilvl="0" w:tplc="5C92D81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7062DD9"/>
    <w:multiLevelType w:val="hybridMultilevel"/>
    <w:tmpl w:val="4B240ED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8" w15:restartNumberingAfterBreak="0">
    <w:nsid w:val="07840E95"/>
    <w:multiLevelType w:val="hybridMultilevel"/>
    <w:tmpl w:val="201C5D90"/>
    <w:lvl w:ilvl="0" w:tplc="8BEA2A84">
      <w:start w:val="1"/>
      <w:numFmt w:val="lowerLetter"/>
      <w:lvlText w:val="%1."/>
      <w:lvlJc w:val="left"/>
      <w:pPr>
        <w:tabs>
          <w:tab w:val="num" w:pos="982"/>
        </w:tabs>
        <w:ind w:left="982" w:hanging="585"/>
      </w:pPr>
    </w:lvl>
    <w:lvl w:ilvl="1" w:tplc="E31E9F60">
      <w:start w:val="1"/>
      <w:numFmt w:val="decimal"/>
      <w:lvlText w:val="%2."/>
      <w:lvlJc w:val="left"/>
      <w:pPr>
        <w:tabs>
          <w:tab w:val="num" w:pos="928"/>
        </w:tabs>
        <w:ind w:left="928" w:hanging="360"/>
      </w:pPr>
      <w:rPr>
        <w:b w:val="0"/>
        <w:color w:val="000000"/>
      </w:rPr>
    </w:lvl>
    <w:lvl w:ilvl="2" w:tplc="041F001B">
      <w:start w:val="1"/>
      <w:numFmt w:val="decimal"/>
      <w:lvlText w:val="%3."/>
      <w:lvlJc w:val="left"/>
      <w:pPr>
        <w:tabs>
          <w:tab w:val="num" w:pos="1069"/>
        </w:tabs>
        <w:ind w:left="1069"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07D63C43"/>
    <w:multiLevelType w:val="hybridMultilevel"/>
    <w:tmpl w:val="9F6ECD24"/>
    <w:lvl w:ilvl="0" w:tplc="0413000F">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360"/>
        </w:tabs>
        <w:ind w:left="360" w:hanging="360"/>
      </w:pPr>
      <w:rPr>
        <w:rFonts w:ascii="Symbol" w:hAnsi="Symbol" w:hint="default"/>
      </w:rPr>
    </w:lvl>
    <w:lvl w:ilvl="2" w:tplc="0413000F">
      <w:start w:val="1"/>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08030111"/>
    <w:multiLevelType w:val="multilevel"/>
    <w:tmpl w:val="1F6864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8037F81"/>
    <w:multiLevelType w:val="hybridMultilevel"/>
    <w:tmpl w:val="86DABCE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15:restartNumberingAfterBreak="0">
    <w:nsid w:val="085252BB"/>
    <w:multiLevelType w:val="hybridMultilevel"/>
    <w:tmpl w:val="01846A9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08A2557A"/>
    <w:multiLevelType w:val="hybridMultilevel"/>
    <w:tmpl w:val="072A510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4" w15:restartNumberingAfterBreak="0">
    <w:nsid w:val="08B6598A"/>
    <w:multiLevelType w:val="multilevel"/>
    <w:tmpl w:val="14DCB67C"/>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5" w15:restartNumberingAfterBreak="0">
    <w:nsid w:val="094E3490"/>
    <w:multiLevelType w:val="hybridMultilevel"/>
    <w:tmpl w:val="D0FABD58"/>
    <w:lvl w:ilvl="0" w:tplc="4F246BC0">
      <w:start w:val="1"/>
      <w:numFmt w:val="decimal"/>
      <w:lvlText w:val="%1."/>
      <w:lvlJc w:val="left"/>
      <w:pPr>
        <w:ind w:left="360" w:hanging="360"/>
      </w:pPr>
      <w:rPr>
        <w:b w:val="0"/>
        <w:sz w:val="16"/>
        <w:szCs w:val="16"/>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0A71558D"/>
    <w:multiLevelType w:val="hybridMultilevel"/>
    <w:tmpl w:val="214818EC"/>
    <w:lvl w:ilvl="0" w:tplc="AE12973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A7440E0"/>
    <w:multiLevelType w:val="hybridMultilevel"/>
    <w:tmpl w:val="16D444DC"/>
    <w:lvl w:ilvl="0" w:tplc="20E8B9A2">
      <w:start w:val="1"/>
      <w:numFmt w:val="decimal"/>
      <w:lvlText w:val="%1."/>
      <w:lvlJc w:val="left"/>
      <w:pPr>
        <w:ind w:left="2134" w:hanging="360"/>
      </w:pPr>
      <w:rPr>
        <w:rFonts w:hint="default"/>
      </w:rPr>
    </w:lvl>
    <w:lvl w:ilvl="1" w:tplc="08130019" w:tentative="1">
      <w:start w:val="1"/>
      <w:numFmt w:val="lowerLetter"/>
      <w:lvlText w:val="%2."/>
      <w:lvlJc w:val="left"/>
      <w:pPr>
        <w:ind w:left="2854" w:hanging="360"/>
      </w:pPr>
    </w:lvl>
    <w:lvl w:ilvl="2" w:tplc="0813001B" w:tentative="1">
      <w:start w:val="1"/>
      <w:numFmt w:val="lowerRoman"/>
      <w:lvlText w:val="%3."/>
      <w:lvlJc w:val="right"/>
      <w:pPr>
        <w:ind w:left="3574" w:hanging="180"/>
      </w:pPr>
    </w:lvl>
    <w:lvl w:ilvl="3" w:tplc="0813000F" w:tentative="1">
      <w:start w:val="1"/>
      <w:numFmt w:val="decimal"/>
      <w:lvlText w:val="%4."/>
      <w:lvlJc w:val="left"/>
      <w:pPr>
        <w:ind w:left="4294" w:hanging="360"/>
      </w:pPr>
    </w:lvl>
    <w:lvl w:ilvl="4" w:tplc="08130019" w:tentative="1">
      <w:start w:val="1"/>
      <w:numFmt w:val="lowerLetter"/>
      <w:lvlText w:val="%5."/>
      <w:lvlJc w:val="left"/>
      <w:pPr>
        <w:ind w:left="5014" w:hanging="360"/>
      </w:pPr>
    </w:lvl>
    <w:lvl w:ilvl="5" w:tplc="0813001B" w:tentative="1">
      <w:start w:val="1"/>
      <w:numFmt w:val="lowerRoman"/>
      <w:lvlText w:val="%6."/>
      <w:lvlJc w:val="right"/>
      <w:pPr>
        <w:ind w:left="5734" w:hanging="180"/>
      </w:pPr>
    </w:lvl>
    <w:lvl w:ilvl="6" w:tplc="0813000F" w:tentative="1">
      <w:start w:val="1"/>
      <w:numFmt w:val="decimal"/>
      <w:lvlText w:val="%7."/>
      <w:lvlJc w:val="left"/>
      <w:pPr>
        <w:ind w:left="6454" w:hanging="360"/>
      </w:pPr>
    </w:lvl>
    <w:lvl w:ilvl="7" w:tplc="08130019" w:tentative="1">
      <w:start w:val="1"/>
      <w:numFmt w:val="lowerLetter"/>
      <w:lvlText w:val="%8."/>
      <w:lvlJc w:val="left"/>
      <w:pPr>
        <w:ind w:left="7174" w:hanging="360"/>
      </w:pPr>
    </w:lvl>
    <w:lvl w:ilvl="8" w:tplc="0813001B" w:tentative="1">
      <w:start w:val="1"/>
      <w:numFmt w:val="lowerRoman"/>
      <w:lvlText w:val="%9."/>
      <w:lvlJc w:val="right"/>
      <w:pPr>
        <w:ind w:left="7894" w:hanging="180"/>
      </w:pPr>
    </w:lvl>
  </w:abstractNum>
  <w:abstractNum w:abstractNumId="18" w15:restartNumberingAfterBreak="0">
    <w:nsid w:val="0B322AF6"/>
    <w:multiLevelType w:val="multilevel"/>
    <w:tmpl w:val="C91A5D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9A25FA"/>
    <w:multiLevelType w:val="multilevel"/>
    <w:tmpl w:val="631464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360"/>
      </w:pPr>
      <w:rPr>
        <w:rFonts w:hint="default"/>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168"/>
        </w:tabs>
        <w:ind w:left="3168" w:hanging="108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224"/>
        </w:tabs>
        <w:ind w:left="4224" w:hanging="1440"/>
      </w:pPr>
      <w:rPr>
        <w:rFonts w:hint="default"/>
      </w:rPr>
    </w:lvl>
  </w:abstractNum>
  <w:abstractNum w:abstractNumId="20" w15:restartNumberingAfterBreak="0">
    <w:nsid w:val="0CEB573F"/>
    <w:multiLevelType w:val="hybridMultilevel"/>
    <w:tmpl w:val="89B8D116"/>
    <w:lvl w:ilvl="0" w:tplc="00726E44">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0CF250F1"/>
    <w:multiLevelType w:val="multilevel"/>
    <w:tmpl w:val="5808A6F0"/>
    <w:lvl w:ilvl="0">
      <w:start w:val="1"/>
      <w:numFmt w:val="decimal"/>
      <w:lvlText w:val="%1."/>
      <w:lvlJc w:val="left"/>
      <w:pPr>
        <w:ind w:left="1668" w:hanging="360"/>
      </w:pPr>
      <w:rPr>
        <w:rFonts w:cs="Times New Roman" w:hint="default"/>
      </w:rPr>
    </w:lvl>
    <w:lvl w:ilvl="1">
      <w:start w:val="3"/>
      <w:numFmt w:val="decimal"/>
      <w:isLgl/>
      <w:lvlText w:val="%1.%2."/>
      <w:lvlJc w:val="left"/>
      <w:pPr>
        <w:ind w:left="2028" w:hanging="720"/>
      </w:pPr>
      <w:rPr>
        <w:rFonts w:hint="default"/>
      </w:rPr>
    </w:lvl>
    <w:lvl w:ilvl="2">
      <w:start w:val="1"/>
      <w:numFmt w:val="decimal"/>
      <w:isLgl/>
      <w:lvlText w:val="%1.%2.%3."/>
      <w:lvlJc w:val="left"/>
      <w:pPr>
        <w:ind w:left="2388" w:hanging="1080"/>
      </w:pPr>
      <w:rPr>
        <w:rFonts w:hint="default"/>
      </w:rPr>
    </w:lvl>
    <w:lvl w:ilvl="3">
      <w:start w:val="1"/>
      <w:numFmt w:val="decimal"/>
      <w:isLgl/>
      <w:lvlText w:val="%1.%2.%3.%4."/>
      <w:lvlJc w:val="left"/>
      <w:pPr>
        <w:ind w:left="2748" w:hanging="1440"/>
      </w:pPr>
      <w:rPr>
        <w:rFonts w:hint="default"/>
      </w:rPr>
    </w:lvl>
    <w:lvl w:ilvl="4">
      <w:start w:val="1"/>
      <w:numFmt w:val="decimal"/>
      <w:isLgl/>
      <w:lvlText w:val="%1.%2.%3.%4.%5."/>
      <w:lvlJc w:val="left"/>
      <w:pPr>
        <w:ind w:left="3108" w:hanging="1800"/>
      </w:pPr>
      <w:rPr>
        <w:rFonts w:hint="default"/>
      </w:rPr>
    </w:lvl>
    <w:lvl w:ilvl="5">
      <w:start w:val="1"/>
      <w:numFmt w:val="decimal"/>
      <w:isLgl/>
      <w:lvlText w:val="%1.%2.%3.%4.%5.%6."/>
      <w:lvlJc w:val="left"/>
      <w:pPr>
        <w:ind w:left="3108" w:hanging="1800"/>
      </w:pPr>
      <w:rPr>
        <w:rFonts w:hint="default"/>
      </w:rPr>
    </w:lvl>
    <w:lvl w:ilvl="6">
      <w:start w:val="1"/>
      <w:numFmt w:val="decimal"/>
      <w:isLgl/>
      <w:lvlText w:val="%1.%2.%3.%4.%5.%6.%7."/>
      <w:lvlJc w:val="left"/>
      <w:pPr>
        <w:ind w:left="3468" w:hanging="2160"/>
      </w:pPr>
      <w:rPr>
        <w:rFonts w:hint="default"/>
      </w:rPr>
    </w:lvl>
    <w:lvl w:ilvl="7">
      <w:start w:val="1"/>
      <w:numFmt w:val="decimal"/>
      <w:isLgl/>
      <w:lvlText w:val="%1.%2.%3.%4.%5.%6.%7.%8."/>
      <w:lvlJc w:val="left"/>
      <w:pPr>
        <w:ind w:left="3828" w:hanging="2520"/>
      </w:pPr>
      <w:rPr>
        <w:rFonts w:hint="default"/>
      </w:rPr>
    </w:lvl>
    <w:lvl w:ilvl="8">
      <w:start w:val="1"/>
      <w:numFmt w:val="decimal"/>
      <w:isLgl/>
      <w:lvlText w:val="%1.%2.%3.%4.%5.%6.%7.%8.%9."/>
      <w:lvlJc w:val="left"/>
      <w:pPr>
        <w:ind w:left="4188" w:hanging="2880"/>
      </w:pPr>
      <w:rPr>
        <w:rFonts w:hint="default"/>
      </w:rPr>
    </w:lvl>
  </w:abstractNum>
  <w:abstractNum w:abstractNumId="22" w15:restartNumberingAfterBreak="0">
    <w:nsid w:val="0DB93040"/>
    <w:multiLevelType w:val="hybridMultilevel"/>
    <w:tmpl w:val="A3D8083C"/>
    <w:lvl w:ilvl="0" w:tplc="E9EA4AF0">
      <w:numFmt w:val="bullet"/>
      <w:lvlText w:val="•"/>
      <w:lvlJc w:val="left"/>
      <w:pPr>
        <w:ind w:left="36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0FCA7440"/>
    <w:multiLevelType w:val="multilevel"/>
    <w:tmpl w:val="3060277E"/>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FF01960"/>
    <w:multiLevelType w:val="multilevel"/>
    <w:tmpl w:val="66C4DE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06B05E9"/>
    <w:multiLevelType w:val="hybridMultilevel"/>
    <w:tmpl w:val="28989A06"/>
    <w:lvl w:ilvl="0" w:tplc="389E9680">
      <w:start w:val="1"/>
      <w:numFmt w:val="decimal"/>
      <w:lvlText w:val="%1."/>
      <w:lvlJc w:val="left"/>
      <w:pPr>
        <w:ind w:left="2138" w:hanging="360"/>
      </w:pPr>
      <w:rPr>
        <w:rFonts w:hint="default"/>
      </w:rPr>
    </w:lvl>
    <w:lvl w:ilvl="1" w:tplc="08130019" w:tentative="1">
      <w:start w:val="1"/>
      <w:numFmt w:val="lowerLetter"/>
      <w:lvlText w:val="%2."/>
      <w:lvlJc w:val="left"/>
      <w:pPr>
        <w:ind w:left="2858" w:hanging="360"/>
      </w:pPr>
    </w:lvl>
    <w:lvl w:ilvl="2" w:tplc="0813001B" w:tentative="1">
      <w:start w:val="1"/>
      <w:numFmt w:val="lowerRoman"/>
      <w:lvlText w:val="%3."/>
      <w:lvlJc w:val="right"/>
      <w:pPr>
        <w:ind w:left="3578" w:hanging="180"/>
      </w:pPr>
    </w:lvl>
    <w:lvl w:ilvl="3" w:tplc="0813000F" w:tentative="1">
      <w:start w:val="1"/>
      <w:numFmt w:val="decimal"/>
      <w:lvlText w:val="%4."/>
      <w:lvlJc w:val="left"/>
      <w:pPr>
        <w:ind w:left="4298" w:hanging="360"/>
      </w:pPr>
    </w:lvl>
    <w:lvl w:ilvl="4" w:tplc="08130019" w:tentative="1">
      <w:start w:val="1"/>
      <w:numFmt w:val="lowerLetter"/>
      <w:lvlText w:val="%5."/>
      <w:lvlJc w:val="left"/>
      <w:pPr>
        <w:ind w:left="5018" w:hanging="360"/>
      </w:pPr>
    </w:lvl>
    <w:lvl w:ilvl="5" w:tplc="0813001B" w:tentative="1">
      <w:start w:val="1"/>
      <w:numFmt w:val="lowerRoman"/>
      <w:lvlText w:val="%6."/>
      <w:lvlJc w:val="right"/>
      <w:pPr>
        <w:ind w:left="5738" w:hanging="180"/>
      </w:pPr>
    </w:lvl>
    <w:lvl w:ilvl="6" w:tplc="0813000F" w:tentative="1">
      <w:start w:val="1"/>
      <w:numFmt w:val="decimal"/>
      <w:lvlText w:val="%7."/>
      <w:lvlJc w:val="left"/>
      <w:pPr>
        <w:ind w:left="6458" w:hanging="360"/>
      </w:pPr>
    </w:lvl>
    <w:lvl w:ilvl="7" w:tplc="08130019" w:tentative="1">
      <w:start w:val="1"/>
      <w:numFmt w:val="lowerLetter"/>
      <w:lvlText w:val="%8."/>
      <w:lvlJc w:val="left"/>
      <w:pPr>
        <w:ind w:left="7178" w:hanging="360"/>
      </w:pPr>
    </w:lvl>
    <w:lvl w:ilvl="8" w:tplc="0813001B" w:tentative="1">
      <w:start w:val="1"/>
      <w:numFmt w:val="lowerRoman"/>
      <w:lvlText w:val="%9."/>
      <w:lvlJc w:val="right"/>
      <w:pPr>
        <w:ind w:left="7898" w:hanging="180"/>
      </w:pPr>
    </w:lvl>
  </w:abstractNum>
  <w:abstractNum w:abstractNumId="26" w15:restartNumberingAfterBreak="0">
    <w:nsid w:val="10FF36B7"/>
    <w:multiLevelType w:val="hybridMultilevel"/>
    <w:tmpl w:val="E7C8691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1174E40"/>
    <w:multiLevelType w:val="hybridMultilevel"/>
    <w:tmpl w:val="D0FABD58"/>
    <w:lvl w:ilvl="0" w:tplc="4F246BC0">
      <w:start w:val="1"/>
      <w:numFmt w:val="decimal"/>
      <w:lvlText w:val="%1."/>
      <w:lvlJc w:val="left"/>
      <w:pPr>
        <w:ind w:left="360" w:hanging="360"/>
      </w:pPr>
      <w:rPr>
        <w:b w:val="0"/>
        <w:sz w:val="16"/>
        <w:szCs w:val="16"/>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119C501F"/>
    <w:multiLevelType w:val="hybridMultilevel"/>
    <w:tmpl w:val="6408FCA4"/>
    <w:lvl w:ilvl="0" w:tplc="2A2AED62">
      <w:start w:val="1"/>
      <w:numFmt w:val="decimal"/>
      <w:lvlText w:val="%1."/>
      <w:lvlJc w:val="left"/>
      <w:pPr>
        <w:ind w:left="465" w:hanging="360"/>
      </w:pPr>
      <w:rPr>
        <w:rFonts w:hint="default"/>
      </w:rPr>
    </w:lvl>
    <w:lvl w:ilvl="1" w:tplc="04130019" w:tentative="1">
      <w:start w:val="1"/>
      <w:numFmt w:val="lowerLetter"/>
      <w:lvlText w:val="%2."/>
      <w:lvlJc w:val="left"/>
      <w:pPr>
        <w:ind w:left="1185" w:hanging="360"/>
      </w:pPr>
    </w:lvl>
    <w:lvl w:ilvl="2" w:tplc="0413001B" w:tentative="1">
      <w:start w:val="1"/>
      <w:numFmt w:val="lowerRoman"/>
      <w:lvlText w:val="%3."/>
      <w:lvlJc w:val="right"/>
      <w:pPr>
        <w:ind w:left="1905" w:hanging="180"/>
      </w:pPr>
    </w:lvl>
    <w:lvl w:ilvl="3" w:tplc="0413000F" w:tentative="1">
      <w:start w:val="1"/>
      <w:numFmt w:val="decimal"/>
      <w:lvlText w:val="%4."/>
      <w:lvlJc w:val="left"/>
      <w:pPr>
        <w:ind w:left="2625" w:hanging="360"/>
      </w:pPr>
    </w:lvl>
    <w:lvl w:ilvl="4" w:tplc="04130019" w:tentative="1">
      <w:start w:val="1"/>
      <w:numFmt w:val="lowerLetter"/>
      <w:lvlText w:val="%5."/>
      <w:lvlJc w:val="left"/>
      <w:pPr>
        <w:ind w:left="3345" w:hanging="360"/>
      </w:pPr>
    </w:lvl>
    <w:lvl w:ilvl="5" w:tplc="0413001B" w:tentative="1">
      <w:start w:val="1"/>
      <w:numFmt w:val="lowerRoman"/>
      <w:lvlText w:val="%6."/>
      <w:lvlJc w:val="right"/>
      <w:pPr>
        <w:ind w:left="4065" w:hanging="180"/>
      </w:pPr>
    </w:lvl>
    <w:lvl w:ilvl="6" w:tplc="0413000F" w:tentative="1">
      <w:start w:val="1"/>
      <w:numFmt w:val="decimal"/>
      <w:lvlText w:val="%7."/>
      <w:lvlJc w:val="left"/>
      <w:pPr>
        <w:ind w:left="4785" w:hanging="360"/>
      </w:pPr>
    </w:lvl>
    <w:lvl w:ilvl="7" w:tplc="04130019" w:tentative="1">
      <w:start w:val="1"/>
      <w:numFmt w:val="lowerLetter"/>
      <w:lvlText w:val="%8."/>
      <w:lvlJc w:val="left"/>
      <w:pPr>
        <w:ind w:left="5505" w:hanging="360"/>
      </w:pPr>
    </w:lvl>
    <w:lvl w:ilvl="8" w:tplc="0413001B" w:tentative="1">
      <w:start w:val="1"/>
      <w:numFmt w:val="lowerRoman"/>
      <w:lvlText w:val="%9."/>
      <w:lvlJc w:val="right"/>
      <w:pPr>
        <w:ind w:left="6225" w:hanging="180"/>
      </w:pPr>
    </w:lvl>
  </w:abstractNum>
  <w:abstractNum w:abstractNumId="29" w15:restartNumberingAfterBreak="0">
    <w:nsid w:val="120A3161"/>
    <w:multiLevelType w:val="hybridMultilevel"/>
    <w:tmpl w:val="8280FB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129877BA"/>
    <w:multiLevelType w:val="multilevel"/>
    <w:tmpl w:val="D36EB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13E4404D"/>
    <w:multiLevelType w:val="hybridMultilevel"/>
    <w:tmpl w:val="31BEAC90"/>
    <w:lvl w:ilvl="0" w:tplc="2428879A">
      <w:start w:val="1"/>
      <w:numFmt w:val="bullet"/>
      <w:lvlText w:val=""/>
      <w:lvlJc w:val="left"/>
      <w:pPr>
        <w:ind w:left="720" w:hanging="360"/>
      </w:pPr>
      <w:rPr>
        <w:rFonts w:ascii="Symbol" w:hAnsi="Symbo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13F01AE2"/>
    <w:multiLevelType w:val="hybridMultilevel"/>
    <w:tmpl w:val="08ACECCC"/>
    <w:lvl w:ilvl="0" w:tplc="2428879A">
      <w:start w:val="1"/>
      <w:numFmt w:val="bullet"/>
      <w:lvlText w:val=""/>
      <w:lvlJc w:val="left"/>
      <w:pPr>
        <w:ind w:left="720" w:hanging="360"/>
      </w:pPr>
      <w:rPr>
        <w:rFonts w:ascii="Symbol" w:hAnsi="Symbo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14635B08"/>
    <w:multiLevelType w:val="hybridMultilevel"/>
    <w:tmpl w:val="B47ED85E"/>
    <w:lvl w:ilvl="0" w:tplc="648830D4">
      <w:start w:val="1"/>
      <w:numFmt w:val="decimal"/>
      <w:lvlText w:val="%1."/>
      <w:lvlJc w:val="left"/>
      <w:pPr>
        <w:ind w:left="837" w:hanging="360"/>
      </w:pPr>
      <w:rPr>
        <w:rFonts w:hint="default"/>
      </w:rPr>
    </w:lvl>
    <w:lvl w:ilvl="1" w:tplc="08130019" w:tentative="1">
      <w:start w:val="1"/>
      <w:numFmt w:val="lowerLetter"/>
      <w:lvlText w:val="%2."/>
      <w:lvlJc w:val="left"/>
      <w:pPr>
        <w:ind w:left="1557" w:hanging="360"/>
      </w:pPr>
    </w:lvl>
    <w:lvl w:ilvl="2" w:tplc="0813001B" w:tentative="1">
      <w:start w:val="1"/>
      <w:numFmt w:val="lowerRoman"/>
      <w:lvlText w:val="%3."/>
      <w:lvlJc w:val="right"/>
      <w:pPr>
        <w:ind w:left="2277" w:hanging="180"/>
      </w:pPr>
    </w:lvl>
    <w:lvl w:ilvl="3" w:tplc="0813000F" w:tentative="1">
      <w:start w:val="1"/>
      <w:numFmt w:val="decimal"/>
      <w:lvlText w:val="%4."/>
      <w:lvlJc w:val="left"/>
      <w:pPr>
        <w:ind w:left="2997" w:hanging="360"/>
      </w:pPr>
    </w:lvl>
    <w:lvl w:ilvl="4" w:tplc="08130019" w:tentative="1">
      <w:start w:val="1"/>
      <w:numFmt w:val="lowerLetter"/>
      <w:lvlText w:val="%5."/>
      <w:lvlJc w:val="left"/>
      <w:pPr>
        <w:ind w:left="3717" w:hanging="360"/>
      </w:pPr>
    </w:lvl>
    <w:lvl w:ilvl="5" w:tplc="0813001B" w:tentative="1">
      <w:start w:val="1"/>
      <w:numFmt w:val="lowerRoman"/>
      <w:lvlText w:val="%6."/>
      <w:lvlJc w:val="right"/>
      <w:pPr>
        <w:ind w:left="4437" w:hanging="180"/>
      </w:pPr>
    </w:lvl>
    <w:lvl w:ilvl="6" w:tplc="0813000F" w:tentative="1">
      <w:start w:val="1"/>
      <w:numFmt w:val="decimal"/>
      <w:lvlText w:val="%7."/>
      <w:lvlJc w:val="left"/>
      <w:pPr>
        <w:ind w:left="5157" w:hanging="360"/>
      </w:pPr>
    </w:lvl>
    <w:lvl w:ilvl="7" w:tplc="08130019" w:tentative="1">
      <w:start w:val="1"/>
      <w:numFmt w:val="lowerLetter"/>
      <w:lvlText w:val="%8."/>
      <w:lvlJc w:val="left"/>
      <w:pPr>
        <w:ind w:left="5877" w:hanging="360"/>
      </w:pPr>
    </w:lvl>
    <w:lvl w:ilvl="8" w:tplc="0813001B" w:tentative="1">
      <w:start w:val="1"/>
      <w:numFmt w:val="lowerRoman"/>
      <w:lvlText w:val="%9."/>
      <w:lvlJc w:val="right"/>
      <w:pPr>
        <w:ind w:left="6597" w:hanging="180"/>
      </w:pPr>
    </w:lvl>
  </w:abstractNum>
  <w:abstractNum w:abstractNumId="34" w15:restartNumberingAfterBreak="0">
    <w:nsid w:val="14757158"/>
    <w:multiLevelType w:val="hybridMultilevel"/>
    <w:tmpl w:val="8B2EF340"/>
    <w:lvl w:ilvl="0" w:tplc="E9EA4AF0">
      <w:numFmt w:val="bullet"/>
      <w:lvlText w:val="•"/>
      <w:lvlJc w:val="left"/>
      <w:pPr>
        <w:ind w:left="360" w:hanging="360"/>
      </w:pPr>
      <w:rPr>
        <w:rFonts w:ascii="Times New Roman" w:eastAsia="Calibr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14D61782"/>
    <w:multiLevelType w:val="multilevel"/>
    <w:tmpl w:val="3C6412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02"/>
        </w:tabs>
        <w:ind w:left="502" w:hanging="360"/>
      </w:pPr>
      <w:rPr>
        <w:rFonts w:ascii="Times New Roman" w:hAnsi="Times New Roman" w:cs="Times New Roman" w:hint="default"/>
      </w:rPr>
    </w:lvl>
    <w:lvl w:ilvl="2">
      <w:start w:val="1"/>
      <w:numFmt w:val="decimal"/>
      <w:isLgl/>
      <w:lvlText w:val="%1.%2.%3."/>
      <w:lvlJc w:val="left"/>
      <w:pPr>
        <w:tabs>
          <w:tab w:val="num" w:pos="3192"/>
        </w:tabs>
        <w:ind w:left="3192" w:hanging="720"/>
      </w:pPr>
      <w:rPr>
        <w:rFonts w:hint="default"/>
      </w:rPr>
    </w:lvl>
    <w:lvl w:ilvl="3">
      <w:start w:val="1"/>
      <w:numFmt w:val="decimal"/>
      <w:isLgl/>
      <w:lvlText w:val="%1.%2.%3.%4."/>
      <w:lvlJc w:val="left"/>
      <w:pPr>
        <w:tabs>
          <w:tab w:val="num" w:pos="4248"/>
        </w:tabs>
        <w:ind w:left="4248" w:hanging="720"/>
      </w:pPr>
      <w:rPr>
        <w:rFonts w:hint="default"/>
      </w:rPr>
    </w:lvl>
    <w:lvl w:ilvl="4">
      <w:start w:val="1"/>
      <w:numFmt w:val="decimal"/>
      <w:isLgl/>
      <w:lvlText w:val="%1.%2.%3.%4.%5."/>
      <w:lvlJc w:val="left"/>
      <w:pPr>
        <w:tabs>
          <w:tab w:val="num" w:pos="5664"/>
        </w:tabs>
        <w:ind w:left="5664" w:hanging="1080"/>
      </w:pPr>
      <w:rPr>
        <w:rFonts w:hint="default"/>
      </w:rPr>
    </w:lvl>
    <w:lvl w:ilvl="5">
      <w:start w:val="1"/>
      <w:numFmt w:val="decimal"/>
      <w:isLgl/>
      <w:lvlText w:val="%1.%2.%3.%4.%5.%6."/>
      <w:lvlJc w:val="left"/>
      <w:pPr>
        <w:tabs>
          <w:tab w:val="num" w:pos="6720"/>
        </w:tabs>
        <w:ind w:left="6720" w:hanging="1080"/>
      </w:pPr>
      <w:rPr>
        <w:rFonts w:hint="default"/>
      </w:rPr>
    </w:lvl>
    <w:lvl w:ilvl="6">
      <w:start w:val="1"/>
      <w:numFmt w:val="decimal"/>
      <w:isLgl/>
      <w:lvlText w:val="%1.%2.%3.%4.%5.%6.%7."/>
      <w:lvlJc w:val="left"/>
      <w:pPr>
        <w:tabs>
          <w:tab w:val="num" w:pos="7776"/>
        </w:tabs>
        <w:ind w:left="7776" w:hanging="1080"/>
      </w:pPr>
      <w:rPr>
        <w:rFonts w:hint="default"/>
      </w:rPr>
    </w:lvl>
    <w:lvl w:ilvl="7">
      <w:start w:val="1"/>
      <w:numFmt w:val="decimal"/>
      <w:isLgl/>
      <w:lvlText w:val="%1.%2.%3.%4.%5.%6.%7.%8."/>
      <w:lvlJc w:val="left"/>
      <w:pPr>
        <w:tabs>
          <w:tab w:val="num" w:pos="9192"/>
        </w:tabs>
        <w:ind w:left="9192" w:hanging="1440"/>
      </w:pPr>
      <w:rPr>
        <w:rFonts w:hint="default"/>
      </w:rPr>
    </w:lvl>
    <w:lvl w:ilvl="8">
      <w:start w:val="1"/>
      <w:numFmt w:val="decimal"/>
      <w:isLgl/>
      <w:lvlText w:val="%1.%2.%3.%4.%5.%6.%7.%8.%9."/>
      <w:lvlJc w:val="left"/>
      <w:pPr>
        <w:tabs>
          <w:tab w:val="num" w:pos="10248"/>
        </w:tabs>
        <w:ind w:left="10248" w:hanging="1440"/>
      </w:pPr>
      <w:rPr>
        <w:rFonts w:hint="default"/>
      </w:rPr>
    </w:lvl>
  </w:abstractNum>
  <w:abstractNum w:abstractNumId="36" w15:restartNumberingAfterBreak="0">
    <w:nsid w:val="15132D83"/>
    <w:multiLevelType w:val="hybridMultilevel"/>
    <w:tmpl w:val="755E05EA"/>
    <w:lvl w:ilvl="0" w:tplc="E9EA4AF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159D6F4B"/>
    <w:multiLevelType w:val="hybridMultilevel"/>
    <w:tmpl w:val="A45848B0"/>
    <w:lvl w:ilvl="0" w:tplc="11567218">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1601507B"/>
    <w:multiLevelType w:val="hybridMultilevel"/>
    <w:tmpl w:val="192871C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161C6AC5"/>
    <w:multiLevelType w:val="multilevel"/>
    <w:tmpl w:val="916EA3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0" w15:restartNumberingAfterBreak="0">
    <w:nsid w:val="170C5DB9"/>
    <w:multiLevelType w:val="multilevel"/>
    <w:tmpl w:val="94A065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1" w15:restartNumberingAfterBreak="0">
    <w:nsid w:val="17177C83"/>
    <w:multiLevelType w:val="hybridMultilevel"/>
    <w:tmpl w:val="DA22CF54"/>
    <w:lvl w:ilvl="0" w:tplc="D62CEF4C">
      <w:start w:val="9"/>
      <w:numFmt w:val="decimal"/>
      <w:lvlText w:val="%1."/>
      <w:lvlJc w:val="left"/>
      <w:pPr>
        <w:tabs>
          <w:tab w:val="num" w:pos="720"/>
        </w:tabs>
        <w:ind w:left="720" w:hanging="360"/>
      </w:pPr>
      <w:rPr>
        <w:rFonts w:cs="Times New Roman" w:hint="default"/>
      </w:rPr>
    </w:lvl>
    <w:lvl w:ilvl="1" w:tplc="8B68A426">
      <w:start w:val="1"/>
      <w:numFmt w:val="decimal"/>
      <w:lvlText w:val="%2-"/>
      <w:lvlJc w:val="left"/>
      <w:pPr>
        <w:tabs>
          <w:tab w:val="num" w:pos="1800"/>
        </w:tabs>
        <w:ind w:left="1800" w:hanging="72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DA3865"/>
    <w:multiLevelType w:val="hybridMultilevel"/>
    <w:tmpl w:val="75B4DA68"/>
    <w:lvl w:ilvl="0" w:tplc="041F0001">
      <w:start w:val="1"/>
      <w:numFmt w:val="bullet"/>
      <w:lvlText w:val=""/>
      <w:lvlJc w:val="left"/>
      <w:pPr>
        <w:tabs>
          <w:tab w:val="num" w:pos="1425"/>
        </w:tabs>
        <w:ind w:left="1425" w:hanging="360"/>
      </w:pPr>
      <w:rPr>
        <w:rFonts w:ascii="Symbol" w:hAnsi="Symbol" w:hint="default"/>
      </w:rPr>
    </w:lvl>
    <w:lvl w:ilvl="1" w:tplc="041F000F">
      <w:start w:val="1"/>
      <w:numFmt w:val="decimal"/>
      <w:lvlText w:val="%2."/>
      <w:lvlJc w:val="left"/>
      <w:pPr>
        <w:tabs>
          <w:tab w:val="num" w:pos="2145"/>
        </w:tabs>
        <w:ind w:left="2145" w:hanging="360"/>
      </w:pPr>
      <w:rPr>
        <w:rFonts w:cs="Times New Roman"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43" w15:restartNumberingAfterBreak="0">
    <w:nsid w:val="19BD1CA4"/>
    <w:multiLevelType w:val="hybridMultilevel"/>
    <w:tmpl w:val="CDE66BD2"/>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1B3F6B35"/>
    <w:multiLevelType w:val="multilevel"/>
    <w:tmpl w:val="2F788E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5" w15:restartNumberingAfterBreak="0">
    <w:nsid w:val="1C7857FD"/>
    <w:multiLevelType w:val="hybridMultilevel"/>
    <w:tmpl w:val="B53079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1CD376BA"/>
    <w:multiLevelType w:val="hybridMultilevel"/>
    <w:tmpl w:val="3BA0CE30"/>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7" w15:restartNumberingAfterBreak="0">
    <w:nsid w:val="1E2115D2"/>
    <w:multiLevelType w:val="hybridMultilevel"/>
    <w:tmpl w:val="87C87B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20C56EDA"/>
    <w:multiLevelType w:val="multilevel"/>
    <w:tmpl w:val="F898A34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9" w15:restartNumberingAfterBreak="0">
    <w:nsid w:val="20E47A97"/>
    <w:multiLevelType w:val="hybridMultilevel"/>
    <w:tmpl w:val="13E0BDB4"/>
    <w:lvl w:ilvl="0" w:tplc="2428879A">
      <w:start w:val="1"/>
      <w:numFmt w:val="bullet"/>
      <w:lvlText w:val=""/>
      <w:lvlJc w:val="left"/>
      <w:pPr>
        <w:ind w:left="720" w:hanging="360"/>
      </w:pPr>
      <w:rPr>
        <w:rFonts w:ascii="Symbol" w:hAnsi="Symbo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216F5D31"/>
    <w:multiLevelType w:val="hybridMultilevel"/>
    <w:tmpl w:val="BA2240C6"/>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2177127F"/>
    <w:multiLevelType w:val="hybridMultilevel"/>
    <w:tmpl w:val="F6D025A4"/>
    <w:lvl w:ilvl="0" w:tplc="475AD9A4">
      <w:start w:val="6"/>
      <w:numFmt w:val="decimal"/>
      <w:lvlText w:val="%1."/>
      <w:lvlJc w:val="left"/>
      <w:pPr>
        <w:tabs>
          <w:tab w:val="num" w:pos="360"/>
        </w:tabs>
        <w:ind w:left="360" w:hanging="360"/>
      </w:pPr>
    </w:lvl>
    <w:lvl w:ilvl="1" w:tplc="041F0019">
      <w:start w:val="1"/>
      <w:numFmt w:val="decimal"/>
      <w:lvlText w:val="%2."/>
      <w:lvlJc w:val="left"/>
      <w:pPr>
        <w:tabs>
          <w:tab w:val="num" w:pos="900"/>
        </w:tabs>
        <w:ind w:left="900" w:hanging="360"/>
      </w:pPr>
    </w:lvl>
    <w:lvl w:ilvl="2" w:tplc="041F001B">
      <w:start w:val="1"/>
      <w:numFmt w:val="decimal"/>
      <w:lvlText w:val="%3."/>
      <w:lvlJc w:val="left"/>
      <w:pPr>
        <w:tabs>
          <w:tab w:val="num" w:pos="1620"/>
        </w:tabs>
        <w:ind w:left="1620" w:hanging="360"/>
      </w:pPr>
    </w:lvl>
    <w:lvl w:ilvl="3" w:tplc="041F000F">
      <w:start w:val="1"/>
      <w:numFmt w:val="decimal"/>
      <w:lvlText w:val="%4."/>
      <w:lvlJc w:val="left"/>
      <w:pPr>
        <w:tabs>
          <w:tab w:val="num" w:pos="2340"/>
        </w:tabs>
        <w:ind w:left="2340" w:hanging="360"/>
      </w:pPr>
    </w:lvl>
    <w:lvl w:ilvl="4" w:tplc="041F0019">
      <w:start w:val="1"/>
      <w:numFmt w:val="decimal"/>
      <w:lvlText w:val="%5."/>
      <w:lvlJc w:val="left"/>
      <w:pPr>
        <w:tabs>
          <w:tab w:val="num" w:pos="3060"/>
        </w:tabs>
        <w:ind w:left="3060" w:hanging="360"/>
      </w:pPr>
    </w:lvl>
    <w:lvl w:ilvl="5" w:tplc="041F001B">
      <w:start w:val="1"/>
      <w:numFmt w:val="decimal"/>
      <w:lvlText w:val="%6."/>
      <w:lvlJc w:val="left"/>
      <w:pPr>
        <w:tabs>
          <w:tab w:val="num" w:pos="3780"/>
        </w:tabs>
        <w:ind w:left="3780" w:hanging="360"/>
      </w:pPr>
    </w:lvl>
    <w:lvl w:ilvl="6" w:tplc="041F000F">
      <w:start w:val="1"/>
      <w:numFmt w:val="decimal"/>
      <w:lvlText w:val="%7."/>
      <w:lvlJc w:val="left"/>
      <w:pPr>
        <w:tabs>
          <w:tab w:val="num" w:pos="4500"/>
        </w:tabs>
        <w:ind w:left="4500" w:hanging="360"/>
      </w:pPr>
    </w:lvl>
    <w:lvl w:ilvl="7" w:tplc="041F0019">
      <w:start w:val="1"/>
      <w:numFmt w:val="decimal"/>
      <w:lvlText w:val="%8."/>
      <w:lvlJc w:val="left"/>
      <w:pPr>
        <w:tabs>
          <w:tab w:val="num" w:pos="5220"/>
        </w:tabs>
        <w:ind w:left="5220" w:hanging="360"/>
      </w:pPr>
    </w:lvl>
    <w:lvl w:ilvl="8" w:tplc="041F001B">
      <w:start w:val="1"/>
      <w:numFmt w:val="decimal"/>
      <w:lvlText w:val="%9."/>
      <w:lvlJc w:val="left"/>
      <w:pPr>
        <w:tabs>
          <w:tab w:val="num" w:pos="5940"/>
        </w:tabs>
        <w:ind w:left="5940" w:hanging="360"/>
      </w:pPr>
    </w:lvl>
  </w:abstractNum>
  <w:abstractNum w:abstractNumId="52" w15:restartNumberingAfterBreak="0">
    <w:nsid w:val="2188147A"/>
    <w:multiLevelType w:val="hybridMultilevel"/>
    <w:tmpl w:val="91D070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3" w15:restartNumberingAfterBreak="0">
    <w:nsid w:val="2215440E"/>
    <w:multiLevelType w:val="multilevel"/>
    <w:tmpl w:val="26C4AA3E"/>
    <w:lvl w:ilvl="0">
      <w:start w:val="1"/>
      <w:numFmt w:val="decimal"/>
      <w:lvlText w:val="%1."/>
      <w:lvlJc w:val="left"/>
      <w:pPr>
        <w:ind w:left="928"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4" w15:restartNumberingAfterBreak="0">
    <w:nsid w:val="224D29D6"/>
    <w:multiLevelType w:val="multilevel"/>
    <w:tmpl w:val="82D0FF7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6" w:hanging="396"/>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5" w15:restartNumberingAfterBreak="0">
    <w:nsid w:val="22832686"/>
    <w:multiLevelType w:val="hybridMultilevel"/>
    <w:tmpl w:val="FE000A0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22C21230"/>
    <w:multiLevelType w:val="hybridMultilevel"/>
    <w:tmpl w:val="F4E2053A"/>
    <w:lvl w:ilvl="0" w:tplc="0413000F">
      <w:start w:val="1"/>
      <w:numFmt w:val="decimal"/>
      <w:lvlText w:val="%1."/>
      <w:lvlJc w:val="left"/>
      <w:pPr>
        <w:ind w:left="928" w:hanging="360"/>
      </w:p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57" w15:restartNumberingAfterBreak="0">
    <w:nsid w:val="23A17EDC"/>
    <w:multiLevelType w:val="hybridMultilevel"/>
    <w:tmpl w:val="6A000E0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8" w15:restartNumberingAfterBreak="0">
    <w:nsid w:val="23FA6261"/>
    <w:multiLevelType w:val="hybridMultilevel"/>
    <w:tmpl w:val="FBB4DB6E"/>
    <w:lvl w:ilvl="0" w:tplc="08130001">
      <w:start w:val="1"/>
      <w:numFmt w:val="bullet"/>
      <w:lvlText w:val=""/>
      <w:lvlJc w:val="left"/>
      <w:pPr>
        <w:ind w:left="2507" w:hanging="360"/>
      </w:pPr>
      <w:rPr>
        <w:rFonts w:ascii="Symbol" w:hAnsi="Symbol" w:hint="default"/>
      </w:rPr>
    </w:lvl>
    <w:lvl w:ilvl="1" w:tplc="08130003" w:tentative="1">
      <w:start w:val="1"/>
      <w:numFmt w:val="bullet"/>
      <w:lvlText w:val="o"/>
      <w:lvlJc w:val="left"/>
      <w:pPr>
        <w:ind w:left="3227" w:hanging="360"/>
      </w:pPr>
      <w:rPr>
        <w:rFonts w:ascii="Courier New" w:hAnsi="Courier New" w:cs="Courier New" w:hint="default"/>
      </w:rPr>
    </w:lvl>
    <w:lvl w:ilvl="2" w:tplc="08130005" w:tentative="1">
      <w:start w:val="1"/>
      <w:numFmt w:val="bullet"/>
      <w:lvlText w:val=""/>
      <w:lvlJc w:val="left"/>
      <w:pPr>
        <w:ind w:left="3947" w:hanging="360"/>
      </w:pPr>
      <w:rPr>
        <w:rFonts w:ascii="Wingdings" w:hAnsi="Wingdings" w:hint="default"/>
      </w:rPr>
    </w:lvl>
    <w:lvl w:ilvl="3" w:tplc="08130001" w:tentative="1">
      <w:start w:val="1"/>
      <w:numFmt w:val="bullet"/>
      <w:lvlText w:val=""/>
      <w:lvlJc w:val="left"/>
      <w:pPr>
        <w:ind w:left="4667" w:hanging="360"/>
      </w:pPr>
      <w:rPr>
        <w:rFonts w:ascii="Symbol" w:hAnsi="Symbol" w:hint="default"/>
      </w:rPr>
    </w:lvl>
    <w:lvl w:ilvl="4" w:tplc="08130003" w:tentative="1">
      <w:start w:val="1"/>
      <w:numFmt w:val="bullet"/>
      <w:lvlText w:val="o"/>
      <w:lvlJc w:val="left"/>
      <w:pPr>
        <w:ind w:left="5387" w:hanging="360"/>
      </w:pPr>
      <w:rPr>
        <w:rFonts w:ascii="Courier New" w:hAnsi="Courier New" w:cs="Courier New" w:hint="default"/>
      </w:rPr>
    </w:lvl>
    <w:lvl w:ilvl="5" w:tplc="08130005" w:tentative="1">
      <w:start w:val="1"/>
      <w:numFmt w:val="bullet"/>
      <w:lvlText w:val=""/>
      <w:lvlJc w:val="left"/>
      <w:pPr>
        <w:ind w:left="6107" w:hanging="360"/>
      </w:pPr>
      <w:rPr>
        <w:rFonts w:ascii="Wingdings" w:hAnsi="Wingdings" w:hint="default"/>
      </w:rPr>
    </w:lvl>
    <w:lvl w:ilvl="6" w:tplc="08130001" w:tentative="1">
      <w:start w:val="1"/>
      <w:numFmt w:val="bullet"/>
      <w:lvlText w:val=""/>
      <w:lvlJc w:val="left"/>
      <w:pPr>
        <w:ind w:left="6827" w:hanging="360"/>
      </w:pPr>
      <w:rPr>
        <w:rFonts w:ascii="Symbol" w:hAnsi="Symbol" w:hint="default"/>
      </w:rPr>
    </w:lvl>
    <w:lvl w:ilvl="7" w:tplc="08130003" w:tentative="1">
      <w:start w:val="1"/>
      <w:numFmt w:val="bullet"/>
      <w:lvlText w:val="o"/>
      <w:lvlJc w:val="left"/>
      <w:pPr>
        <w:ind w:left="7547" w:hanging="360"/>
      </w:pPr>
      <w:rPr>
        <w:rFonts w:ascii="Courier New" w:hAnsi="Courier New" w:cs="Courier New" w:hint="default"/>
      </w:rPr>
    </w:lvl>
    <w:lvl w:ilvl="8" w:tplc="08130005" w:tentative="1">
      <w:start w:val="1"/>
      <w:numFmt w:val="bullet"/>
      <w:lvlText w:val=""/>
      <w:lvlJc w:val="left"/>
      <w:pPr>
        <w:ind w:left="8267" w:hanging="360"/>
      </w:pPr>
      <w:rPr>
        <w:rFonts w:ascii="Wingdings" w:hAnsi="Wingdings" w:hint="default"/>
      </w:rPr>
    </w:lvl>
  </w:abstractNum>
  <w:abstractNum w:abstractNumId="59" w15:restartNumberingAfterBreak="0">
    <w:nsid w:val="24201520"/>
    <w:multiLevelType w:val="multilevel"/>
    <w:tmpl w:val="DBC4679A"/>
    <w:lvl w:ilvl="0">
      <w:start w:val="1"/>
      <w:numFmt w:val="decimal"/>
      <w:lvlText w:val="%1."/>
      <w:lvlJc w:val="left"/>
      <w:pPr>
        <w:tabs>
          <w:tab w:val="num" w:pos="360"/>
        </w:tabs>
        <w:ind w:left="360" w:hanging="360"/>
      </w:pPr>
      <w:rPr>
        <w:rFonts w:hint="default"/>
        <w:sz w:val="18"/>
        <w:szCs w:val="18"/>
      </w:rPr>
    </w:lvl>
    <w:lvl w:ilvl="1">
      <w:start w:val="1"/>
      <w:numFmt w:val="decimal"/>
      <w:isLgl/>
      <w:lvlText w:val="%1.%2."/>
      <w:lvlJc w:val="left"/>
      <w:pPr>
        <w:tabs>
          <w:tab w:val="num" w:pos="0"/>
        </w:tabs>
        <w:ind w:left="0" w:hanging="360"/>
      </w:pPr>
      <w:rPr>
        <w:rFonts w:hint="default"/>
      </w:rPr>
    </w:lvl>
    <w:lvl w:ilvl="2">
      <w:start w:val="1"/>
      <w:numFmt w:val="decimal"/>
      <w:isLgl/>
      <w:lvlText w:val="%1.%2.%3."/>
      <w:lvlJc w:val="left"/>
      <w:pPr>
        <w:tabs>
          <w:tab w:val="num" w:pos="2832"/>
        </w:tabs>
        <w:ind w:left="2832" w:hanging="720"/>
      </w:pPr>
      <w:rPr>
        <w:rFonts w:hint="default"/>
      </w:rPr>
    </w:lvl>
    <w:lvl w:ilvl="3">
      <w:start w:val="1"/>
      <w:numFmt w:val="decimal"/>
      <w:isLgl/>
      <w:lvlText w:val="%1.%2.%3.%4."/>
      <w:lvlJc w:val="left"/>
      <w:pPr>
        <w:tabs>
          <w:tab w:val="num" w:pos="3888"/>
        </w:tabs>
        <w:ind w:left="3888" w:hanging="720"/>
      </w:pPr>
      <w:rPr>
        <w:rFonts w:hint="default"/>
      </w:rPr>
    </w:lvl>
    <w:lvl w:ilvl="4">
      <w:start w:val="1"/>
      <w:numFmt w:val="decimal"/>
      <w:isLgl/>
      <w:lvlText w:val="%1.%2.%3.%4.%5."/>
      <w:lvlJc w:val="left"/>
      <w:pPr>
        <w:tabs>
          <w:tab w:val="num" w:pos="5304"/>
        </w:tabs>
        <w:ind w:left="5304" w:hanging="1080"/>
      </w:pPr>
      <w:rPr>
        <w:rFonts w:hint="default"/>
      </w:rPr>
    </w:lvl>
    <w:lvl w:ilvl="5">
      <w:start w:val="1"/>
      <w:numFmt w:val="decimal"/>
      <w:isLgl/>
      <w:lvlText w:val="%1.%2.%3.%4.%5.%6."/>
      <w:lvlJc w:val="left"/>
      <w:pPr>
        <w:tabs>
          <w:tab w:val="num" w:pos="6360"/>
        </w:tabs>
        <w:ind w:left="6360" w:hanging="1080"/>
      </w:pPr>
      <w:rPr>
        <w:rFonts w:hint="default"/>
      </w:rPr>
    </w:lvl>
    <w:lvl w:ilvl="6">
      <w:start w:val="1"/>
      <w:numFmt w:val="decimal"/>
      <w:isLgl/>
      <w:lvlText w:val="%1.%2.%3.%4.%5.%6.%7."/>
      <w:lvlJc w:val="left"/>
      <w:pPr>
        <w:tabs>
          <w:tab w:val="num" w:pos="7416"/>
        </w:tabs>
        <w:ind w:left="7416" w:hanging="1080"/>
      </w:pPr>
      <w:rPr>
        <w:rFonts w:hint="default"/>
      </w:rPr>
    </w:lvl>
    <w:lvl w:ilvl="7">
      <w:start w:val="1"/>
      <w:numFmt w:val="decimal"/>
      <w:isLgl/>
      <w:lvlText w:val="%1.%2.%3.%4.%5.%6.%7.%8."/>
      <w:lvlJc w:val="left"/>
      <w:pPr>
        <w:tabs>
          <w:tab w:val="num" w:pos="8832"/>
        </w:tabs>
        <w:ind w:left="8832" w:hanging="1440"/>
      </w:pPr>
      <w:rPr>
        <w:rFonts w:hint="default"/>
      </w:rPr>
    </w:lvl>
    <w:lvl w:ilvl="8">
      <w:start w:val="1"/>
      <w:numFmt w:val="decimal"/>
      <w:isLgl/>
      <w:lvlText w:val="%1.%2.%3.%4.%5.%6.%7.%8.%9."/>
      <w:lvlJc w:val="left"/>
      <w:pPr>
        <w:tabs>
          <w:tab w:val="num" w:pos="9888"/>
        </w:tabs>
        <w:ind w:left="9888" w:hanging="1440"/>
      </w:pPr>
      <w:rPr>
        <w:rFonts w:hint="default"/>
      </w:rPr>
    </w:lvl>
  </w:abstractNum>
  <w:abstractNum w:abstractNumId="60" w15:restartNumberingAfterBreak="0">
    <w:nsid w:val="24475E8F"/>
    <w:multiLevelType w:val="hybridMultilevel"/>
    <w:tmpl w:val="9B4412C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24AB6289"/>
    <w:multiLevelType w:val="hybridMultilevel"/>
    <w:tmpl w:val="C148A2E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62" w15:restartNumberingAfterBreak="0">
    <w:nsid w:val="252E090B"/>
    <w:multiLevelType w:val="hybridMultilevel"/>
    <w:tmpl w:val="2696D1DA"/>
    <w:lvl w:ilvl="0" w:tplc="42123ECE">
      <w:start w:val="1"/>
      <w:numFmt w:val="decimal"/>
      <w:lvlText w:val="%1."/>
      <w:lvlJc w:val="left"/>
      <w:pPr>
        <w:tabs>
          <w:tab w:val="num" w:pos="720"/>
        </w:tabs>
        <w:ind w:left="720" w:hanging="360"/>
      </w:pPr>
      <w:rPr>
        <w:rFonts w:ascii="Times New Roman" w:eastAsia="Times New Roman" w:hAnsi="Times New Roman" w:cs="Times New Roman"/>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5781F5A"/>
    <w:multiLevelType w:val="multilevel"/>
    <w:tmpl w:val="DAE069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4" w15:restartNumberingAfterBreak="0">
    <w:nsid w:val="257A6A1B"/>
    <w:multiLevelType w:val="hybridMultilevel"/>
    <w:tmpl w:val="F454FF1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5" w15:restartNumberingAfterBreak="0">
    <w:nsid w:val="26391DE1"/>
    <w:multiLevelType w:val="hybridMultilevel"/>
    <w:tmpl w:val="CD9A1FDC"/>
    <w:lvl w:ilvl="0" w:tplc="0813000F">
      <w:start w:val="1"/>
      <w:numFmt w:val="decimal"/>
      <w:lvlText w:val="%1."/>
      <w:lvlJc w:val="left"/>
      <w:pPr>
        <w:ind w:left="360"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66" w15:restartNumberingAfterBreak="0">
    <w:nsid w:val="26D20F48"/>
    <w:multiLevelType w:val="multilevel"/>
    <w:tmpl w:val="26E2FC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3192"/>
        </w:tabs>
        <w:ind w:left="3192" w:hanging="720"/>
      </w:pPr>
      <w:rPr>
        <w:rFonts w:hint="default"/>
      </w:rPr>
    </w:lvl>
    <w:lvl w:ilvl="3">
      <w:start w:val="1"/>
      <w:numFmt w:val="decimal"/>
      <w:isLgl/>
      <w:lvlText w:val="%1.%2.%3.%4."/>
      <w:lvlJc w:val="left"/>
      <w:pPr>
        <w:tabs>
          <w:tab w:val="num" w:pos="4248"/>
        </w:tabs>
        <w:ind w:left="4248" w:hanging="720"/>
      </w:pPr>
      <w:rPr>
        <w:rFonts w:hint="default"/>
      </w:rPr>
    </w:lvl>
    <w:lvl w:ilvl="4">
      <w:start w:val="1"/>
      <w:numFmt w:val="decimal"/>
      <w:isLgl/>
      <w:lvlText w:val="%1.%2.%3.%4.%5."/>
      <w:lvlJc w:val="left"/>
      <w:pPr>
        <w:tabs>
          <w:tab w:val="num" w:pos="5664"/>
        </w:tabs>
        <w:ind w:left="5664" w:hanging="1080"/>
      </w:pPr>
      <w:rPr>
        <w:rFonts w:hint="default"/>
      </w:rPr>
    </w:lvl>
    <w:lvl w:ilvl="5">
      <w:start w:val="1"/>
      <w:numFmt w:val="decimal"/>
      <w:isLgl/>
      <w:lvlText w:val="%1.%2.%3.%4.%5.%6."/>
      <w:lvlJc w:val="left"/>
      <w:pPr>
        <w:tabs>
          <w:tab w:val="num" w:pos="6720"/>
        </w:tabs>
        <w:ind w:left="6720" w:hanging="1080"/>
      </w:pPr>
      <w:rPr>
        <w:rFonts w:hint="default"/>
      </w:rPr>
    </w:lvl>
    <w:lvl w:ilvl="6">
      <w:start w:val="1"/>
      <w:numFmt w:val="decimal"/>
      <w:isLgl/>
      <w:lvlText w:val="%1.%2.%3.%4.%5.%6.%7."/>
      <w:lvlJc w:val="left"/>
      <w:pPr>
        <w:tabs>
          <w:tab w:val="num" w:pos="7776"/>
        </w:tabs>
        <w:ind w:left="7776" w:hanging="1080"/>
      </w:pPr>
      <w:rPr>
        <w:rFonts w:hint="default"/>
      </w:rPr>
    </w:lvl>
    <w:lvl w:ilvl="7">
      <w:start w:val="1"/>
      <w:numFmt w:val="decimal"/>
      <w:isLgl/>
      <w:lvlText w:val="%1.%2.%3.%4.%5.%6.%7.%8."/>
      <w:lvlJc w:val="left"/>
      <w:pPr>
        <w:tabs>
          <w:tab w:val="num" w:pos="9192"/>
        </w:tabs>
        <w:ind w:left="9192" w:hanging="1440"/>
      </w:pPr>
      <w:rPr>
        <w:rFonts w:hint="default"/>
      </w:rPr>
    </w:lvl>
    <w:lvl w:ilvl="8">
      <w:start w:val="1"/>
      <w:numFmt w:val="decimal"/>
      <w:isLgl/>
      <w:lvlText w:val="%1.%2.%3.%4.%5.%6.%7.%8.%9."/>
      <w:lvlJc w:val="left"/>
      <w:pPr>
        <w:tabs>
          <w:tab w:val="num" w:pos="10248"/>
        </w:tabs>
        <w:ind w:left="10248" w:hanging="1440"/>
      </w:pPr>
      <w:rPr>
        <w:rFonts w:hint="default"/>
      </w:rPr>
    </w:lvl>
  </w:abstractNum>
  <w:abstractNum w:abstractNumId="67" w15:restartNumberingAfterBreak="0">
    <w:nsid w:val="283C37A6"/>
    <w:multiLevelType w:val="multilevel"/>
    <w:tmpl w:val="9CA27AF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8" w15:restartNumberingAfterBreak="0">
    <w:nsid w:val="28B60B02"/>
    <w:multiLevelType w:val="hybridMultilevel"/>
    <w:tmpl w:val="8A204D34"/>
    <w:lvl w:ilvl="0" w:tplc="08C82C7C">
      <w:start w:val="1"/>
      <w:numFmt w:val="decimal"/>
      <w:lvlText w:val="%1."/>
      <w:lvlJc w:val="left"/>
      <w:pPr>
        <w:ind w:left="36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9" w15:restartNumberingAfterBreak="0">
    <w:nsid w:val="28BA17C3"/>
    <w:multiLevelType w:val="hybridMultilevel"/>
    <w:tmpl w:val="CC2E969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8EB67E4"/>
    <w:multiLevelType w:val="multilevel"/>
    <w:tmpl w:val="AC8619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28FF0B3C"/>
    <w:multiLevelType w:val="hybridMultilevel"/>
    <w:tmpl w:val="E334D874"/>
    <w:lvl w:ilvl="0" w:tplc="8D76524C">
      <w:start w:val="1"/>
      <w:numFmt w:val="decimal"/>
      <w:lvlText w:val="%1."/>
      <w:lvlJc w:val="left"/>
      <w:pPr>
        <w:tabs>
          <w:tab w:val="num" w:pos="1440"/>
        </w:tabs>
        <w:ind w:left="1440" w:hanging="360"/>
      </w:pPr>
      <w:rPr>
        <w:rFonts w:cs="Times New Roman"/>
        <w:sz w:val="22"/>
        <w:szCs w:val="22"/>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72" w15:restartNumberingAfterBreak="0">
    <w:nsid w:val="2914175C"/>
    <w:multiLevelType w:val="multilevel"/>
    <w:tmpl w:val="3C6412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02"/>
        </w:tabs>
        <w:ind w:left="502" w:hanging="360"/>
      </w:pPr>
      <w:rPr>
        <w:rFonts w:ascii="Times New Roman" w:hAnsi="Times New Roman" w:cs="Times New Roman" w:hint="default"/>
      </w:rPr>
    </w:lvl>
    <w:lvl w:ilvl="2">
      <w:start w:val="1"/>
      <w:numFmt w:val="decimal"/>
      <w:isLgl/>
      <w:lvlText w:val="%1.%2.%3."/>
      <w:lvlJc w:val="left"/>
      <w:pPr>
        <w:tabs>
          <w:tab w:val="num" w:pos="3192"/>
        </w:tabs>
        <w:ind w:left="3192" w:hanging="720"/>
      </w:pPr>
      <w:rPr>
        <w:rFonts w:hint="default"/>
      </w:rPr>
    </w:lvl>
    <w:lvl w:ilvl="3">
      <w:start w:val="1"/>
      <w:numFmt w:val="decimal"/>
      <w:isLgl/>
      <w:lvlText w:val="%1.%2.%3.%4."/>
      <w:lvlJc w:val="left"/>
      <w:pPr>
        <w:tabs>
          <w:tab w:val="num" w:pos="4248"/>
        </w:tabs>
        <w:ind w:left="4248" w:hanging="720"/>
      </w:pPr>
      <w:rPr>
        <w:rFonts w:hint="default"/>
      </w:rPr>
    </w:lvl>
    <w:lvl w:ilvl="4">
      <w:start w:val="1"/>
      <w:numFmt w:val="decimal"/>
      <w:isLgl/>
      <w:lvlText w:val="%1.%2.%3.%4.%5."/>
      <w:lvlJc w:val="left"/>
      <w:pPr>
        <w:tabs>
          <w:tab w:val="num" w:pos="5664"/>
        </w:tabs>
        <w:ind w:left="5664" w:hanging="1080"/>
      </w:pPr>
      <w:rPr>
        <w:rFonts w:hint="default"/>
      </w:rPr>
    </w:lvl>
    <w:lvl w:ilvl="5">
      <w:start w:val="1"/>
      <w:numFmt w:val="decimal"/>
      <w:isLgl/>
      <w:lvlText w:val="%1.%2.%3.%4.%5.%6."/>
      <w:lvlJc w:val="left"/>
      <w:pPr>
        <w:tabs>
          <w:tab w:val="num" w:pos="6720"/>
        </w:tabs>
        <w:ind w:left="6720" w:hanging="1080"/>
      </w:pPr>
      <w:rPr>
        <w:rFonts w:hint="default"/>
      </w:rPr>
    </w:lvl>
    <w:lvl w:ilvl="6">
      <w:start w:val="1"/>
      <w:numFmt w:val="decimal"/>
      <w:isLgl/>
      <w:lvlText w:val="%1.%2.%3.%4.%5.%6.%7."/>
      <w:lvlJc w:val="left"/>
      <w:pPr>
        <w:tabs>
          <w:tab w:val="num" w:pos="7776"/>
        </w:tabs>
        <w:ind w:left="7776" w:hanging="1080"/>
      </w:pPr>
      <w:rPr>
        <w:rFonts w:hint="default"/>
      </w:rPr>
    </w:lvl>
    <w:lvl w:ilvl="7">
      <w:start w:val="1"/>
      <w:numFmt w:val="decimal"/>
      <w:isLgl/>
      <w:lvlText w:val="%1.%2.%3.%4.%5.%6.%7.%8."/>
      <w:lvlJc w:val="left"/>
      <w:pPr>
        <w:tabs>
          <w:tab w:val="num" w:pos="9192"/>
        </w:tabs>
        <w:ind w:left="9192" w:hanging="1440"/>
      </w:pPr>
      <w:rPr>
        <w:rFonts w:hint="default"/>
      </w:rPr>
    </w:lvl>
    <w:lvl w:ilvl="8">
      <w:start w:val="1"/>
      <w:numFmt w:val="decimal"/>
      <w:isLgl/>
      <w:lvlText w:val="%1.%2.%3.%4.%5.%6.%7.%8.%9."/>
      <w:lvlJc w:val="left"/>
      <w:pPr>
        <w:tabs>
          <w:tab w:val="num" w:pos="10248"/>
        </w:tabs>
        <w:ind w:left="10248" w:hanging="1440"/>
      </w:pPr>
      <w:rPr>
        <w:rFonts w:hint="default"/>
      </w:rPr>
    </w:lvl>
  </w:abstractNum>
  <w:abstractNum w:abstractNumId="73" w15:restartNumberingAfterBreak="0">
    <w:nsid w:val="29223A05"/>
    <w:multiLevelType w:val="hybridMultilevel"/>
    <w:tmpl w:val="98C673E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4" w15:restartNumberingAfterBreak="0">
    <w:nsid w:val="295D1FE8"/>
    <w:multiLevelType w:val="hybridMultilevel"/>
    <w:tmpl w:val="C2B2D27A"/>
    <w:lvl w:ilvl="0" w:tplc="041F000F">
      <w:start w:val="1"/>
      <w:numFmt w:val="decimal"/>
      <w:lvlText w:val="%1."/>
      <w:lvlJc w:val="left"/>
      <w:pPr>
        <w:tabs>
          <w:tab w:val="num" w:pos="1428"/>
        </w:tabs>
        <w:ind w:left="1428" w:hanging="360"/>
      </w:pPr>
      <w:rPr>
        <w:rFonts w:cs="Times New Roman"/>
      </w:rPr>
    </w:lvl>
    <w:lvl w:ilvl="1" w:tplc="041F0001">
      <w:start w:val="1"/>
      <w:numFmt w:val="bullet"/>
      <w:lvlText w:val=""/>
      <w:lvlJc w:val="left"/>
      <w:pPr>
        <w:tabs>
          <w:tab w:val="num" w:pos="2148"/>
        </w:tabs>
        <w:ind w:left="2148" w:hanging="360"/>
      </w:pPr>
      <w:rPr>
        <w:rFonts w:ascii="Symbol" w:hAnsi="Symbol" w:hint="default"/>
      </w:rPr>
    </w:lvl>
    <w:lvl w:ilvl="2" w:tplc="041F001B" w:tentative="1">
      <w:start w:val="1"/>
      <w:numFmt w:val="lowerRoman"/>
      <w:lvlText w:val="%3."/>
      <w:lvlJc w:val="right"/>
      <w:pPr>
        <w:tabs>
          <w:tab w:val="num" w:pos="2868"/>
        </w:tabs>
        <w:ind w:left="2868" w:hanging="180"/>
      </w:pPr>
      <w:rPr>
        <w:rFonts w:cs="Times New Roman"/>
      </w:rPr>
    </w:lvl>
    <w:lvl w:ilvl="3" w:tplc="041F000F" w:tentative="1">
      <w:start w:val="1"/>
      <w:numFmt w:val="decimal"/>
      <w:lvlText w:val="%4."/>
      <w:lvlJc w:val="left"/>
      <w:pPr>
        <w:tabs>
          <w:tab w:val="num" w:pos="3588"/>
        </w:tabs>
        <w:ind w:left="3588" w:hanging="360"/>
      </w:pPr>
      <w:rPr>
        <w:rFonts w:cs="Times New Roman"/>
      </w:rPr>
    </w:lvl>
    <w:lvl w:ilvl="4" w:tplc="041F0019" w:tentative="1">
      <w:start w:val="1"/>
      <w:numFmt w:val="lowerLetter"/>
      <w:lvlText w:val="%5."/>
      <w:lvlJc w:val="left"/>
      <w:pPr>
        <w:tabs>
          <w:tab w:val="num" w:pos="4308"/>
        </w:tabs>
        <w:ind w:left="4308" w:hanging="360"/>
      </w:pPr>
      <w:rPr>
        <w:rFonts w:cs="Times New Roman"/>
      </w:rPr>
    </w:lvl>
    <w:lvl w:ilvl="5" w:tplc="041F001B" w:tentative="1">
      <w:start w:val="1"/>
      <w:numFmt w:val="lowerRoman"/>
      <w:lvlText w:val="%6."/>
      <w:lvlJc w:val="right"/>
      <w:pPr>
        <w:tabs>
          <w:tab w:val="num" w:pos="5028"/>
        </w:tabs>
        <w:ind w:left="5028" w:hanging="180"/>
      </w:pPr>
      <w:rPr>
        <w:rFonts w:cs="Times New Roman"/>
      </w:rPr>
    </w:lvl>
    <w:lvl w:ilvl="6" w:tplc="041F000F" w:tentative="1">
      <w:start w:val="1"/>
      <w:numFmt w:val="decimal"/>
      <w:lvlText w:val="%7."/>
      <w:lvlJc w:val="left"/>
      <w:pPr>
        <w:tabs>
          <w:tab w:val="num" w:pos="5748"/>
        </w:tabs>
        <w:ind w:left="5748" w:hanging="360"/>
      </w:pPr>
      <w:rPr>
        <w:rFonts w:cs="Times New Roman"/>
      </w:rPr>
    </w:lvl>
    <w:lvl w:ilvl="7" w:tplc="041F0019" w:tentative="1">
      <w:start w:val="1"/>
      <w:numFmt w:val="lowerLetter"/>
      <w:lvlText w:val="%8."/>
      <w:lvlJc w:val="left"/>
      <w:pPr>
        <w:tabs>
          <w:tab w:val="num" w:pos="6468"/>
        </w:tabs>
        <w:ind w:left="6468" w:hanging="360"/>
      </w:pPr>
      <w:rPr>
        <w:rFonts w:cs="Times New Roman"/>
      </w:rPr>
    </w:lvl>
    <w:lvl w:ilvl="8" w:tplc="041F001B" w:tentative="1">
      <w:start w:val="1"/>
      <w:numFmt w:val="lowerRoman"/>
      <w:lvlText w:val="%9."/>
      <w:lvlJc w:val="right"/>
      <w:pPr>
        <w:tabs>
          <w:tab w:val="num" w:pos="7188"/>
        </w:tabs>
        <w:ind w:left="7188" w:hanging="180"/>
      </w:pPr>
      <w:rPr>
        <w:rFonts w:cs="Times New Roman"/>
      </w:rPr>
    </w:lvl>
  </w:abstractNum>
  <w:abstractNum w:abstractNumId="75" w15:restartNumberingAfterBreak="0">
    <w:nsid w:val="2A791ED7"/>
    <w:multiLevelType w:val="multilevel"/>
    <w:tmpl w:val="ADC26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2C0025AA"/>
    <w:multiLevelType w:val="multilevel"/>
    <w:tmpl w:val="200A5F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Times New Roman" w:hAnsi="Times New Roman" w:cs="Times New Roman" w:hint="default"/>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168"/>
        </w:tabs>
        <w:ind w:left="3168" w:hanging="108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224"/>
        </w:tabs>
        <w:ind w:left="4224" w:hanging="1440"/>
      </w:pPr>
      <w:rPr>
        <w:rFonts w:hint="default"/>
      </w:rPr>
    </w:lvl>
  </w:abstractNum>
  <w:abstractNum w:abstractNumId="77" w15:restartNumberingAfterBreak="0">
    <w:nsid w:val="2C7E15A4"/>
    <w:multiLevelType w:val="hybridMultilevel"/>
    <w:tmpl w:val="FA0E7662"/>
    <w:lvl w:ilvl="0" w:tplc="211EDADE">
      <w:start w:val="1"/>
      <w:numFmt w:val="decimal"/>
      <w:lvlText w:val="%1."/>
      <w:lvlJc w:val="left"/>
      <w:pPr>
        <w:tabs>
          <w:tab w:val="num" w:pos="502"/>
        </w:tabs>
        <w:ind w:left="502" w:hanging="360"/>
      </w:pPr>
      <w:rPr>
        <w:rFonts w:ascii="Times New Roman" w:eastAsia="Times New Roman" w:hAnsi="Times New Roman" w:cs="Times New Roman"/>
      </w:rPr>
    </w:lvl>
    <w:lvl w:ilvl="1" w:tplc="B380C20E">
      <w:numFmt w:val="bullet"/>
      <w:lvlText w:val="-"/>
      <w:lvlJc w:val="left"/>
      <w:pPr>
        <w:tabs>
          <w:tab w:val="num" w:pos="1222"/>
        </w:tabs>
        <w:ind w:left="1222" w:hanging="360"/>
      </w:pPr>
      <w:rPr>
        <w:rFonts w:ascii="Times New Roman" w:eastAsia="Times New Roman" w:hAnsi="Times New Roman" w:hint="default"/>
        <w:b/>
      </w:rPr>
    </w:lvl>
    <w:lvl w:ilvl="2" w:tplc="041F001B" w:tentative="1">
      <w:start w:val="1"/>
      <w:numFmt w:val="lowerRoman"/>
      <w:lvlText w:val="%3."/>
      <w:lvlJc w:val="right"/>
      <w:pPr>
        <w:tabs>
          <w:tab w:val="num" w:pos="1942"/>
        </w:tabs>
        <w:ind w:left="1942" w:hanging="180"/>
      </w:pPr>
      <w:rPr>
        <w:rFonts w:cs="Times New Roman"/>
      </w:rPr>
    </w:lvl>
    <w:lvl w:ilvl="3" w:tplc="041F000F" w:tentative="1">
      <w:start w:val="1"/>
      <w:numFmt w:val="decimal"/>
      <w:lvlText w:val="%4."/>
      <w:lvlJc w:val="left"/>
      <w:pPr>
        <w:tabs>
          <w:tab w:val="num" w:pos="2662"/>
        </w:tabs>
        <w:ind w:left="2662" w:hanging="360"/>
      </w:pPr>
      <w:rPr>
        <w:rFonts w:cs="Times New Roman"/>
      </w:rPr>
    </w:lvl>
    <w:lvl w:ilvl="4" w:tplc="041F0019" w:tentative="1">
      <w:start w:val="1"/>
      <w:numFmt w:val="lowerLetter"/>
      <w:lvlText w:val="%5."/>
      <w:lvlJc w:val="left"/>
      <w:pPr>
        <w:tabs>
          <w:tab w:val="num" w:pos="3382"/>
        </w:tabs>
        <w:ind w:left="3382" w:hanging="360"/>
      </w:pPr>
      <w:rPr>
        <w:rFonts w:cs="Times New Roman"/>
      </w:rPr>
    </w:lvl>
    <w:lvl w:ilvl="5" w:tplc="041F001B" w:tentative="1">
      <w:start w:val="1"/>
      <w:numFmt w:val="lowerRoman"/>
      <w:lvlText w:val="%6."/>
      <w:lvlJc w:val="right"/>
      <w:pPr>
        <w:tabs>
          <w:tab w:val="num" w:pos="4102"/>
        </w:tabs>
        <w:ind w:left="4102" w:hanging="180"/>
      </w:pPr>
      <w:rPr>
        <w:rFonts w:cs="Times New Roman"/>
      </w:rPr>
    </w:lvl>
    <w:lvl w:ilvl="6" w:tplc="041F000F" w:tentative="1">
      <w:start w:val="1"/>
      <w:numFmt w:val="decimal"/>
      <w:lvlText w:val="%7."/>
      <w:lvlJc w:val="left"/>
      <w:pPr>
        <w:tabs>
          <w:tab w:val="num" w:pos="4822"/>
        </w:tabs>
        <w:ind w:left="4822" w:hanging="360"/>
      </w:pPr>
      <w:rPr>
        <w:rFonts w:cs="Times New Roman"/>
      </w:rPr>
    </w:lvl>
    <w:lvl w:ilvl="7" w:tplc="041F0019" w:tentative="1">
      <w:start w:val="1"/>
      <w:numFmt w:val="lowerLetter"/>
      <w:lvlText w:val="%8."/>
      <w:lvlJc w:val="left"/>
      <w:pPr>
        <w:tabs>
          <w:tab w:val="num" w:pos="5542"/>
        </w:tabs>
        <w:ind w:left="5542" w:hanging="360"/>
      </w:pPr>
      <w:rPr>
        <w:rFonts w:cs="Times New Roman"/>
      </w:rPr>
    </w:lvl>
    <w:lvl w:ilvl="8" w:tplc="041F001B" w:tentative="1">
      <w:start w:val="1"/>
      <w:numFmt w:val="lowerRoman"/>
      <w:lvlText w:val="%9."/>
      <w:lvlJc w:val="right"/>
      <w:pPr>
        <w:tabs>
          <w:tab w:val="num" w:pos="6262"/>
        </w:tabs>
        <w:ind w:left="6262" w:hanging="180"/>
      </w:pPr>
      <w:rPr>
        <w:rFonts w:cs="Times New Roman"/>
      </w:rPr>
    </w:lvl>
  </w:abstractNum>
  <w:abstractNum w:abstractNumId="78" w15:restartNumberingAfterBreak="0">
    <w:nsid w:val="2E301AB0"/>
    <w:multiLevelType w:val="hybridMultilevel"/>
    <w:tmpl w:val="CD606E56"/>
    <w:lvl w:ilvl="0" w:tplc="40B4C88A">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9" w15:restartNumberingAfterBreak="0">
    <w:nsid w:val="2FB03DBF"/>
    <w:multiLevelType w:val="hybridMultilevel"/>
    <w:tmpl w:val="5B1E12E6"/>
    <w:lvl w:ilvl="0" w:tplc="041F000F">
      <w:start w:val="1"/>
      <w:numFmt w:val="decimal"/>
      <w:lvlText w:val="%1."/>
      <w:lvlJc w:val="left"/>
      <w:pPr>
        <w:tabs>
          <w:tab w:val="num" w:pos="720"/>
        </w:tabs>
        <w:ind w:left="720" w:hanging="360"/>
      </w:pPr>
      <w:rPr>
        <w:rFonts w:cs="Times New Roman" w:hint="default"/>
      </w:rPr>
    </w:lvl>
    <w:lvl w:ilvl="1" w:tplc="5B486464">
      <w:start w:val="2"/>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300C03FB"/>
    <w:multiLevelType w:val="hybridMultilevel"/>
    <w:tmpl w:val="7BDAE67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1" w15:restartNumberingAfterBreak="0">
    <w:nsid w:val="300C6B04"/>
    <w:multiLevelType w:val="multilevel"/>
    <w:tmpl w:val="884660E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2" w15:restartNumberingAfterBreak="0">
    <w:nsid w:val="31D8690C"/>
    <w:multiLevelType w:val="hybridMultilevel"/>
    <w:tmpl w:val="37A4E31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3" w15:restartNumberingAfterBreak="0">
    <w:nsid w:val="324C4C71"/>
    <w:multiLevelType w:val="hybridMultilevel"/>
    <w:tmpl w:val="AB2E7EBE"/>
    <w:lvl w:ilvl="0" w:tplc="3DC2BB2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334224EA"/>
    <w:multiLevelType w:val="multilevel"/>
    <w:tmpl w:val="143244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02"/>
        </w:tabs>
        <w:ind w:left="502" w:hanging="360"/>
      </w:pPr>
      <w:rPr>
        <w:rFonts w:ascii="Times New Roman" w:hAnsi="Times New Roman" w:cs="Times New Roman" w:hint="default"/>
      </w:rPr>
    </w:lvl>
    <w:lvl w:ilvl="2">
      <w:start w:val="1"/>
      <w:numFmt w:val="decimal"/>
      <w:isLgl/>
      <w:lvlText w:val="%1.%2.%3."/>
      <w:lvlJc w:val="left"/>
      <w:pPr>
        <w:tabs>
          <w:tab w:val="num" w:pos="3192"/>
        </w:tabs>
        <w:ind w:left="3192" w:hanging="720"/>
      </w:pPr>
      <w:rPr>
        <w:rFonts w:hint="default"/>
      </w:rPr>
    </w:lvl>
    <w:lvl w:ilvl="3">
      <w:start w:val="1"/>
      <w:numFmt w:val="decimal"/>
      <w:isLgl/>
      <w:lvlText w:val="%1.%2.%3.%4."/>
      <w:lvlJc w:val="left"/>
      <w:pPr>
        <w:tabs>
          <w:tab w:val="num" w:pos="4248"/>
        </w:tabs>
        <w:ind w:left="4248" w:hanging="720"/>
      </w:pPr>
      <w:rPr>
        <w:rFonts w:hint="default"/>
      </w:rPr>
    </w:lvl>
    <w:lvl w:ilvl="4">
      <w:start w:val="1"/>
      <w:numFmt w:val="decimal"/>
      <w:isLgl/>
      <w:lvlText w:val="%1.%2.%3.%4.%5."/>
      <w:lvlJc w:val="left"/>
      <w:pPr>
        <w:tabs>
          <w:tab w:val="num" w:pos="5664"/>
        </w:tabs>
        <w:ind w:left="5664" w:hanging="1080"/>
      </w:pPr>
      <w:rPr>
        <w:rFonts w:hint="default"/>
      </w:rPr>
    </w:lvl>
    <w:lvl w:ilvl="5">
      <w:start w:val="1"/>
      <w:numFmt w:val="decimal"/>
      <w:isLgl/>
      <w:lvlText w:val="%1.%2.%3.%4.%5.%6."/>
      <w:lvlJc w:val="left"/>
      <w:pPr>
        <w:tabs>
          <w:tab w:val="num" w:pos="6720"/>
        </w:tabs>
        <w:ind w:left="6720" w:hanging="1080"/>
      </w:pPr>
      <w:rPr>
        <w:rFonts w:hint="default"/>
      </w:rPr>
    </w:lvl>
    <w:lvl w:ilvl="6">
      <w:start w:val="1"/>
      <w:numFmt w:val="decimal"/>
      <w:isLgl/>
      <w:lvlText w:val="%1.%2.%3.%4.%5.%6.%7."/>
      <w:lvlJc w:val="left"/>
      <w:pPr>
        <w:tabs>
          <w:tab w:val="num" w:pos="7776"/>
        </w:tabs>
        <w:ind w:left="7776" w:hanging="1080"/>
      </w:pPr>
      <w:rPr>
        <w:rFonts w:hint="default"/>
      </w:rPr>
    </w:lvl>
    <w:lvl w:ilvl="7">
      <w:start w:val="1"/>
      <w:numFmt w:val="decimal"/>
      <w:isLgl/>
      <w:lvlText w:val="%1.%2.%3.%4.%5.%6.%7.%8."/>
      <w:lvlJc w:val="left"/>
      <w:pPr>
        <w:tabs>
          <w:tab w:val="num" w:pos="9192"/>
        </w:tabs>
        <w:ind w:left="9192" w:hanging="1440"/>
      </w:pPr>
      <w:rPr>
        <w:rFonts w:hint="default"/>
      </w:rPr>
    </w:lvl>
    <w:lvl w:ilvl="8">
      <w:start w:val="1"/>
      <w:numFmt w:val="decimal"/>
      <w:isLgl/>
      <w:lvlText w:val="%1.%2.%3.%4.%5.%6.%7.%8.%9."/>
      <w:lvlJc w:val="left"/>
      <w:pPr>
        <w:tabs>
          <w:tab w:val="num" w:pos="10248"/>
        </w:tabs>
        <w:ind w:left="10248" w:hanging="1440"/>
      </w:pPr>
      <w:rPr>
        <w:rFonts w:hint="default"/>
      </w:rPr>
    </w:lvl>
  </w:abstractNum>
  <w:abstractNum w:abstractNumId="85" w15:restartNumberingAfterBreak="0">
    <w:nsid w:val="34876A41"/>
    <w:multiLevelType w:val="hybridMultilevel"/>
    <w:tmpl w:val="0E2AD6D2"/>
    <w:lvl w:ilvl="0" w:tplc="041F000F">
      <w:start w:val="1"/>
      <w:numFmt w:val="decimal"/>
      <w:lvlText w:val="%1."/>
      <w:lvlJc w:val="left"/>
      <w:pPr>
        <w:tabs>
          <w:tab w:val="num" w:pos="1080"/>
        </w:tabs>
        <w:ind w:left="1080" w:hanging="360"/>
      </w:pPr>
      <w:rPr>
        <w:rFonts w:cs="Times New Roman"/>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34B77E40"/>
    <w:multiLevelType w:val="multilevel"/>
    <w:tmpl w:val="6E648D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7" w15:restartNumberingAfterBreak="0">
    <w:nsid w:val="34FC6444"/>
    <w:multiLevelType w:val="hybridMultilevel"/>
    <w:tmpl w:val="B6DCCE62"/>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88" w15:restartNumberingAfterBreak="0">
    <w:nsid w:val="35303A22"/>
    <w:multiLevelType w:val="multilevel"/>
    <w:tmpl w:val="AE601E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9" w15:restartNumberingAfterBreak="0">
    <w:nsid w:val="359F4244"/>
    <w:multiLevelType w:val="hybridMultilevel"/>
    <w:tmpl w:val="5C221134"/>
    <w:lvl w:ilvl="0" w:tplc="5A1E9B80">
      <w:start w:val="1"/>
      <w:numFmt w:val="lowerLetter"/>
      <w:lvlText w:val="%1."/>
      <w:lvlJc w:val="left"/>
      <w:pPr>
        <w:tabs>
          <w:tab w:val="num" w:pos="960"/>
        </w:tabs>
        <w:ind w:left="960" w:hanging="360"/>
      </w:pPr>
    </w:lvl>
    <w:lvl w:ilvl="1" w:tplc="48681F5A">
      <w:start w:val="1"/>
      <w:numFmt w:val="decimal"/>
      <w:lvlText w:val="%2."/>
      <w:lvlJc w:val="left"/>
      <w:pPr>
        <w:tabs>
          <w:tab w:val="num" w:pos="1680"/>
        </w:tabs>
        <w:ind w:left="168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0" w15:restartNumberingAfterBreak="0">
    <w:nsid w:val="35CB62C6"/>
    <w:multiLevelType w:val="hybridMultilevel"/>
    <w:tmpl w:val="25DE04E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361862F1"/>
    <w:multiLevelType w:val="hybridMultilevel"/>
    <w:tmpl w:val="F0B4B61C"/>
    <w:lvl w:ilvl="0" w:tplc="009839AC">
      <w:start w:val="1"/>
      <w:numFmt w:val="decimal"/>
      <w:lvlText w:val="%1."/>
      <w:lvlJc w:val="left"/>
      <w:pPr>
        <w:ind w:left="492" w:hanging="360"/>
      </w:pPr>
      <w:rPr>
        <w:rFonts w:hint="default"/>
      </w:rPr>
    </w:lvl>
    <w:lvl w:ilvl="1" w:tplc="08130019" w:tentative="1">
      <w:start w:val="1"/>
      <w:numFmt w:val="lowerLetter"/>
      <w:lvlText w:val="%2."/>
      <w:lvlJc w:val="left"/>
      <w:pPr>
        <w:ind w:left="1212" w:hanging="360"/>
      </w:pPr>
    </w:lvl>
    <w:lvl w:ilvl="2" w:tplc="0813001B" w:tentative="1">
      <w:start w:val="1"/>
      <w:numFmt w:val="lowerRoman"/>
      <w:lvlText w:val="%3."/>
      <w:lvlJc w:val="right"/>
      <w:pPr>
        <w:ind w:left="1932" w:hanging="180"/>
      </w:pPr>
    </w:lvl>
    <w:lvl w:ilvl="3" w:tplc="0813000F" w:tentative="1">
      <w:start w:val="1"/>
      <w:numFmt w:val="decimal"/>
      <w:lvlText w:val="%4."/>
      <w:lvlJc w:val="left"/>
      <w:pPr>
        <w:ind w:left="2652" w:hanging="360"/>
      </w:pPr>
    </w:lvl>
    <w:lvl w:ilvl="4" w:tplc="08130019" w:tentative="1">
      <w:start w:val="1"/>
      <w:numFmt w:val="lowerLetter"/>
      <w:lvlText w:val="%5."/>
      <w:lvlJc w:val="left"/>
      <w:pPr>
        <w:ind w:left="3372" w:hanging="360"/>
      </w:pPr>
    </w:lvl>
    <w:lvl w:ilvl="5" w:tplc="0813001B" w:tentative="1">
      <w:start w:val="1"/>
      <w:numFmt w:val="lowerRoman"/>
      <w:lvlText w:val="%6."/>
      <w:lvlJc w:val="right"/>
      <w:pPr>
        <w:ind w:left="4092" w:hanging="180"/>
      </w:pPr>
    </w:lvl>
    <w:lvl w:ilvl="6" w:tplc="0813000F" w:tentative="1">
      <w:start w:val="1"/>
      <w:numFmt w:val="decimal"/>
      <w:lvlText w:val="%7."/>
      <w:lvlJc w:val="left"/>
      <w:pPr>
        <w:ind w:left="4812" w:hanging="360"/>
      </w:pPr>
    </w:lvl>
    <w:lvl w:ilvl="7" w:tplc="08130019" w:tentative="1">
      <w:start w:val="1"/>
      <w:numFmt w:val="lowerLetter"/>
      <w:lvlText w:val="%8."/>
      <w:lvlJc w:val="left"/>
      <w:pPr>
        <w:ind w:left="5532" w:hanging="360"/>
      </w:pPr>
    </w:lvl>
    <w:lvl w:ilvl="8" w:tplc="0813001B" w:tentative="1">
      <w:start w:val="1"/>
      <w:numFmt w:val="lowerRoman"/>
      <w:lvlText w:val="%9."/>
      <w:lvlJc w:val="right"/>
      <w:pPr>
        <w:ind w:left="6252" w:hanging="180"/>
      </w:pPr>
    </w:lvl>
  </w:abstractNum>
  <w:abstractNum w:abstractNumId="92" w15:restartNumberingAfterBreak="0">
    <w:nsid w:val="363249A8"/>
    <w:multiLevelType w:val="multilevel"/>
    <w:tmpl w:val="8CD0A58E"/>
    <w:lvl w:ilvl="0">
      <w:start w:val="1"/>
      <w:numFmt w:val="decimal"/>
      <w:lvlText w:val="%1."/>
      <w:lvlJc w:val="left"/>
      <w:pPr>
        <w:tabs>
          <w:tab w:val="num" w:pos="360"/>
        </w:tabs>
        <w:ind w:left="360" w:hanging="360"/>
      </w:pPr>
      <w:rPr>
        <w:rFonts w:ascii="Times New Roman" w:hAnsi="Times New Roman" w:cs="Times New Roman" w:hint="default"/>
        <w:sz w:val="16"/>
        <w:szCs w:val="16"/>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3" w15:restartNumberingAfterBreak="0">
    <w:nsid w:val="36F174A8"/>
    <w:multiLevelType w:val="multilevel"/>
    <w:tmpl w:val="14DCB67C"/>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94" w15:restartNumberingAfterBreak="0">
    <w:nsid w:val="37DA62E5"/>
    <w:multiLevelType w:val="hybridMultilevel"/>
    <w:tmpl w:val="CD606E56"/>
    <w:lvl w:ilvl="0" w:tplc="40B4C88A">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5" w15:restartNumberingAfterBreak="0">
    <w:nsid w:val="382475C8"/>
    <w:multiLevelType w:val="multilevel"/>
    <w:tmpl w:val="B8F059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6" w15:restartNumberingAfterBreak="0">
    <w:nsid w:val="3831694F"/>
    <w:multiLevelType w:val="hybridMultilevel"/>
    <w:tmpl w:val="7CC2B40A"/>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97" w15:restartNumberingAfterBreak="0">
    <w:nsid w:val="38363E98"/>
    <w:multiLevelType w:val="hybridMultilevel"/>
    <w:tmpl w:val="153C1502"/>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98" w15:restartNumberingAfterBreak="0">
    <w:nsid w:val="389E521D"/>
    <w:multiLevelType w:val="hybridMultilevel"/>
    <w:tmpl w:val="62C8FA7C"/>
    <w:lvl w:ilvl="0" w:tplc="2D880F8E">
      <w:start w:val="1"/>
      <w:numFmt w:val="decimal"/>
      <w:lvlText w:val="%1."/>
      <w:lvlJc w:val="left"/>
      <w:pPr>
        <w:ind w:left="360" w:hanging="360"/>
      </w:pPr>
      <w:rPr>
        <w:rFonts w:hint="default"/>
        <w:sz w:val="22"/>
        <w:szCs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9" w15:restartNumberingAfterBreak="0">
    <w:nsid w:val="38DA311B"/>
    <w:multiLevelType w:val="multilevel"/>
    <w:tmpl w:val="C422BFFA"/>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00" w15:restartNumberingAfterBreak="0">
    <w:nsid w:val="39604C36"/>
    <w:multiLevelType w:val="multilevel"/>
    <w:tmpl w:val="6314646C"/>
    <w:lvl w:ilvl="0">
      <w:start w:val="1"/>
      <w:numFmt w:val="decimal"/>
      <w:lvlText w:val="%1."/>
      <w:lvlJc w:val="left"/>
      <w:pPr>
        <w:tabs>
          <w:tab w:val="num" w:pos="394"/>
        </w:tabs>
        <w:ind w:left="394" w:hanging="360"/>
      </w:pPr>
      <w:rPr>
        <w:rFonts w:hint="default"/>
      </w:rPr>
    </w:lvl>
    <w:lvl w:ilvl="1">
      <w:start w:val="1"/>
      <w:numFmt w:val="decimal"/>
      <w:isLgl/>
      <w:lvlText w:val="%1.%2."/>
      <w:lvlJc w:val="left"/>
      <w:pPr>
        <w:tabs>
          <w:tab w:val="num" w:pos="742"/>
        </w:tabs>
        <w:ind w:left="742" w:hanging="360"/>
      </w:pPr>
      <w:rPr>
        <w:rFonts w:hint="default"/>
      </w:rPr>
    </w:lvl>
    <w:lvl w:ilvl="2">
      <w:start w:val="1"/>
      <w:numFmt w:val="decimal"/>
      <w:isLgl/>
      <w:lvlText w:val="%1.%2.%3."/>
      <w:lvlJc w:val="left"/>
      <w:pPr>
        <w:tabs>
          <w:tab w:val="num" w:pos="1450"/>
        </w:tabs>
        <w:ind w:left="1450" w:hanging="720"/>
      </w:pPr>
      <w:rPr>
        <w:rFonts w:hint="default"/>
      </w:rPr>
    </w:lvl>
    <w:lvl w:ilvl="3">
      <w:start w:val="1"/>
      <w:numFmt w:val="decimal"/>
      <w:isLgl/>
      <w:lvlText w:val="%1.%2.%3.%4."/>
      <w:lvlJc w:val="left"/>
      <w:pPr>
        <w:tabs>
          <w:tab w:val="num" w:pos="1798"/>
        </w:tabs>
        <w:ind w:left="1798" w:hanging="720"/>
      </w:pPr>
      <w:rPr>
        <w:rFonts w:hint="default"/>
      </w:rPr>
    </w:lvl>
    <w:lvl w:ilvl="4">
      <w:start w:val="1"/>
      <w:numFmt w:val="decimal"/>
      <w:isLgl/>
      <w:lvlText w:val="%1.%2.%3.%4.%5."/>
      <w:lvlJc w:val="left"/>
      <w:pPr>
        <w:tabs>
          <w:tab w:val="num" w:pos="2506"/>
        </w:tabs>
        <w:ind w:left="2506" w:hanging="1080"/>
      </w:pPr>
      <w:rPr>
        <w:rFonts w:hint="default"/>
      </w:rPr>
    </w:lvl>
    <w:lvl w:ilvl="5">
      <w:start w:val="1"/>
      <w:numFmt w:val="decimal"/>
      <w:isLgl/>
      <w:lvlText w:val="%1.%2.%3.%4.%5.%6."/>
      <w:lvlJc w:val="left"/>
      <w:pPr>
        <w:tabs>
          <w:tab w:val="num" w:pos="2854"/>
        </w:tabs>
        <w:ind w:left="2854" w:hanging="1080"/>
      </w:pPr>
      <w:rPr>
        <w:rFonts w:hint="default"/>
      </w:rPr>
    </w:lvl>
    <w:lvl w:ilvl="6">
      <w:start w:val="1"/>
      <w:numFmt w:val="decimal"/>
      <w:isLgl/>
      <w:lvlText w:val="%1.%2.%3.%4.%5.%6.%7."/>
      <w:lvlJc w:val="left"/>
      <w:pPr>
        <w:tabs>
          <w:tab w:val="num" w:pos="3202"/>
        </w:tabs>
        <w:ind w:left="3202" w:hanging="1080"/>
      </w:pPr>
      <w:rPr>
        <w:rFonts w:hint="default"/>
      </w:rPr>
    </w:lvl>
    <w:lvl w:ilvl="7">
      <w:start w:val="1"/>
      <w:numFmt w:val="decimal"/>
      <w:isLgl/>
      <w:lvlText w:val="%1.%2.%3.%4.%5.%6.%7.%8."/>
      <w:lvlJc w:val="left"/>
      <w:pPr>
        <w:tabs>
          <w:tab w:val="num" w:pos="3910"/>
        </w:tabs>
        <w:ind w:left="3910" w:hanging="1440"/>
      </w:pPr>
      <w:rPr>
        <w:rFonts w:hint="default"/>
      </w:rPr>
    </w:lvl>
    <w:lvl w:ilvl="8">
      <w:start w:val="1"/>
      <w:numFmt w:val="decimal"/>
      <w:isLgl/>
      <w:lvlText w:val="%1.%2.%3.%4.%5.%6.%7.%8.%9."/>
      <w:lvlJc w:val="left"/>
      <w:pPr>
        <w:tabs>
          <w:tab w:val="num" w:pos="4258"/>
        </w:tabs>
        <w:ind w:left="4258" w:hanging="1440"/>
      </w:pPr>
      <w:rPr>
        <w:rFonts w:hint="default"/>
      </w:rPr>
    </w:lvl>
  </w:abstractNum>
  <w:abstractNum w:abstractNumId="101" w15:restartNumberingAfterBreak="0">
    <w:nsid w:val="396A68F3"/>
    <w:multiLevelType w:val="hybridMultilevel"/>
    <w:tmpl w:val="63CCF7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2" w15:restartNumberingAfterBreak="0">
    <w:nsid w:val="3BB543B3"/>
    <w:multiLevelType w:val="hybridMultilevel"/>
    <w:tmpl w:val="D0D66000"/>
    <w:lvl w:ilvl="0" w:tplc="11567218">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3" w15:restartNumberingAfterBreak="0">
    <w:nsid w:val="3BC07117"/>
    <w:multiLevelType w:val="hybridMultilevel"/>
    <w:tmpl w:val="A5AADBB4"/>
    <w:lvl w:ilvl="0" w:tplc="0413000F">
      <w:start w:val="1"/>
      <w:numFmt w:val="decimal"/>
      <w:lvlText w:val="%1."/>
      <w:lvlJc w:val="left"/>
      <w:pPr>
        <w:ind w:left="1287" w:hanging="360"/>
      </w:pPr>
    </w:lvl>
    <w:lvl w:ilvl="1" w:tplc="04130019">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04" w15:restartNumberingAfterBreak="0">
    <w:nsid w:val="3D2738C0"/>
    <w:multiLevelType w:val="multilevel"/>
    <w:tmpl w:val="A548537C"/>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05" w15:restartNumberingAfterBreak="0">
    <w:nsid w:val="3D2A22B0"/>
    <w:multiLevelType w:val="hybridMultilevel"/>
    <w:tmpl w:val="CBD2ABD0"/>
    <w:lvl w:ilvl="0" w:tplc="0813000F">
      <w:start w:val="1"/>
      <w:numFmt w:val="decimal"/>
      <w:lvlText w:val="%1."/>
      <w:lvlJc w:val="left"/>
      <w:pPr>
        <w:ind w:left="501"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6" w15:restartNumberingAfterBreak="0">
    <w:nsid w:val="3D8A1FE1"/>
    <w:multiLevelType w:val="hybridMultilevel"/>
    <w:tmpl w:val="D848EB4C"/>
    <w:lvl w:ilvl="0" w:tplc="42949ADC">
      <w:start w:val="1"/>
      <w:numFmt w:val="decimal"/>
      <w:lvlText w:val="%1."/>
      <w:lvlJc w:val="left"/>
      <w:pPr>
        <w:tabs>
          <w:tab w:val="num" w:pos="360"/>
        </w:tabs>
        <w:ind w:left="360" w:hanging="360"/>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7" w15:restartNumberingAfterBreak="0">
    <w:nsid w:val="3D9B1411"/>
    <w:multiLevelType w:val="multilevel"/>
    <w:tmpl w:val="2BB422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3E017D43"/>
    <w:multiLevelType w:val="hybridMultilevel"/>
    <w:tmpl w:val="511AED38"/>
    <w:lvl w:ilvl="0" w:tplc="80687E4A">
      <w:start w:val="1"/>
      <w:numFmt w:val="decimal"/>
      <w:lvlText w:val="%1."/>
      <w:lvlJc w:val="left"/>
      <w:pPr>
        <w:ind w:left="2138" w:hanging="360"/>
      </w:pPr>
      <w:rPr>
        <w:rFonts w:hint="default"/>
      </w:rPr>
    </w:lvl>
    <w:lvl w:ilvl="1" w:tplc="08130019" w:tentative="1">
      <w:start w:val="1"/>
      <w:numFmt w:val="lowerLetter"/>
      <w:lvlText w:val="%2."/>
      <w:lvlJc w:val="left"/>
      <w:pPr>
        <w:ind w:left="2858" w:hanging="360"/>
      </w:pPr>
    </w:lvl>
    <w:lvl w:ilvl="2" w:tplc="0813001B" w:tentative="1">
      <w:start w:val="1"/>
      <w:numFmt w:val="lowerRoman"/>
      <w:lvlText w:val="%3."/>
      <w:lvlJc w:val="right"/>
      <w:pPr>
        <w:ind w:left="3578" w:hanging="180"/>
      </w:pPr>
    </w:lvl>
    <w:lvl w:ilvl="3" w:tplc="0813000F" w:tentative="1">
      <w:start w:val="1"/>
      <w:numFmt w:val="decimal"/>
      <w:lvlText w:val="%4."/>
      <w:lvlJc w:val="left"/>
      <w:pPr>
        <w:ind w:left="4298" w:hanging="360"/>
      </w:pPr>
    </w:lvl>
    <w:lvl w:ilvl="4" w:tplc="08130019" w:tentative="1">
      <w:start w:val="1"/>
      <w:numFmt w:val="lowerLetter"/>
      <w:lvlText w:val="%5."/>
      <w:lvlJc w:val="left"/>
      <w:pPr>
        <w:ind w:left="5018" w:hanging="360"/>
      </w:pPr>
    </w:lvl>
    <w:lvl w:ilvl="5" w:tplc="0813001B" w:tentative="1">
      <w:start w:val="1"/>
      <w:numFmt w:val="lowerRoman"/>
      <w:lvlText w:val="%6."/>
      <w:lvlJc w:val="right"/>
      <w:pPr>
        <w:ind w:left="5738" w:hanging="180"/>
      </w:pPr>
    </w:lvl>
    <w:lvl w:ilvl="6" w:tplc="0813000F" w:tentative="1">
      <w:start w:val="1"/>
      <w:numFmt w:val="decimal"/>
      <w:lvlText w:val="%7."/>
      <w:lvlJc w:val="left"/>
      <w:pPr>
        <w:ind w:left="6458" w:hanging="360"/>
      </w:pPr>
    </w:lvl>
    <w:lvl w:ilvl="7" w:tplc="08130019" w:tentative="1">
      <w:start w:val="1"/>
      <w:numFmt w:val="lowerLetter"/>
      <w:lvlText w:val="%8."/>
      <w:lvlJc w:val="left"/>
      <w:pPr>
        <w:ind w:left="7178" w:hanging="360"/>
      </w:pPr>
    </w:lvl>
    <w:lvl w:ilvl="8" w:tplc="0813001B" w:tentative="1">
      <w:start w:val="1"/>
      <w:numFmt w:val="lowerRoman"/>
      <w:lvlText w:val="%9."/>
      <w:lvlJc w:val="right"/>
      <w:pPr>
        <w:ind w:left="7898" w:hanging="180"/>
      </w:pPr>
    </w:lvl>
  </w:abstractNum>
  <w:abstractNum w:abstractNumId="109" w15:restartNumberingAfterBreak="0">
    <w:nsid w:val="3E24194A"/>
    <w:multiLevelType w:val="multilevel"/>
    <w:tmpl w:val="BA863A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0" w15:restartNumberingAfterBreak="0">
    <w:nsid w:val="3E3E14F8"/>
    <w:multiLevelType w:val="multilevel"/>
    <w:tmpl w:val="2FE6FF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3EC43082"/>
    <w:multiLevelType w:val="multilevel"/>
    <w:tmpl w:val="443632DE"/>
    <w:lvl w:ilvl="0">
      <w:start w:val="1"/>
      <w:numFmt w:val="decimal"/>
      <w:lvlText w:val="%1."/>
      <w:lvlJc w:val="left"/>
      <w:pPr>
        <w:ind w:left="720" w:hanging="360"/>
      </w:p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15:restartNumberingAfterBreak="0">
    <w:nsid w:val="3F1F40AD"/>
    <w:multiLevelType w:val="hybridMultilevel"/>
    <w:tmpl w:val="6150AFC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3" w15:restartNumberingAfterBreak="0">
    <w:nsid w:val="414B24AA"/>
    <w:multiLevelType w:val="hybridMultilevel"/>
    <w:tmpl w:val="8FFE7F9A"/>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14" w15:restartNumberingAfterBreak="0">
    <w:nsid w:val="41727B20"/>
    <w:multiLevelType w:val="hybridMultilevel"/>
    <w:tmpl w:val="D0FABD58"/>
    <w:lvl w:ilvl="0" w:tplc="4F246BC0">
      <w:start w:val="1"/>
      <w:numFmt w:val="decimal"/>
      <w:lvlText w:val="%1."/>
      <w:lvlJc w:val="left"/>
      <w:pPr>
        <w:ind w:left="360" w:hanging="360"/>
      </w:pPr>
      <w:rPr>
        <w:b w:val="0"/>
        <w:sz w:val="16"/>
        <w:szCs w:val="16"/>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5" w15:restartNumberingAfterBreak="0">
    <w:nsid w:val="42916E35"/>
    <w:multiLevelType w:val="hybridMultilevel"/>
    <w:tmpl w:val="3B0C8C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6" w15:restartNumberingAfterBreak="0">
    <w:nsid w:val="4357263F"/>
    <w:multiLevelType w:val="hybridMultilevel"/>
    <w:tmpl w:val="1750B2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4A3706D"/>
    <w:multiLevelType w:val="hybridMultilevel"/>
    <w:tmpl w:val="4C7E167A"/>
    <w:lvl w:ilvl="0" w:tplc="0413000F">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8" w15:restartNumberingAfterBreak="0">
    <w:nsid w:val="452568F8"/>
    <w:multiLevelType w:val="multilevel"/>
    <w:tmpl w:val="9B7EA9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457E44D7"/>
    <w:multiLevelType w:val="multilevel"/>
    <w:tmpl w:val="6C1E37E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0" w15:restartNumberingAfterBreak="0">
    <w:nsid w:val="46B01E18"/>
    <w:multiLevelType w:val="hybridMultilevel"/>
    <w:tmpl w:val="9B00CF1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1" w15:restartNumberingAfterBreak="0">
    <w:nsid w:val="4757288D"/>
    <w:multiLevelType w:val="multilevel"/>
    <w:tmpl w:val="BBCAB3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168"/>
        </w:tabs>
        <w:ind w:left="3168" w:hanging="108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224"/>
        </w:tabs>
        <w:ind w:left="4224" w:hanging="1440"/>
      </w:pPr>
      <w:rPr>
        <w:rFonts w:hint="default"/>
      </w:rPr>
    </w:lvl>
  </w:abstractNum>
  <w:abstractNum w:abstractNumId="122" w15:restartNumberingAfterBreak="0">
    <w:nsid w:val="47D4642E"/>
    <w:multiLevelType w:val="hybridMultilevel"/>
    <w:tmpl w:val="27683C1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3" w15:restartNumberingAfterBreak="0">
    <w:nsid w:val="498B2A43"/>
    <w:multiLevelType w:val="hybridMultilevel"/>
    <w:tmpl w:val="25F0D71A"/>
    <w:lvl w:ilvl="0" w:tplc="699CE688">
      <w:start w:val="10"/>
      <w:numFmt w:val="decimal"/>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4" w15:restartNumberingAfterBreak="0">
    <w:nsid w:val="498C4C28"/>
    <w:multiLevelType w:val="multilevel"/>
    <w:tmpl w:val="DBC4679A"/>
    <w:lvl w:ilvl="0">
      <w:start w:val="1"/>
      <w:numFmt w:val="decimal"/>
      <w:lvlText w:val="%1."/>
      <w:lvlJc w:val="left"/>
      <w:pPr>
        <w:tabs>
          <w:tab w:val="num" w:pos="360"/>
        </w:tabs>
        <w:ind w:left="360" w:hanging="360"/>
      </w:pPr>
      <w:rPr>
        <w:rFonts w:hint="default"/>
        <w:sz w:val="18"/>
        <w:szCs w:val="18"/>
      </w:rPr>
    </w:lvl>
    <w:lvl w:ilvl="1">
      <w:start w:val="1"/>
      <w:numFmt w:val="decimal"/>
      <w:isLgl/>
      <w:lvlText w:val="%1.%2."/>
      <w:lvlJc w:val="left"/>
      <w:pPr>
        <w:tabs>
          <w:tab w:val="num" w:pos="0"/>
        </w:tabs>
        <w:ind w:left="0" w:hanging="360"/>
      </w:pPr>
      <w:rPr>
        <w:rFonts w:hint="default"/>
      </w:rPr>
    </w:lvl>
    <w:lvl w:ilvl="2">
      <w:start w:val="1"/>
      <w:numFmt w:val="decimal"/>
      <w:isLgl/>
      <w:lvlText w:val="%1.%2.%3."/>
      <w:lvlJc w:val="left"/>
      <w:pPr>
        <w:tabs>
          <w:tab w:val="num" w:pos="2832"/>
        </w:tabs>
        <w:ind w:left="2832" w:hanging="720"/>
      </w:pPr>
      <w:rPr>
        <w:rFonts w:hint="default"/>
      </w:rPr>
    </w:lvl>
    <w:lvl w:ilvl="3">
      <w:start w:val="1"/>
      <w:numFmt w:val="decimal"/>
      <w:isLgl/>
      <w:lvlText w:val="%1.%2.%3.%4."/>
      <w:lvlJc w:val="left"/>
      <w:pPr>
        <w:tabs>
          <w:tab w:val="num" w:pos="3888"/>
        </w:tabs>
        <w:ind w:left="3888" w:hanging="720"/>
      </w:pPr>
      <w:rPr>
        <w:rFonts w:hint="default"/>
      </w:rPr>
    </w:lvl>
    <w:lvl w:ilvl="4">
      <w:start w:val="1"/>
      <w:numFmt w:val="decimal"/>
      <w:isLgl/>
      <w:lvlText w:val="%1.%2.%3.%4.%5."/>
      <w:lvlJc w:val="left"/>
      <w:pPr>
        <w:tabs>
          <w:tab w:val="num" w:pos="5304"/>
        </w:tabs>
        <w:ind w:left="5304" w:hanging="1080"/>
      </w:pPr>
      <w:rPr>
        <w:rFonts w:hint="default"/>
      </w:rPr>
    </w:lvl>
    <w:lvl w:ilvl="5">
      <w:start w:val="1"/>
      <w:numFmt w:val="decimal"/>
      <w:isLgl/>
      <w:lvlText w:val="%1.%2.%3.%4.%5.%6."/>
      <w:lvlJc w:val="left"/>
      <w:pPr>
        <w:tabs>
          <w:tab w:val="num" w:pos="6360"/>
        </w:tabs>
        <w:ind w:left="6360" w:hanging="1080"/>
      </w:pPr>
      <w:rPr>
        <w:rFonts w:hint="default"/>
      </w:rPr>
    </w:lvl>
    <w:lvl w:ilvl="6">
      <w:start w:val="1"/>
      <w:numFmt w:val="decimal"/>
      <w:isLgl/>
      <w:lvlText w:val="%1.%2.%3.%4.%5.%6.%7."/>
      <w:lvlJc w:val="left"/>
      <w:pPr>
        <w:tabs>
          <w:tab w:val="num" w:pos="7416"/>
        </w:tabs>
        <w:ind w:left="7416" w:hanging="1080"/>
      </w:pPr>
      <w:rPr>
        <w:rFonts w:hint="default"/>
      </w:rPr>
    </w:lvl>
    <w:lvl w:ilvl="7">
      <w:start w:val="1"/>
      <w:numFmt w:val="decimal"/>
      <w:isLgl/>
      <w:lvlText w:val="%1.%2.%3.%4.%5.%6.%7.%8."/>
      <w:lvlJc w:val="left"/>
      <w:pPr>
        <w:tabs>
          <w:tab w:val="num" w:pos="8832"/>
        </w:tabs>
        <w:ind w:left="8832" w:hanging="1440"/>
      </w:pPr>
      <w:rPr>
        <w:rFonts w:hint="default"/>
      </w:rPr>
    </w:lvl>
    <w:lvl w:ilvl="8">
      <w:start w:val="1"/>
      <w:numFmt w:val="decimal"/>
      <w:isLgl/>
      <w:lvlText w:val="%1.%2.%3.%4.%5.%6.%7.%8.%9."/>
      <w:lvlJc w:val="left"/>
      <w:pPr>
        <w:tabs>
          <w:tab w:val="num" w:pos="9888"/>
        </w:tabs>
        <w:ind w:left="9888" w:hanging="1440"/>
      </w:pPr>
      <w:rPr>
        <w:rFonts w:hint="default"/>
      </w:rPr>
    </w:lvl>
  </w:abstractNum>
  <w:abstractNum w:abstractNumId="125" w15:restartNumberingAfterBreak="0">
    <w:nsid w:val="49D530BE"/>
    <w:multiLevelType w:val="multilevel"/>
    <w:tmpl w:val="5E7061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360"/>
      </w:pPr>
      <w:rPr>
        <w:rFonts w:hint="default"/>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112"/>
        </w:tabs>
        <w:ind w:left="2112" w:hanging="72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168"/>
        </w:tabs>
        <w:ind w:left="3168" w:hanging="108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224"/>
        </w:tabs>
        <w:ind w:left="4224" w:hanging="1440"/>
      </w:pPr>
      <w:rPr>
        <w:rFonts w:hint="default"/>
      </w:rPr>
    </w:lvl>
  </w:abstractNum>
  <w:abstractNum w:abstractNumId="126" w15:restartNumberingAfterBreak="0">
    <w:nsid w:val="4A097B45"/>
    <w:multiLevelType w:val="hybridMultilevel"/>
    <w:tmpl w:val="512A0780"/>
    <w:lvl w:ilvl="0" w:tplc="1518A108">
      <w:start w:val="1"/>
      <w:numFmt w:val="decimal"/>
      <w:lvlText w:val="%1."/>
      <w:lvlJc w:val="left"/>
      <w:pPr>
        <w:tabs>
          <w:tab w:val="num" w:pos="360"/>
        </w:tabs>
        <w:ind w:left="360" w:hanging="360"/>
      </w:pPr>
      <w:rPr>
        <w:rFonts w:ascii="Times New Roman" w:eastAsia="Times New Roman" w:hAnsi="Times New Roman" w:cs="Times New Roman"/>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7" w15:restartNumberingAfterBreak="0">
    <w:nsid w:val="4A340378"/>
    <w:multiLevelType w:val="hybridMultilevel"/>
    <w:tmpl w:val="64D0D9D0"/>
    <w:lvl w:ilvl="0" w:tplc="2BE09FAC">
      <w:start w:val="1"/>
      <w:numFmt w:val="decimal"/>
      <w:lvlText w:val="%1."/>
      <w:lvlJc w:val="left"/>
      <w:pPr>
        <w:tabs>
          <w:tab w:val="num" w:pos="1080"/>
        </w:tabs>
        <w:ind w:left="1080" w:hanging="360"/>
      </w:pPr>
      <w:rPr>
        <w:color w:val="000000"/>
      </w:rPr>
    </w:lvl>
    <w:lvl w:ilvl="1" w:tplc="11567218">
      <w:numFmt w:val="bullet"/>
      <w:lvlText w:val="-"/>
      <w:lvlJc w:val="left"/>
      <w:pPr>
        <w:tabs>
          <w:tab w:val="num" w:pos="1800"/>
        </w:tabs>
        <w:ind w:left="1800" w:hanging="360"/>
      </w:pPr>
      <w:rPr>
        <w:rFonts w:ascii="Times New Roman" w:eastAsia="Times New Roman" w:hAnsi="Times New Roman" w:cs="Times New Roman" w:hint="default"/>
      </w:rPr>
    </w:lvl>
    <w:lvl w:ilvl="2" w:tplc="041F001B">
      <w:start w:val="1"/>
      <w:numFmt w:val="decimal"/>
      <w:lvlText w:val="%3."/>
      <w:lvlJc w:val="left"/>
      <w:pPr>
        <w:tabs>
          <w:tab w:val="num" w:pos="1069"/>
        </w:tabs>
        <w:ind w:left="1069"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8" w15:restartNumberingAfterBreak="0">
    <w:nsid w:val="4A9454CB"/>
    <w:multiLevelType w:val="hybridMultilevel"/>
    <w:tmpl w:val="9274DCDC"/>
    <w:lvl w:ilvl="0" w:tplc="A5C4BD8E">
      <w:start w:val="1"/>
      <w:numFmt w:val="decimal"/>
      <w:lvlText w:val="%1."/>
      <w:lvlJc w:val="left"/>
      <w:pPr>
        <w:tabs>
          <w:tab w:val="num" w:pos="960"/>
        </w:tabs>
        <w:ind w:left="960" w:hanging="360"/>
      </w:pPr>
    </w:lvl>
    <w:lvl w:ilvl="1" w:tplc="64E03B04">
      <w:start w:val="1"/>
      <w:numFmt w:val="lowerLetter"/>
      <w:lvlText w:val="%2."/>
      <w:lvlJc w:val="left"/>
      <w:pPr>
        <w:tabs>
          <w:tab w:val="num" w:pos="1680"/>
        </w:tabs>
        <w:ind w:left="168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9" w15:restartNumberingAfterBreak="0">
    <w:nsid w:val="4ABB2F09"/>
    <w:multiLevelType w:val="multilevel"/>
    <w:tmpl w:val="4D121990"/>
    <w:lvl w:ilvl="0">
      <w:start w:val="1"/>
      <w:numFmt w:val="decimal"/>
      <w:lvlText w:val="%1."/>
      <w:lvlJc w:val="left"/>
      <w:pPr>
        <w:ind w:left="360" w:hanging="360"/>
      </w:pPr>
      <w:rPr>
        <w:b w:val="0"/>
        <w:sz w:val="16"/>
        <w:szCs w:val="16"/>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30" w15:restartNumberingAfterBreak="0">
    <w:nsid w:val="4BFB18C4"/>
    <w:multiLevelType w:val="hybridMultilevel"/>
    <w:tmpl w:val="8620F5BE"/>
    <w:lvl w:ilvl="0" w:tplc="2428879A">
      <w:start w:val="1"/>
      <w:numFmt w:val="bullet"/>
      <w:lvlText w:val=""/>
      <w:lvlJc w:val="left"/>
      <w:pPr>
        <w:ind w:left="720" w:hanging="360"/>
      </w:pPr>
      <w:rPr>
        <w:rFonts w:ascii="Symbol" w:hAnsi="Symbo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1" w15:restartNumberingAfterBreak="0">
    <w:nsid w:val="4D57513A"/>
    <w:multiLevelType w:val="multilevel"/>
    <w:tmpl w:val="BCFED2E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2" w15:restartNumberingAfterBreak="0">
    <w:nsid w:val="4DC72094"/>
    <w:multiLevelType w:val="multilevel"/>
    <w:tmpl w:val="F2D456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3" w15:restartNumberingAfterBreak="0">
    <w:nsid w:val="4E3D2E01"/>
    <w:multiLevelType w:val="hybridMultilevel"/>
    <w:tmpl w:val="299E2092"/>
    <w:lvl w:ilvl="0" w:tplc="04130001">
      <w:start w:val="1"/>
      <w:numFmt w:val="bullet"/>
      <w:lvlText w:val=""/>
      <w:lvlJc w:val="left"/>
      <w:pPr>
        <w:tabs>
          <w:tab w:val="num" w:pos="2367"/>
        </w:tabs>
        <w:ind w:left="236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34" w15:restartNumberingAfterBreak="0">
    <w:nsid w:val="4E5678D8"/>
    <w:multiLevelType w:val="hybridMultilevel"/>
    <w:tmpl w:val="C0BED70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5" w15:restartNumberingAfterBreak="0">
    <w:nsid w:val="4EA252B0"/>
    <w:multiLevelType w:val="hybridMultilevel"/>
    <w:tmpl w:val="596E31B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6" w15:restartNumberingAfterBreak="0">
    <w:nsid w:val="4FEB2894"/>
    <w:multiLevelType w:val="hybridMultilevel"/>
    <w:tmpl w:val="A18ADD64"/>
    <w:lvl w:ilvl="0" w:tplc="F38E37F8">
      <w:start w:val="3"/>
      <w:numFmt w:val="decimal"/>
      <w:lvlText w:val="%1."/>
      <w:lvlJc w:val="left"/>
      <w:pPr>
        <w:tabs>
          <w:tab w:val="num" w:pos="1205"/>
        </w:tabs>
        <w:ind w:left="1205" w:hanging="360"/>
      </w:pPr>
      <w:rPr>
        <w:rFonts w:hint="default"/>
      </w:rPr>
    </w:lvl>
    <w:lvl w:ilvl="1" w:tplc="041F0019" w:tentative="1">
      <w:start w:val="1"/>
      <w:numFmt w:val="lowerLetter"/>
      <w:lvlText w:val="%2."/>
      <w:lvlJc w:val="left"/>
      <w:pPr>
        <w:tabs>
          <w:tab w:val="num" w:pos="1925"/>
        </w:tabs>
        <w:ind w:left="1925" w:hanging="360"/>
      </w:pPr>
    </w:lvl>
    <w:lvl w:ilvl="2" w:tplc="041F001B" w:tentative="1">
      <w:start w:val="1"/>
      <w:numFmt w:val="lowerRoman"/>
      <w:lvlText w:val="%3."/>
      <w:lvlJc w:val="right"/>
      <w:pPr>
        <w:tabs>
          <w:tab w:val="num" w:pos="2645"/>
        </w:tabs>
        <w:ind w:left="2645" w:hanging="180"/>
      </w:pPr>
    </w:lvl>
    <w:lvl w:ilvl="3" w:tplc="041F000F" w:tentative="1">
      <w:start w:val="1"/>
      <w:numFmt w:val="decimal"/>
      <w:lvlText w:val="%4."/>
      <w:lvlJc w:val="left"/>
      <w:pPr>
        <w:tabs>
          <w:tab w:val="num" w:pos="3365"/>
        </w:tabs>
        <w:ind w:left="3365" w:hanging="360"/>
      </w:pPr>
    </w:lvl>
    <w:lvl w:ilvl="4" w:tplc="041F0019" w:tentative="1">
      <w:start w:val="1"/>
      <w:numFmt w:val="lowerLetter"/>
      <w:lvlText w:val="%5."/>
      <w:lvlJc w:val="left"/>
      <w:pPr>
        <w:tabs>
          <w:tab w:val="num" w:pos="4085"/>
        </w:tabs>
        <w:ind w:left="4085" w:hanging="360"/>
      </w:pPr>
    </w:lvl>
    <w:lvl w:ilvl="5" w:tplc="041F001B" w:tentative="1">
      <w:start w:val="1"/>
      <w:numFmt w:val="lowerRoman"/>
      <w:lvlText w:val="%6."/>
      <w:lvlJc w:val="right"/>
      <w:pPr>
        <w:tabs>
          <w:tab w:val="num" w:pos="4805"/>
        </w:tabs>
        <w:ind w:left="4805" w:hanging="180"/>
      </w:pPr>
    </w:lvl>
    <w:lvl w:ilvl="6" w:tplc="041F000F" w:tentative="1">
      <w:start w:val="1"/>
      <w:numFmt w:val="decimal"/>
      <w:lvlText w:val="%7."/>
      <w:lvlJc w:val="left"/>
      <w:pPr>
        <w:tabs>
          <w:tab w:val="num" w:pos="5525"/>
        </w:tabs>
        <w:ind w:left="5525" w:hanging="360"/>
      </w:pPr>
    </w:lvl>
    <w:lvl w:ilvl="7" w:tplc="041F0019" w:tentative="1">
      <w:start w:val="1"/>
      <w:numFmt w:val="lowerLetter"/>
      <w:lvlText w:val="%8."/>
      <w:lvlJc w:val="left"/>
      <w:pPr>
        <w:tabs>
          <w:tab w:val="num" w:pos="6245"/>
        </w:tabs>
        <w:ind w:left="6245" w:hanging="360"/>
      </w:pPr>
    </w:lvl>
    <w:lvl w:ilvl="8" w:tplc="041F001B" w:tentative="1">
      <w:start w:val="1"/>
      <w:numFmt w:val="lowerRoman"/>
      <w:lvlText w:val="%9."/>
      <w:lvlJc w:val="right"/>
      <w:pPr>
        <w:tabs>
          <w:tab w:val="num" w:pos="6965"/>
        </w:tabs>
        <w:ind w:left="6965" w:hanging="180"/>
      </w:pPr>
    </w:lvl>
  </w:abstractNum>
  <w:abstractNum w:abstractNumId="137" w15:restartNumberingAfterBreak="0">
    <w:nsid w:val="5041082F"/>
    <w:multiLevelType w:val="hybridMultilevel"/>
    <w:tmpl w:val="529A40D8"/>
    <w:lvl w:ilvl="0" w:tplc="7CF06588">
      <w:start w:val="13"/>
      <w:numFmt w:val="decimal"/>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8" w15:restartNumberingAfterBreak="0">
    <w:nsid w:val="50AF1F2F"/>
    <w:multiLevelType w:val="multilevel"/>
    <w:tmpl w:val="14EC1266"/>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222" w:hanging="1080"/>
      </w:pPr>
      <w:rPr>
        <w:rFonts w:hint="default"/>
      </w:rPr>
    </w:lvl>
    <w:lvl w:ilvl="3">
      <w:start w:val="1"/>
      <w:numFmt w:val="decimal"/>
      <w:isLgl/>
      <w:lvlText w:val="%1.%2.%3.%4."/>
      <w:lvlJc w:val="left"/>
      <w:pPr>
        <w:ind w:left="1582" w:hanging="1440"/>
      </w:pPr>
      <w:rPr>
        <w:rFonts w:hint="default"/>
      </w:rPr>
    </w:lvl>
    <w:lvl w:ilvl="4">
      <w:start w:val="1"/>
      <w:numFmt w:val="decimal"/>
      <w:isLgl/>
      <w:lvlText w:val="%1.%2.%3.%4.%5."/>
      <w:lvlJc w:val="left"/>
      <w:pPr>
        <w:ind w:left="1942" w:hanging="1800"/>
      </w:pPr>
      <w:rPr>
        <w:rFonts w:hint="default"/>
      </w:rPr>
    </w:lvl>
    <w:lvl w:ilvl="5">
      <w:start w:val="1"/>
      <w:numFmt w:val="decimal"/>
      <w:isLgl/>
      <w:lvlText w:val="%1.%2.%3.%4.%5.%6."/>
      <w:lvlJc w:val="left"/>
      <w:pPr>
        <w:ind w:left="1942" w:hanging="1800"/>
      </w:pPr>
      <w:rPr>
        <w:rFonts w:hint="default"/>
      </w:rPr>
    </w:lvl>
    <w:lvl w:ilvl="6">
      <w:start w:val="1"/>
      <w:numFmt w:val="decimal"/>
      <w:isLgl/>
      <w:lvlText w:val="%1.%2.%3.%4.%5.%6.%7."/>
      <w:lvlJc w:val="left"/>
      <w:pPr>
        <w:ind w:left="2302" w:hanging="2160"/>
      </w:pPr>
      <w:rPr>
        <w:rFonts w:hint="default"/>
      </w:rPr>
    </w:lvl>
    <w:lvl w:ilvl="7">
      <w:start w:val="1"/>
      <w:numFmt w:val="decimal"/>
      <w:isLgl/>
      <w:lvlText w:val="%1.%2.%3.%4.%5.%6.%7.%8."/>
      <w:lvlJc w:val="left"/>
      <w:pPr>
        <w:ind w:left="2662" w:hanging="2520"/>
      </w:pPr>
      <w:rPr>
        <w:rFonts w:hint="default"/>
      </w:rPr>
    </w:lvl>
    <w:lvl w:ilvl="8">
      <w:start w:val="1"/>
      <w:numFmt w:val="decimal"/>
      <w:isLgl/>
      <w:lvlText w:val="%1.%2.%3.%4.%5.%6.%7.%8.%9."/>
      <w:lvlJc w:val="left"/>
      <w:pPr>
        <w:ind w:left="3022" w:hanging="2880"/>
      </w:pPr>
      <w:rPr>
        <w:rFonts w:hint="default"/>
      </w:rPr>
    </w:lvl>
  </w:abstractNum>
  <w:abstractNum w:abstractNumId="139" w15:restartNumberingAfterBreak="0">
    <w:nsid w:val="50B03A14"/>
    <w:multiLevelType w:val="hybridMultilevel"/>
    <w:tmpl w:val="A424876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0" w15:restartNumberingAfterBreak="0">
    <w:nsid w:val="50BA46A9"/>
    <w:multiLevelType w:val="multilevel"/>
    <w:tmpl w:val="DA0A69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Times New Roman" w:hAnsi="Times New Roman" w:cs="Times New Roman" w:hint="default"/>
        <w:sz w:val="20"/>
        <w:szCs w:val="20"/>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168"/>
        </w:tabs>
        <w:ind w:left="3168" w:hanging="108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224"/>
        </w:tabs>
        <w:ind w:left="4224" w:hanging="1440"/>
      </w:pPr>
      <w:rPr>
        <w:rFonts w:hint="default"/>
      </w:rPr>
    </w:lvl>
  </w:abstractNum>
  <w:abstractNum w:abstractNumId="141" w15:restartNumberingAfterBreak="0">
    <w:nsid w:val="517F3287"/>
    <w:multiLevelType w:val="multilevel"/>
    <w:tmpl w:val="28A003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42" w15:restartNumberingAfterBreak="0">
    <w:nsid w:val="523C1C03"/>
    <w:multiLevelType w:val="hybridMultilevel"/>
    <w:tmpl w:val="0090DF0C"/>
    <w:lvl w:ilvl="0" w:tplc="082A8F18">
      <w:start w:val="12"/>
      <w:numFmt w:val="lowerLetter"/>
      <w:lvlText w:val="%1."/>
      <w:lvlJc w:val="left"/>
      <w:pPr>
        <w:tabs>
          <w:tab w:val="num" w:pos="1219"/>
        </w:tabs>
        <w:ind w:left="1219" w:hanging="360"/>
      </w:pPr>
      <w:rPr>
        <w:rFonts w:hint="default"/>
      </w:rPr>
    </w:lvl>
    <w:lvl w:ilvl="1" w:tplc="041F0019" w:tentative="1">
      <w:start w:val="1"/>
      <w:numFmt w:val="lowerLetter"/>
      <w:lvlText w:val="%2."/>
      <w:lvlJc w:val="left"/>
      <w:pPr>
        <w:tabs>
          <w:tab w:val="num" w:pos="1939"/>
        </w:tabs>
        <w:ind w:left="1939" w:hanging="360"/>
      </w:pPr>
    </w:lvl>
    <w:lvl w:ilvl="2" w:tplc="041F001B" w:tentative="1">
      <w:start w:val="1"/>
      <w:numFmt w:val="lowerRoman"/>
      <w:lvlText w:val="%3."/>
      <w:lvlJc w:val="right"/>
      <w:pPr>
        <w:tabs>
          <w:tab w:val="num" w:pos="2659"/>
        </w:tabs>
        <w:ind w:left="2659" w:hanging="180"/>
      </w:pPr>
    </w:lvl>
    <w:lvl w:ilvl="3" w:tplc="041F000F" w:tentative="1">
      <w:start w:val="1"/>
      <w:numFmt w:val="decimal"/>
      <w:lvlText w:val="%4."/>
      <w:lvlJc w:val="left"/>
      <w:pPr>
        <w:tabs>
          <w:tab w:val="num" w:pos="3379"/>
        </w:tabs>
        <w:ind w:left="3379" w:hanging="360"/>
      </w:pPr>
    </w:lvl>
    <w:lvl w:ilvl="4" w:tplc="041F0019" w:tentative="1">
      <w:start w:val="1"/>
      <w:numFmt w:val="lowerLetter"/>
      <w:lvlText w:val="%5."/>
      <w:lvlJc w:val="left"/>
      <w:pPr>
        <w:tabs>
          <w:tab w:val="num" w:pos="4099"/>
        </w:tabs>
        <w:ind w:left="4099" w:hanging="360"/>
      </w:pPr>
    </w:lvl>
    <w:lvl w:ilvl="5" w:tplc="041F001B" w:tentative="1">
      <w:start w:val="1"/>
      <w:numFmt w:val="lowerRoman"/>
      <w:lvlText w:val="%6."/>
      <w:lvlJc w:val="right"/>
      <w:pPr>
        <w:tabs>
          <w:tab w:val="num" w:pos="4819"/>
        </w:tabs>
        <w:ind w:left="4819" w:hanging="180"/>
      </w:pPr>
    </w:lvl>
    <w:lvl w:ilvl="6" w:tplc="041F000F" w:tentative="1">
      <w:start w:val="1"/>
      <w:numFmt w:val="decimal"/>
      <w:lvlText w:val="%7."/>
      <w:lvlJc w:val="left"/>
      <w:pPr>
        <w:tabs>
          <w:tab w:val="num" w:pos="5539"/>
        </w:tabs>
        <w:ind w:left="5539" w:hanging="360"/>
      </w:pPr>
    </w:lvl>
    <w:lvl w:ilvl="7" w:tplc="041F0019" w:tentative="1">
      <w:start w:val="1"/>
      <w:numFmt w:val="lowerLetter"/>
      <w:lvlText w:val="%8."/>
      <w:lvlJc w:val="left"/>
      <w:pPr>
        <w:tabs>
          <w:tab w:val="num" w:pos="6259"/>
        </w:tabs>
        <w:ind w:left="6259" w:hanging="360"/>
      </w:pPr>
    </w:lvl>
    <w:lvl w:ilvl="8" w:tplc="041F001B" w:tentative="1">
      <w:start w:val="1"/>
      <w:numFmt w:val="lowerRoman"/>
      <w:lvlText w:val="%9."/>
      <w:lvlJc w:val="right"/>
      <w:pPr>
        <w:tabs>
          <w:tab w:val="num" w:pos="6979"/>
        </w:tabs>
        <w:ind w:left="6979" w:hanging="180"/>
      </w:pPr>
    </w:lvl>
  </w:abstractNum>
  <w:abstractNum w:abstractNumId="143" w15:restartNumberingAfterBreak="0">
    <w:nsid w:val="52490A16"/>
    <w:multiLevelType w:val="hybridMultilevel"/>
    <w:tmpl w:val="6FD2297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4" w15:restartNumberingAfterBreak="0">
    <w:nsid w:val="53407935"/>
    <w:multiLevelType w:val="multilevel"/>
    <w:tmpl w:val="5E7061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360"/>
      </w:pPr>
      <w:rPr>
        <w:rFonts w:hint="default"/>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112"/>
        </w:tabs>
        <w:ind w:left="2112" w:hanging="72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168"/>
        </w:tabs>
        <w:ind w:left="3168" w:hanging="108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224"/>
        </w:tabs>
        <w:ind w:left="4224" w:hanging="1440"/>
      </w:pPr>
      <w:rPr>
        <w:rFonts w:hint="default"/>
      </w:rPr>
    </w:lvl>
  </w:abstractNum>
  <w:abstractNum w:abstractNumId="145" w15:restartNumberingAfterBreak="0">
    <w:nsid w:val="53786F9D"/>
    <w:multiLevelType w:val="hybridMultilevel"/>
    <w:tmpl w:val="00D07656"/>
    <w:lvl w:ilvl="0" w:tplc="655006D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6" w15:restartNumberingAfterBreak="0">
    <w:nsid w:val="541C6DF9"/>
    <w:multiLevelType w:val="hybridMultilevel"/>
    <w:tmpl w:val="6DCA5520"/>
    <w:lvl w:ilvl="0" w:tplc="989E63C2">
      <w:start w:val="1"/>
      <w:numFmt w:val="decimal"/>
      <w:lvlText w:val="%1."/>
      <w:lvlJc w:val="left"/>
      <w:pPr>
        <w:ind w:left="477" w:hanging="360"/>
      </w:pPr>
      <w:rPr>
        <w:rFonts w:hint="default"/>
      </w:rPr>
    </w:lvl>
    <w:lvl w:ilvl="1" w:tplc="04130019" w:tentative="1">
      <w:start w:val="1"/>
      <w:numFmt w:val="lowerLetter"/>
      <w:lvlText w:val="%2."/>
      <w:lvlJc w:val="left"/>
      <w:pPr>
        <w:ind w:left="1197" w:hanging="360"/>
      </w:pPr>
    </w:lvl>
    <w:lvl w:ilvl="2" w:tplc="0413001B" w:tentative="1">
      <w:start w:val="1"/>
      <w:numFmt w:val="lowerRoman"/>
      <w:lvlText w:val="%3."/>
      <w:lvlJc w:val="right"/>
      <w:pPr>
        <w:ind w:left="1917" w:hanging="180"/>
      </w:pPr>
    </w:lvl>
    <w:lvl w:ilvl="3" w:tplc="0413000F" w:tentative="1">
      <w:start w:val="1"/>
      <w:numFmt w:val="decimal"/>
      <w:lvlText w:val="%4."/>
      <w:lvlJc w:val="left"/>
      <w:pPr>
        <w:ind w:left="2637" w:hanging="360"/>
      </w:pPr>
    </w:lvl>
    <w:lvl w:ilvl="4" w:tplc="04130019" w:tentative="1">
      <w:start w:val="1"/>
      <w:numFmt w:val="lowerLetter"/>
      <w:lvlText w:val="%5."/>
      <w:lvlJc w:val="left"/>
      <w:pPr>
        <w:ind w:left="3357" w:hanging="360"/>
      </w:pPr>
    </w:lvl>
    <w:lvl w:ilvl="5" w:tplc="0413001B" w:tentative="1">
      <w:start w:val="1"/>
      <w:numFmt w:val="lowerRoman"/>
      <w:lvlText w:val="%6."/>
      <w:lvlJc w:val="right"/>
      <w:pPr>
        <w:ind w:left="4077" w:hanging="180"/>
      </w:pPr>
    </w:lvl>
    <w:lvl w:ilvl="6" w:tplc="0413000F" w:tentative="1">
      <w:start w:val="1"/>
      <w:numFmt w:val="decimal"/>
      <w:lvlText w:val="%7."/>
      <w:lvlJc w:val="left"/>
      <w:pPr>
        <w:ind w:left="4797" w:hanging="360"/>
      </w:pPr>
    </w:lvl>
    <w:lvl w:ilvl="7" w:tplc="04130019" w:tentative="1">
      <w:start w:val="1"/>
      <w:numFmt w:val="lowerLetter"/>
      <w:lvlText w:val="%8."/>
      <w:lvlJc w:val="left"/>
      <w:pPr>
        <w:ind w:left="5517" w:hanging="360"/>
      </w:pPr>
    </w:lvl>
    <w:lvl w:ilvl="8" w:tplc="0413001B" w:tentative="1">
      <w:start w:val="1"/>
      <w:numFmt w:val="lowerRoman"/>
      <w:lvlText w:val="%9."/>
      <w:lvlJc w:val="right"/>
      <w:pPr>
        <w:ind w:left="6237" w:hanging="180"/>
      </w:pPr>
    </w:lvl>
  </w:abstractNum>
  <w:abstractNum w:abstractNumId="147" w15:restartNumberingAfterBreak="0">
    <w:nsid w:val="54714C87"/>
    <w:multiLevelType w:val="multilevel"/>
    <w:tmpl w:val="9AF062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Times New Roman" w:hAnsi="Times New Roman" w:cs="Times New Roman" w:hint="default"/>
        <w:sz w:val="16"/>
        <w:szCs w:val="16"/>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168"/>
        </w:tabs>
        <w:ind w:left="3168" w:hanging="108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224"/>
        </w:tabs>
        <w:ind w:left="4224" w:hanging="1440"/>
      </w:pPr>
      <w:rPr>
        <w:rFonts w:hint="default"/>
      </w:rPr>
    </w:lvl>
  </w:abstractNum>
  <w:abstractNum w:abstractNumId="148" w15:restartNumberingAfterBreak="0">
    <w:nsid w:val="54AE4E88"/>
    <w:multiLevelType w:val="multilevel"/>
    <w:tmpl w:val="0F4AD848"/>
    <w:lvl w:ilvl="0">
      <w:start w:val="2"/>
      <w:numFmt w:val="decimal"/>
      <w:lvlText w:val="%1"/>
      <w:lvlJc w:val="left"/>
      <w:pPr>
        <w:ind w:left="636" w:hanging="636"/>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49" w15:restartNumberingAfterBreak="0">
    <w:nsid w:val="54C9628B"/>
    <w:multiLevelType w:val="hybridMultilevel"/>
    <w:tmpl w:val="325AF7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0" w15:restartNumberingAfterBreak="0">
    <w:nsid w:val="55EC759A"/>
    <w:multiLevelType w:val="multilevel"/>
    <w:tmpl w:val="EF648C9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1" w15:restartNumberingAfterBreak="0">
    <w:nsid w:val="5603059D"/>
    <w:multiLevelType w:val="multilevel"/>
    <w:tmpl w:val="7ACE9E8A"/>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52" w15:restartNumberingAfterBreak="0">
    <w:nsid w:val="560C4E2A"/>
    <w:multiLevelType w:val="hybridMultilevel"/>
    <w:tmpl w:val="FF8C40C8"/>
    <w:lvl w:ilvl="0" w:tplc="733AF2FA">
      <w:start w:val="9"/>
      <w:numFmt w:val="bullet"/>
      <w:lvlText w:val="-"/>
      <w:lvlJc w:val="left"/>
      <w:pPr>
        <w:tabs>
          <w:tab w:val="num" w:pos="786"/>
        </w:tabs>
        <w:ind w:left="786"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57F64926"/>
    <w:multiLevelType w:val="hybridMultilevel"/>
    <w:tmpl w:val="E77ADA16"/>
    <w:lvl w:ilvl="0" w:tplc="183632D8">
      <w:start w:val="5"/>
      <w:numFmt w:val="decimal"/>
      <w:lvlText w:val="%1."/>
      <w:lvlJc w:val="left"/>
      <w:pPr>
        <w:ind w:left="1287" w:hanging="360"/>
      </w:pPr>
      <w:rPr>
        <w:rFonts w:hint="default"/>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54" w15:restartNumberingAfterBreak="0">
    <w:nsid w:val="590B38C2"/>
    <w:multiLevelType w:val="hybridMultilevel"/>
    <w:tmpl w:val="45228DC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5" w15:restartNumberingAfterBreak="0">
    <w:nsid w:val="590B4A0B"/>
    <w:multiLevelType w:val="hybridMultilevel"/>
    <w:tmpl w:val="4FA0466E"/>
    <w:lvl w:ilvl="0" w:tplc="041F000F">
      <w:start w:val="1"/>
      <w:numFmt w:val="decimal"/>
      <w:lvlText w:val="%1."/>
      <w:lvlJc w:val="left"/>
      <w:pPr>
        <w:tabs>
          <w:tab w:val="num" w:pos="502"/>
        </w:tabs>
        <w:ind w:left="502"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A040794"/>
    <w:multiLevelType w:val="hybridMultilevel"/>
    <w:tmpl w:val="F0BCDC80"/>
    <w:lvl w:ilvl="0" w:tplc="11567218">
      <w:numFmt w:val="bullet"/>
      <w:lvlText w:val="-"/>
      <w:lvlJc w:val="left"/>
      <w:pPr>
        <w:tabs>
          <w:tab w:val="num" w:pos="3240"/>
        </w:tabs>
        <w:ind w:left="3240" w:hanging="360"/>
      </w:pPr>
      <w:rPr>
        <w:rFonts w:ascii="Times New Roman" w:eastAsia="Times New Roman" w:hAnsi="Times New Roman" w:cs="Times New Roman" w:hint="default"/>
      </w:rPr>
    </w:lvl>
    <w:lvl w:ilvl="1" w:tplc="04130003" w:tentative="1">
      <w:start w:val="1"/>
      <w:numFmt w:val="bullet"/>
      <w:lvlText w:val="o"/>
      <w:lvlJc w:val="left"/>
      <w:pPr>
        <w:ind w:left="2880" w:hanging="360"/>
      </w:pPr>
      <w:rPr>
        <w:rFonts w:ascii="Courier New" w:hAnsi="Courier New" w:cs="Courier New" w:hint="default"/>
      </w:rPr>
    </w:lvl>
    <w:lvl w:ilvl="2" w:tplc="04130005">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7" w15:restartNumberingAfterBreak="0">
    <w:nsid w:val="5A467C7F"/>
    <w:multiLevelType w:val="multilevel"/>
    <w:tmpl w:val="BCF82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8" w15:restartNumberingAfterBreak="0">
    <w:nsid w:val="5B650146"/>
    <w:multiLevelType w:val="hybridMultilevel"/>
    <w:tmpl w:val="51D4CB8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9" w15:restartNumberingAfterBreak="0">
    <w:nsid w:val="5B662986"/>
    <w:multiLevelType w:val="multilevel"/>
    <w:tmpl w:val="8A6CBC5A"/>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5BD6583C"/>
    <w:multiLevelType w:val="multilevel"/>
    <w:tmpl w:val="26E2FC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3192"/>
        </w:tabs>
        <w:ind w:left="3192" w:hanging="720"/>
      </w:pPr>
      <w:rPr>
        <w:rFonts w:hint="default"/>
      </w:rPr>
    </w:lvl>
    <w:lvl w:ilvl="3">
      <w:start w:val="1"/>
      <w:numFmt w:val="decimal"/>
      <w:isLgl/>
      <w:lvlText w:val="%1.%2.%3.%4."/>
      <w:lvlJc w:val="left"/>
      <w:pPr>
        <w:tabs>
          <w:tab w:val="num" w:pos="4248"/>
        </w:tabs>
        <w:ind w:left="4248" w:hanging="720"/>
      </w:pPr>
      <w:rPr>
        <w:rFonts w:hint="default"/>
      </w:rPr>
    </w:lvl>
    <w:lvl w:ilvl="4">
      <w:start w:val="1"/>
      <w:numFmt w:val="decimal"/>
      <w:isLgl/>
      <w:lvlText w:val="%1.%2.%3.%4.%5."/>
      <w:lvlJc w:val="left"/>
      <w:pPr>
        <w:tabs>
          <w:tab w:val="num" w:pos="5664"/>
        </w:tabs>
        <w:ind w:left="5664" w:hanging="1080"/>
      </w:pPr>
      <w:rPr>
        <w:rFonts w:hint="default"/>
      </w:rPr>
    </w:lvl>
    <w:lvl w:ilvl="5">
      <w:start w:val="1"/>
      <w:numFmt w:val="decimal"/>
      <w:isLgl/>
      <w:lvlText w:val="%1.%2.%3.%4.%5.%6."/>
      <w:lvlJc w:val="left"/>
      <w:pPr>
        <w:tabs>
          <w:tab w:val="num" w:pos="6720"/>
        </w:tabs>
        <w:ind w:left="6720" w:hanging="1080"/>
      </w:pPr>
      <w:rPr>
        <w:rFonts w:hint="default"/>
      </w:rPr>
    </w:lvl>
    <w:lvl w:ilvl="6">
      <w:start w:val="1"/>
      <w:numFmt w:val="decimal"/>
      <w:isLgl/>
      <w:lvlText w:val="%1.%2.%3.%4.%5.%6.%7."/>
      <w:lvlJc w:val="left"/>
      <w:pPr>
        <w:tabs>
          <w:tab w:val="num" w:pos="7776"/>
        </w:tabs>
        <w:ind w:left="7776" w:hanging="1080"/>
      </w:pPr>
      <w:rPr>
        <w:rFonts w:hint="default"/>
      </w:rPr>
    </w:lvl>
    <w:lvl w:ilvl="7">
      <w:start w:val="1"/>
      <w:numFmt w:val="decimal"/>
      <w:isLgl/>
      <w:lvlText w:val="%1.%2.%3.%4.%5.%6.%7.%8."/>
      <w:lvlJc w:val="left"/>
      <w:pPr>
        <w:tabs>
          <w:tab w:val="num" w:pos="9192"/>
        </w:tabs>
        <w:ind w:left="9192" w:hanging="1440"/>
      </w:pPr>
      <w:rPr>
        <w:rFonts w:hint="default"/>
      </w:rPr>
    </w:lvl>
    <w:lvl w:ilvl="8">
      <w:start w:val="1"/>
      <w:numFmt w:val="decimal"/>
      <w:isLgl/>
      <w:lvlText w:val="%1.%2.%3.%4.%5.%6.%7.%8.%9."/>
      <w:lvlJc w:val="left"/>
      <w:pPr>
        <w:tabs>
          <w:tab w:val="num" w:pos="10248"/>
        </w:tabs>
        <w:ind w:left="10248" w:hanging="1440"/>
      </w:pPr>
      <w:rPr>
        <w:rFonts w:hint="default"/>
      </w:rPr>
    </w:lvl>
  </w:abstractNum>
  <w:abstractNum w:abstractNumId="161" w15:restartNumberingAfterBreak="0">
    <w:nsid w:val="5C0C7810"/>
    <w:multiLevelType w:val="multilevel"/>
    <w:tmpl w:val="A6B037DC"/>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2" w15:restartNumberingAfterBreak="0">
    <w:nsid w:val="5CFE52D0"/>
    <w:multiLevelType w:val="hybridMultilevel"/>
    <w:tmpl w:val="76A61B6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63" w15:restartNumberingAfterBreak="0">
    <w:nsid w:val="5D664D72"/>
    <w:multiLevelType w:val="hybridMultilevel"/>
    <w:tmpl w:val="73202A9E"/>
    <w:lvl w:ilvl="0" w:tplc="46E43000">
      <w:start w:val="1"/>
      <w:numFmt w:val="decimal"/>
      <w:lvlText w:val="%1."/>
      <w:lvlJc w:val="left"/>
      <w:pPr>
        <w:tabs>
          <w:tab w:val="num" w:pos="360"/>
        </w:tabs>
        <w:ind w:left="360" w:hanging="360"/>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4" w15:restartNumberingAfterBreak="0">
    <w:nsid w:val="5D695E20"/>
    <w:multiLevelType w:val="multilevel"/>
    <w:tmpl w:val="EE1EAAF6"/>
    <w:lvl w:ilvl="0">
      <w:start w:val="1"/>
      <w:numFmt w:val="decimal"/>
      <w:lvlText w:val="%1."/>
      <w:lvlJc w:val="left"/>
      <w:pPr>
        <w:ind w:left="360" w:hanging="360"/>
      </w:pPr>
      <w:rPr>
        <w:rFonts w:ascii="Verdana" w:hAnsi="Verdana" w:cs="Times New Roman" w:hint="default"/>
        <w:b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440" w:hanging="144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520" w:hanging="2520"/>
      </w:pPr>
      <w:rPr>
        <w:rFonts w:cs="Times New Roman" w:hint="default"/>
      </w:rPr>
    </w:lvl>
    <w:lvl w:ilvl="8">
      <w:start w:val="1"/>
      <w:numFmt w:val="decimal"/>
      <w:isLgl/>
      <w:lvlText w:val="%1.%2.%3.%4.%5.%6.%7.%8.%9."/>
      <w:lvlJc w:val="left"/>
      <w:pPr>
        <w:ind w:left="2880" w:hanging="2880"/>
      </w:pPr>
      <w:rPr>
        <w:rFonts w:cs="Times New Roman" w:hint="default"/>
      </w:rPr>
    </w:lvl>
  </w:abstractNum>
  <w:abstractNum w:abstractNumId="165" w15:restartNumberingAfterBreak="0">
    <w:nsid w:val="5E0407CE"/>
    <w:multiLevelType w:val="multilevel"/>
    <w:tmpl w:val="D3145422"/>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440" w:hanging="144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520" w:hanging="2520"/>
      </w:pPr>
      <w:rPr>
        <w:rFonts w:cs="Times New Roman" w:hint="default"/>
      </w:rPr>
    </w:lvl>
    <w:lvl w:ilvl="8">
      <w:start w:val="1"/>
      <w:numFmt w:val="decimal"/>
      <w:isLgl/>
      <w:lvlText w:val="%1.%2.%3.%4.%5.%6.%7.%8.%9."/>
      <w:lvlJc w:val="left"/>
      <w:pPr>
        <w:ind w:left="2880" w:hanging="2880"/>
      </w:pPr>
      <w:rPr>
        <w:rFonts w:cs="Times New Roman" w:hint="default"/>
      </w:rPr>
    </w:lvl>
  </w:abstractNum>
  <w:abstractNum w:abstractNumId="166" w15:restartNumberingAfterBreak="0">
    <w:nsid w:val="5E970B94"/>
    <w:multiLevelType w:val="hybridMultilevel"/>
    <w:tmpl w:val="A346676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5F24425E"/>
    <w:multiLevelType w:val="hybridMultilevel"/>
    <w:tmpl w:val="DFF8E2D2"/>
    <w:lvl w:ilvl="0" w:tplc="54C687E4">
      <w:start w:val="1"/>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F2B2ED0"/>
    <w:multiLevelType w:val="multilevel"/>
    <w:tmpl w:val="4770F5F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69" w15:restartNumberingAfterBreak="0">
    <w:nsid w:val="600E51E6"/>
    <w:multiLevelType w:val="multilevel"/>
    <w:tmpl w:val="BBCAB3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168"/>
        </w:tabs>
        <w:ind w:left="3168" w:hanging="108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224"/>
        </w:tabs>
        <w:ind w:left="4224" w:hanging="1440"/>
      </w:pPr>
      <w:rPr>
        <w:rFonts w:hint="default"/>
      </w:rPr>
    </w:lvl>
  </w:abstractNum>
  <w:abstractNum w:abstractNumId="170" w15:restartNumberingAfterBreak="0">
    <w:nsid w:val="60840455"/>
    <w:multiLevelType w:val="hybridMultilevel"/>
    <w:tmpl w:val="BF18831A"/>
    <w:lvl w:ilvl="0" w:tplc="041F0001">
      <w:start w:val="1"/>
      <w:numFmt w:val="bullet"/>
      <w:lvlText w:val=""/>
      <w:lvlJc w:val="left"/>
      <w:pPr>
        <w:tabs>
          <w:tab w:val="num" w:pos="1320"/>
        </w:tabs>
        <w:ind w:left="13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1" w15:restartNumberingAfterBreak="0">
    <w:nsid w:val="60863104"/>
    <w:multiLevelType w:val="hybridMultilevel"/>
    <w:tmpl w:val="47B41638"/>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72" w15:restartNumberingAfterBreak="0">
    <w:nsid w:val="60A97702"/>
    <w:multiLevelType w:val="multilevel"/>
    <w:tmpl w:val="3BC44D5E"/>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3" w15:restartNumberingAfterBreak="0">
    <w:nsid w:val="60F56799"/>
    <w:multiLevelType w:val="hybridMultilevel"/>
    <w:tmpl w:val="9E6E641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4" w15:restartNumberingAfterBreak="0">
    <w:nsid w:val="6133214F"/>
    <w:multiLevelType w:val="multilevel"/>
    <w:tmpl w:val="93DE59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2832"/>
        </w:tabs>
        <w:ind w:left="2832" w:hanging="720"/>
      </w:pPr>
      <w:rPr>
        <w:rFonts w:hint="default"/>
      </w:rPr>
    </w:lvl>
    <w:lvl w:ilvl="3">
      <w:start w:val="1"/>
      <w:numFmt w:val="decimal"/>
      <w:isLgl/>
      <w:lvlText w:val="%1.%2.%3.%4."/>
      <w:lvlJc w:val="left"/>
      <w:pPr>
        <w:tabs>
          <w:tab w:val="num" w:pos="3888"/>
        </w:tabs>
        <w:ind w:left="3888" w:hanging="720"/>
      </w:pPr>
      <w:rPr>
        <w:rFonts w:hint="default"/>
      </w:rPr>
    </w:lvl>
    <w:lvl w:ilvl="4">
      <w:start w:val="1"/>
      <w:numFmt w:val="decimal"/>
      <w:isLgl/>
      <w:lvlText w:val="%1.%2.%3.%4.%5."/>
      <w:lvlJc w:val="left"/>
      <w:pPr>
        <w:tabs>
          <w:tab w:val="num" w:pos="5304"/>
        </w:tabs>
        <w:ind w:left="5304" w:hanging="1080"/>
      </w:pPr>
      <w:rPr>
        <w:rFonts w:hint="default"/>
      </w:rPr>
    </w:lvl>
    <w:lvl w:ilvl="5">
      <w:start w:val="1"/>
      <w:numFmt w:val="decimal"/>
      <w:isLgl/>
      <w:lvlText w:val="%1.%2.%3.%4.%5.%6."/>
      <w:lvlJc w:val="left"/>
      <w:pPr>
        <w:tabs>
          <w:tab w:val="num" w:pos="6360"/>
        </w:tabs>
        <w:ind w:left="6360" w:hanging="1080"/>
      </w:pPr>
      <w:rPr>
        <w:rFonts w:hint="default"/>
      </w:rPr>
    </w:lvl>
    <w:lvl w:ilvl="6">
      <w:start w:val="1"/>
      <w:numFmt w:val="decimal"/>
      <w:isLgl/>
      <w:lvlText w:val="%1.%2.%3.%4.%5.%6.%7."/>
      <w:lvlJc w:val="left"/>
      <w:pPr>
        <w:tabs>
          <w:tab w:val="num" w:pos="7416"/>
        </w:tabs>
        <w:ind w:left="7416" w:hanging="1080"/>
      </w:pPr>
      <w:rPr>
        <w:rFonts w:hint="default"/>
      </w:rPr>
    </w:lvl>
    <w:lvl w:ilvl="7">
      <w:start w:val="1"/>
      <w:numFmt w:val="decimal"/>
      <w:isLgl/>
      <w:lvlText w:val="%1.%2.%3.%4.%5.%6.%7.%8."/>
      <w:lvlJc w:val="left"/>
      <w:pPr>
        <w:tabs>
          <w:tab w:val="num" w:pos="8832"/>
        </w:tabs>
        <w:ind w:left="8832" w:hanging="1440"/>
      </w:pPr>
      <w:rPr>
        <w:rFonts w:hint="default"/>
      </w:rPr>
    </w:lvl>
    <w:lvl w:ilvl="8">
      <w:start w:val="1"/>
      <w:numFmt w:val="decimal"/>
      <w:isLgl/>
      <w:lvlText w:val="%1.%2.%3.%4.%5.%6.%7.%8.%9."/>
      <w:lvlJc w:val="left"/>
      <w:pPr>
        <w:tabs>
          <w:tab w:val="num" w:pos="9888"/>
        </w:tabs>
        <w:ind w:left="9888" w:hanging="1440"/>
      </w:pPr>
      <w:rPr>
        <w:rFonts w:hint="default"/>
      </w:rPr>
    </w:lvl>
  </w:abstractNum>
  <w:abstractNum w:abstractNumId="175" w15:restartNumberingAfterBreak="0">
    <w:nsid w:val="61A2493A"/>
    <w:multiLevelType w:val="hybridMultilevel"/>
    <w:tmpl w:val="0F2C8474"/>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76" w15:restartNumberingAfterBreak="0">
    <w:nsid w:val="61AF3204"/>
    <w:multiLevelType w:val="multilevel"/>
    <w:tmpl w:val="61544280"/>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15:restartNumberingAfterBreak="0">
    <w:nsid w:val="637C6593"/>
    <w:multiLevelType w:val="multilevel"/>
    <w:tmpl w:val="12A0C3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78" w15:restartNumberingAfterBreak="0">
    <w:nsid w:val="65B47A74"/>
    <w:multiLevelType w:val="multilevel"/>
    <w:tmpl w:val="F886C0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9" w15:restartNumberingAfterBreak="0">
    <w:nsid w:val="65CA52B7"/>
    <w:multiLevelType w:val="hybridMultilevel"/>
    <w:tmpl w:val="214CC4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0" w15:restartNumberingAfterBreak="0">
    <w:nsid w:val="664372DD"/>
    <w:multiLevelType w:val="multilevel"/>
    <w:tmpl w:val="999C7DFC"/>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440" w:hanging="144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520" w:hanging="2520"/>
      </w:pPr>
      <w:rPr>
        <w:rFonts w:cs="Times New Roman" w:hint="default"/>
      </w:rPr>
    </w:lvl>
    <w:lvl w:ilvl="8">
      <w:start w:val="1"/>
      <w:numFmt w:val="decimal"/>
      <w:isLgl/>
      <w:lvlText w:val="%1.%2.%3.%4.%5.%6.%7.%8.%9."/>
      <w:lvlJc w:val="left"/>
      <w:pPr>
        <w:ind w:left="2880" w:hanging="2880"/>
      </w:pPr>
      <w:rPr>
        <w:rFonts w:cs="Times New Roman" w:hint="default"/>
      </w:rPr>
    </w:lvl>
  </w:abstractNum>
  <w:abstractNum w:abstractNumId="181" w15:restartNumberingAfterBreak="0">
    <w:nsid w:val="6699358B"/>
    <w:multiLevelType w:val="hybridMultilevel"/>
    <w:tmpl w:val="E0B644F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2" w15:restartNumberingAfterBreak="0">
    <w:nsid w:val="67450C25"/>
    <w:multiLevelType w:val="hybridMultilevel"/>
    <w:tmpl w:val="2640B076"/>
    <w:lvl w:ilvl="0" w:tplc="631CAE2C">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3" w15:restartNumberingAfterBreak="0">
    <w:nsid w:val="67AE4081"/>
    <w:multiLevelType w:val="hybridMultilevel"/>
    <w:tmpl w:val="192871C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4" w15:restartNumberingAfterBreak="0">
    <w:nsid w:val="67F443CA"/>
    <w:multiLevelType w:val="hybridMultilevel"/>
    <w:tmpl w:val="1144C4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5" w15:restartNumberingAfterBreak="0">
    <w:nsid w:val="6AD95A5D"/>
    <w:multiLevelType w:val="hybridMultilevel"/>
    <w:tmpl w:val="F1B8DBE8"/>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86" w15:restartNumberingAfterBreak="0">
    <w:nsid w:val="6AFB7481"/>
    <w:multiLevelType w:val="multilevel"/>
    <w:tmpl w:val="B394A80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7" w15:restartNumberingAfterBreak="0">
    <w:nsid w:val="6D897859"/>
    <w:multiLevelType w:val="multilevel"/>
    <w:tmpl w:val="919464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8" w15:restartNumberingAfterBreak="0">
    <w:nsid w:val="6DCE41B1"/>
    <w:multiLevelType w:val="hybridMultilevel"/>
    <w:tmpl w:val="BE183F8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9" w15:restartNumberingAfterBreak="0">
    <w:nsid w:val="6E52026B"/>
    <w:multiLevelType w:val="multilevel"/>
    <w:tmpl w:val="93DE59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2832"/>
        </w:tabs>
        <w:ind w:left="2832" w:hanging="720"/>
      </w:pPr>
      <w:rPr>
        <w:rFonts w:hint="default"/>
      </w:rPr>
    </w:lvl>
    <w:lvl w:ilvl="3">
      <w:start w:val="1"/>
      <w:numFmt w:val="decimal"/>
      <w:isLgl/>
      <w:lvlText w:val="%1.%2.%3.%4."/>
      <w:lvlJc w:val="left"/>
      <w:pPr>
        <w:tabs>
          <w:tab w:val="num" w:pos="3888"/>
        </w:tabs>
        <w:ind w:left="3888" w:hanging="720"/>
      </w:pPr>
      <w:rPr>
        <w:rFonts w:hint="default"/>
      </w:rPr>
    </w:lvl>
    <w:lvl w:ilvl="4">
      <w:start w:val="1"/>
      <w:numFmt w:val="decimal"/>
      <w:isLgl/>
      <w:lvlText w:val="%1.%2.%3.%4.%5."/>
      <w:lvlJc w:val="left"/>
      <w:pPr>
        <w:tabs>
          <w:tab w:val="num" w:pos="5304"/>
        </w:tabs>
        <w:ind w:left="5304" w:hanging="1080"/>
      </w:pPr>
      <w:rPr>
        <w:rFonts w:hint="default"/>
      </w:rPr>
    </w:lvl>
    <w:lvl w:ilvl="5">
      <w:start w:val="1"/>
      <w:numFmt w:val="decimal"/>
      <w:isLgl/>
      <w:lvlText w:val="%1.%2.%3.%4.%5.%6."/>
      <w:lvlJc w:val="left"/>
      <w:pPr>
        <w:tabs>
          <w:tab w:val="num" w:pos="6360"/>
        </w:tabs>
        <w:ind w:left="6360" w:hanging="1080"/>
      </w:pPr>
      <w:rPr>
        <w:rFonts w:hint="default"/>
      </w:rPr>
    </w:lvl>
    <w:lvl w:ilvl="6">
      <w:start w:val="1"/>
      <w:numFmt w:val="decimal"/>
      <w:isLgl/>
      <w:lvlText w:val="%1.%2.%3.%4.%5.%6.%7."/>
      <w:lvlJc w:val="left"/>
      <w:pPr>
        <w:tabs>
          <w:tab w:val="num" w:pos="7416"/>
        </w:tabs>
        <w:ind w:left="7416" w:hanging="1080"/>
      </w:pPr>
      <w:rPr>
        <w:rFonts w:hint="default"/>
      </w:rPr>
    </w:lvl>
    <w:lvl w:ilvl="7">
      <w:start w:val="1"/>
      <w:numFmt w:val="decimal"/>
      <w:isLgl/>
      <w:lvlText w:val="%1.%2.%3.%4.%5.%6.%7.%8."/>
      <w:lvlJc w:val="left"/>
      <w:pPr>
        <w:tabs>
          <w:tab w:val="num" w:pos="8832"/>
        </w:tabs>
        <w:ind w:left="8832" w:hanging="1440"/>
      </w:pPr>
      <w:rPr>
        <w:rFonts w:hint="default"/>
      </w:rPr>
    </w:lvl>
    <w:lvl w:ilvl="8">
      <w:start w:val="1"/>
      <w:numFmt w:val="decimal"/>
      <w:isLgl/>
      <w:lvlText w:val="%1.%2.%3.%4.%5.%6.%7.%8.%9."/>
      <w:lvlJc w:val="left"/>
      <w:pPr>
        <w:tabs>
          <w:tab w:val="num" w:pos="9888"/>
        </w:tabs>
        <w:ind w:left="9888" w:hanging="1440"/>
      </w:pPr>
      <w:rPr>
        <w:rFonts w:hint="default"/>
      </w:rPr>
    </w:lvl>
  </w:abstractNum>
  <w:abstractNum w:abstractNumId="190" w15:restartNumberingAfterBreak="0">
    <w:nsid w:val="6E645163"/>
    <w:multiLevelType w:val="multilevel"/>
    <w:tmpl w:val="20E68EC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sz w:val="24"/>
      </w:rPr>
    </w:lvl>
    <w:lvl w:ilvl="2">
      <w:start w:val="1"/>
      <w:numFmt w:val="decimal"/>
      <w:isLgl/>
      <w:lvlText w:val="%1.%2.%3."/>
      <w:lvlJc w:val="left"/>
      <w:pPr>
        <w:ind w:left="1440" w:hanging="1080"/>
      </w:pPr>
      <w:rPr>
        <w:rFonts w:hint="default"/>
        <w:sz w:val="24"/>
      </w:rPr>
    </w:lvl>
    <w:lvl w:ilvl="3">
      <w:start w:val="1"/>
      <w:numFmt w:val="decimal"/>
      <w:isLgl/>
      <w:lvlText w:val="%1.%2.%3.%4."/>
      <w:lvlJc w:val="left"/>
      <w:pPr>
        <w:ind w:left="1800" w:hanging="144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880" w:hanging="2520"/>
      </w:pPr>
      <w:rPr>
        <w:rFonts w:hint="default"/>
        <w:sz w:val="24"/>
      </w:rPr>
    </w:lvl>
    <w:lvl w:ilvl="8">
      <w:start w:val="1"/>
      <w:numFmt w:val="decimal"/>
      <w:isLgl/>
      <w:lvlText w:val="%1.%2.%3.%4.%5.%6.%7.%8.%9."/>
      <w:lvlJc w:val="left"/>
      <w:pPr>
        <w:ind w:left="2880" w:hanging="2520"/>
      </w:pPr>
      <w:rPr>
        <w:rFonts w:hint="default"/>
        <w:sz w:val="24"/>
      </w:rPr>
    </w:lvl>
  </w:abstractNum>
  <w:abstractNum w:abstractNumId="191" w15:restartNumberingAfterBreak="0">
    <w:nsid w:val="6F2C2F1D"/>
    <w:multiLevelType w:val="multilevel"/>
    <w:tmpl w:val="6ADC040C"/>
    <w:lvl w:ilvl="0">
      <w:start w:val="1"/>
      <w:numFmt w:val="decimal"/>
      <w:lvlText w:val="%1."/>
      <w:lvlJc w:val="left"/>
      <w:pPr>
        <w:ind w:left="360" w:hanging="360"/>
      </w:pPr>
      <w:rPr>
        <w:rFonts w:ascii="Verdana" w:hAnsi="Verdana"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440" w:hanging="144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520" w:hanging="2520"/>
      </w:pPr>
      <w:rPr>
        <w:rFonts w:cs="Times New Roman" w:hint="default"/>
      </w:rPr>
    </w:lvl>
    <w:lvl w:ilvl="8">
      <w:start w:val="1"/>
      <w:numFmt w:val="decimal"/>
      <w:isLgl/>
      <w:lvlText w:val="%1.%2.%3.%4.%5.%6.%7.%8.%9."/>
      <w:lvlJc w:val="left"/>
      <w:pPr>
        <w:ind w:left="2880" w:hanging="2880"/>
      </w:pPr>
      <w:rPr>
        <w:rFonts w:cs="Times New Roman" w:hint="default"/>
      </w:rPr>
    </w:lvl>
  </w:abstractNum>
  <w:abstractNum w:abstractNumId="192" w15:restartNumberingAfterBreak="0">
    <w:nsid w:val="6F2E12B7"/>
    <w:multiLevelType w:val="hybridMultilevel"/>
    <w:tmpl w:val="5D2486BE"/>
    <w:lvl w:ilvl="0" w:tplc="C38ED1C0">
      <w:start w:val="1"/>
      <w:numFmt w:val="decimal"/>
      <w:lvlText w:val="%1."/>
      <w:lvlJc w:val="left"/>
      <w:pPr>
        <w:tabs>
          <w:tab w:val="num" w:pos="644"/>
        </w:tabs>
        <w:ind w:left="644" w:hanging="360"/>
      </w:pPr>
      <w:rPr>
        <w:rFonts w:cs="Times New Roman"/>
        <w:b/>
      </w:rPr>
    </w:lvl>
    <w:lvl w:ilvl="1" w:tplc="041F0019" w:tentative="1">
      <w:start w:val="1"/>
      <w:numFmt w:val="lowerLetter"/>
      <w:lvlText w:val="%2."/>
      <w:lvlJc w:val="left"/>
      <w:pPr>
        <w:tabs>
          <w:tab w:val="num" w:pos="1582"/>
        </w:tabs>
        <w:ind w:left="1582" w:hanging="360"/>
      </w:pPr>
      <w:rPr>
        <w:rFonts w:cs="Times New Roman"/>
      </w:rPr>
    </w:lvl>
    <w:lvl w:ilvl="2" w:tplc="041F001B" w:tentative="1">
      <w:start w:val="1"/>
      <w:numFmt w:val="lowerRoman"/>
      <w:lvlText w:val="%3."/>
      <w:lvlJc w:val="right"/>
      <w:pPr>
        <w:tabs>
          <w:tab w:val="num" w:pos="2302"/>
        </w:tabs>
        <w:ind w:left="2302" w:hanging="180"/>
      </w:pPr>
      <w:rPr>
        <w:rFonts w:cs="Times New Roman"/>
      </w:rPr>
    </w:lvl>
    <w:lvl w:ilvl="3" w:tplc="041F000F" w:tentative="1">
      <w:start w:val="1"/>
      <w:numFmt w:val="decimal"/>
      <w:lvlText w:val="%4."/>
      <w:lvlJc w:val="left"/>
      <w:pPr>
        <w:tabs>
          <w:tab w:val="num" w:pos="3022"/>
        </w:tabs>
        <w:ind w:left="3022" w:hanging="360"/>
      </w:pPr>
      <w:rPr>
        <w:rFonts w:cs="Times New Roman"/>
      </w:rPr>
    </w:lvl>
    <w:lvl w:ilvl="4" w:tplc="041F0019" w:tentative="1">
      <w:start w:val="1"/>
      <w:numFmt w:val="lowerLetter"/>
      <w:lvlText w:val="%5."/>
      <w:lvlJc w:val="left"/>
      <w:pPr>
        <w:tabs>
          <w:tab w:val="num" w:pos="3742"/>
        </w:tabs>
        <w:ind w:left="3742" w:hanging="360"/>
      </w:pPr>
      <w:rPr>
        <w:rFonts w:cs="Times New Roman"/>
      </w:rPr>
    </w:lvl>
    <w:lvl w:ilvl="5" w:tplc="041F001B" w:tentative="1">
      <w:start w:val="1"/>
      <w:numFmt w:val="lowerRoman"/>
      <w:lvlText w:val="%6."/>
      <w:lvlJc w:val="right"/>
      <w:pPr>
        <w:tabs>
          <w:tab w:val="num" w:pos="4462"/>
        </w:tabs>
        <w:ind w:left="4462" w:hanging="180"/>
      </w:pPr>
      <w:rPr>
        <w:rFonts w:cs="Times New Roman"/>
      </w:rPr>
    </w:lvl>
    <w:lvl w:ilvl="6" w:tplc="041F000F" w:tentative="1">
      <w:start w:val="1"/>
      <w:numFmt w:val="decimal"/>
      <w:lvlText w:val="%7."/>
      <w:lvlJc w:val="left"/>
      <w:pPr>
        <w:tabs>
          <w:tab w:val="num" w:pos="5182"/>
        </w:tabs>
        <w:ind w:left="5182" w:hanging="360"/>
      </w:pPr>
      <w:rPr>
        <w:rFonts w:cs="Times New Roman"/>
      </w:rPr>
    </w:lvl>
    <w:lvl w:ilvl="7" w:tplc="041F0019" w:tentative="1">
      <w:start w:val="1"/>
      <w:numFmt w:val="lowerLetter"/>
      <w:lvlText w:val="%8."/>
      <w:lvlJc w:val="left"/>
      <w:pPr>
        <w:tabs>
          <w:tab w:val="num" w:pos="5902"/>
        </w:tabs>
        <w:ind w:left="5902" w:hanging="360"/>
      </w:pPr>
      <w:rPr>
        <w:rFonts w:cs="Times New Roman"/>
      </w:rPr>
    </w:lvl>
    <w:lvl w:ilvl="8" w:tplc="041F001B" w:tentative="1">
      <w:start w:val="1"/>
      <w:numFmt w:val="lowerRoman"/>
      <w:lvlText w:val="%9."/>
      <w:lvlJc w:val="right"/>
      <w:pPr>
        <w:tabs>
          <w:tab w:val="num" w:pos="6622"/>
        </w:tabs>
        <w:ind w:left="6622" w:hanging="180"/>
      </w:pPr>
      <w:rPr>
        <w:rFonts w:cs="Times New Roman"/>
      </w:rPr>
    </w:lvl>
  </w:abstractNum>
  <w:abstractNum w:abstractNumId="193" w15:restartNumberingAfterBreak="0">
    <w:nsid w:val="6FA26231"/>
    <w:multiLevelType w:val="hybridMultilevel"/>
    <w:tmpl w:val="0F5EED5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4" w15:restartNumberingAfterBreak="0">
    <w:nsid w:val="71CF5873"/>
    <w:multiLevelType w:val="multilevel"/>
    <w:tmpl w:val="00620AE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5" w15:restartNumberingAfterBreak="0">
    <w:nsid w:val="71E10E38"/>
    <w:multiLevelType w:val="hybridMultilevel"/>
    <w:tmpl w:val="3334E092"/>
    <w:lvl w:ilvl="0" w:tplc="DA4665DC">
      <w:start w:val="1"/>
      <w:numFmt w:val="decimal"/>
      <w:lvlText w:val="%1."/>
      <w:lvlJc w:val="left"/>
      <w:pPr>
        <w:tabs>
          <w:tab w:val="num" w:pos="360"/>
        </w:tabs>
        <w:ind w:left="360" w:hanging="360"/>
      </w:pPr>
      <w:rPr>
        <w:rFonts w:ascii="Verdana" w:hAnsi="Verdana"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6" w15:restartNumberingAfterBreak="0">
    <w:nsid w:val="71EB1C42"/>
    <w:multiLevelType w:val="hybridMultilevel"/>
    <w:tmpl w:val="8A204D34"/>
    <w:lvl w:ilvl="0" w:tplc="08C82C7C">
      <w:start w:val="1"/>
      <w:numFmt w:val="decimal"/>
      <w:lvlText w:val="%1."/>
      <w:lvlJc w:val="left"/>
      <w:pPr>
        <w:ind w:left="36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7" w15:restartNumberingAfterBreak="0">
    <w:nsid w:val="73320FE0"/>
    <w:multiLevelType w:val="multilevel"/>
    <w:tmpl w:val="60B46E10"/>
    <w:lvl w:ilvl="0">
      <w:start w:val="1"/>
      <w:numFmt w:val="decimal"/>
      <w:lvlText w:val="%1."/>
      <w:lvlJc w:val="left"/>
      <w:pPr>
        <w:ind w:left="7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8" w15:restartNumberingAfterBreak="0">
    <w:nsid w:val="748E49D4"/>
    <w:multiLevelType w:val="multilevel"/>
    <w:tmpl w:val="7CC87F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Times New Roman" w:hAnsi="Times New Roman" w:cs="Times New Roman" w:hint="default"/>
        <w:sz w:val="18"/>
        <w:szCs w:val="18"/>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168"/>
        </w:tabs>
        <w:ind w:left="3168" w:hanging="108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224"/>
        </w:tabs>
        <w:ind w:left="4224" w:hanging="1440"/>
      </w:pPr>
      <w:rPr>
        <w:rFonts w:hint="default"/>
      </w:rPr>
    </w:lvl>
  </w:abstractNum>
  <w:abstractNum w:abstractNumId="199" w15:restartNumberingAfterBreak="0">
    <w:nsid w:val="75C6101F"/>
    <w:multiLevelType w:val="hybridMultilevel"/>
    <w:tmpl w:val="6074A7E2"/>
    <w:lvl w:ilvl="0" w:tplc="041F0001">
      <w:start w:val="1"/>
      <w:numFmt w:val="bullet"/>
      <w:lvlText w:val=""/>
      <w:lvlJc w:val="left"/>
      <w:pPr>
        <w:tabs>
          <w:tab w:val="num" w:pos="2160"/>
        </w:tabs>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0" w15:restartNumberingAfterBreak="0">
    <w:nsid w:val="76225589"/>
    <w:multiLevelType w:val="hybridMultilevel"/>
    <w:tmpl w:val="66EE21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1" w15:restartNumberingAfterBreak="0">
    <w:nsid w:val="7665596A"/>
    <w:multiLevelType w:val="hybridMultilevel"/>
    <w:tmpl w:val="EF40F974"/>
    <w:lvl w:ilvl="0" w:tplc="CAF6B890">
      <w:start w:val="1"/>
      <w:numFmt w:val="decimal"/>
      <w:lvlText w:val="%1."/>
      <w:lvlJc w:val="left"/>
      <w:pPr>
        <w:ind w:left="1920" w:hanging="360"/>
      </w:pPr>
      <w:rPr>
        <w:rFonts w:cs="Times New Roman" w:hint="default"/>
      </w:rPr>
    </w:lvl>
    <w:lvl w:ilvl="1" w:tplc="08130019" w:tentative="1">
      <w:start w:val="1"/>
      <w:numFmt w:val="lowerLetter"/>
      <w:lvlText w:val="%2."/>
      <w:lvlJc w:val="left"/>
      <w:pPr>
        <w:ind w:left="2461" w:hanging="360"/>
      </w:pPr>
      <w:rPr>
        <w:rFonts w:cs="Times New Roman"/>
      </w:rPr>
    </w:lvl>
    <w:lvl w:ilvl="2" w:tplc="0813001B" w:tentative="1">
      <w:start w:val="1"/>
      <w:numFmt w:val="lowerRoman"/>
      <w:lvlText w:val="%3."/>
      <w:lvlJc w:val="right"/>
      <w:pPr>
        <w:ind w:left="3181" w:hanging="180"/>
      </w:pPr>
      <w:rPr>
        <w:rFonts w:cs="Times New Roman"/>
      </w:rPr>
    </w:lvl>
    <w:lvl w:ilvl="3" w:tplc="0813000F" w:tentative="1">
      <w:start w:val="1"/>
      <w:numFmt w:val="decimal"/>
      <w:lvlText w:val="%4."/>
      <w:lvlJc w:val="left"/>
      <w:pPr>
        <w:ind w:left="3901" w:hanging="360"/>
      </w:pPr>
      <w:rPr>
        <w:rFonts w:cs="Times New Roman"/>
      </w:rPr>
    </w:lvl>
    <w:lvl w:ilvl="4" w:tplc="08130019" w:tentative="1">
      <w:start w:val="1"/>
      <w:numFmt w:val="lowerLetter"/>
      <w:lvlText w:val="%5."/>
      <w:lvlJc w:val="left"/>
      <w:pPr>
        <w:ind w:left="4621" w:hanging="360"/>
      </w:pPr>
      <w:rPr>
        <w:rFonts w:cs="Times New Roman"/>
      </w:rPr>
    </w:lvl>
    <w:lvl w:ilvl="5" w:tplc="0813001B" w:tentative="1">
      <w:start w:val="1"/>
      <w:numFmt w:val="lowerRoman"/>
      <w:lvlText w:val="%6."/>
      <w:lvlJc w:val="right"/>
      <w:pPr>
        <w:ind w:left="5341" w:hanging="180"/>
      </w:pPr>
      <w:rPr>
        <w:rFonts w:cs="Times New Roman"/>
      </w:rPr>
    </w:lvl>
    <w:lvl w:ilvl="6" w:tplc="0813000F" w:tentative="1">
      <w:start w:val="1"/>
      <w:numFmt w:val="decimal"/>
      <w:lvlText w:val="%7."/>
      <w:lvlJc w:val="left"/>
      <w:pPr>
        <w:ind w:left="6061" w:hanging="360"/>
      </w:pPr>
      <w:rPr>
        <w:rFonts w:cs="Times New Roman"/>
      </w:rPr>
    </w:lvl>
    <w:lvl w:ilvl="7" w:tplc="08130019" w:tentative="1">
      <w:start w:val="1"/>
      <w:numFmt w:val="lowerLetter"/>
      <w:lvlText w:val="%8."/>
      <w:lvlJc w:val="left"/>
      <w:pPr>
        <w:ind w:left="6781" w:hanging="360"/>
      </w:pPr>
      <w:rPr>
        <w:rFonts w:cs="Times New Roman"/>
      </w:rPr>
    </w:lvl>
    <w:lvl w:ilvl="8" w:tplc="0813001B" w:tentative="1">
      <w:start w:val="1"/>
      <w:numFmt w:val="lowerRoman"/>
      <w:lvlText w:val="%9."/>
      <w:lvlJc w:val="right"/>
      <w:pPr>
        <w:ind w:left="7501" w:hanging="180"/>
      </w:pPr>
      <w:rPr>
        <w:rFonts w:cs="Times New Roman"/>
      </w:rPr>
    </w:lvl>
  </w:abstractNum>
  <w:abstractNum w:abstractNumId="202" w15:restartNumberingAfterBreak="0">
    <w:nsid w:val="76B60543"/>
    <w:multiLevelType w:val="hybridMultilevel"/>
    <w:tmpl w:val="18E8DE86"/>
    <w:lvl w:ilvl="0" w:tplc="A5C4BD8E">
      <w:start w:val="1"/>
      <w:numFmt w:val="decimal"/>
      <w:lvlText w:val="%1."/>
      <w:lvlJc w:val="left"/>
      <w:pPr>
        <w:tabs>
          <w:tab w:val="num" w:pos="360"/>
        </w:tabs>
        <w:ind w:left="360" w:hanging="360"/>
      </w:pPr>
    </w:lvl>
    <w:lvl w:ilvl="1" w:tplc="04130019" w:tentative="1">
      <w:start w:val="1"/>
      <w:numFmt w:val="lowerLetter"/>
      <w:lvlText w:val="%2."/>
      <w:lvlJc w:val="left"/>
      <w:pPr>
        <w:ind w:left="840" w:hanging="360"/>
      </w:pPr>
    </w:lvl>
    <w:lvl w:ilvl="2" w:tplc="0413001B" w:tentative="1">
      <w:start w:val="1"/>
      <w:numFmt w:val="lowerRoman"/>
      <w:lvlText w:val="%3."/>
      <w:lvlJc w:val="right"/>
      <w:pPr>
        <w:ind w:left="1560" w:hanging="180"/>
      </w:pPr>
    </w:lvl>
    <w:lvl w:ilvl="3" w:tplc="0413000F" w:tentative="1">
      <w:start w:val="1"/>
      <w:numFmt w:val="decimal"/>
      <w:lvlText w:val="%4."/>
      <w:lvlJc w:val="left"/>
      <w:pPr>
        <w:ind w:left="2280" w:hanging="360"/>
      </w:pPr>
    </w:lvl>
    <w:lvl w:ilvl="4" w:tplc="04130019" w:tentative="1">
      <w:start w:val="1"/>
      <w:numFmt w:val="lowerLetter"/>
      <w:lvlText w:val="%5."/>
      <w:lvlJc w:val="left"/>
      <w:pPr>
        <w:ind w:left="3000" w:hanging="360"/>
      </w:pPr>
    </w:lvl>
    <w:lvl w:ilvl="5" w:tplc="0413001B" w:tentative="1">
      <w:start w:val="1"/>
      <w:numFmt w:val="lowerRoman"/>
      <w:lvlText w:val="%6."/>
      <w:lvlJc w:val="right"/>
      <w:pPr>
        <w:ind w:left="3720" w:hanging="180"/>
      </w:pPr>
    </w:lvl>
    <w:lvl w:ilvl="6" w:tplc="0413000F" w:tentative="1">
      <w:start w:val="1"/>
      <w:numFmt w:val="decimal"/>
      <w:lvlText w:val="%7."/>
      <w:lvlJc w:val="left"/>
      <w:pPr>
        <w:ind w:left="4440" w:hanging="360"/>
      </w:pPr>
    </w:lvl>
    <w:lvl w:ilvl="7" w:tplc="04130019" w:tentative="1">
      <w:start w:val="1"/>
      <w:numFmt w:val="lowerLetter"/>
      <w:lvlText w:val="%8."/>
      <w:lvlJc w:val="left"/>
      <w:pPr>
        <w:ind w:left="5160" w:hanging="360"/>
      </w:pPr>
    </w:lvl>
    <w:lvl w:ilvl="8" w:tplc="0413001B" w:tentative="1">
      <w:start w:val="1"/>
      <w:numFmt w:val="lowerRoman"/>
      <w:lvlText w:val="%9."/>
      <w:lvlJc w:val="right"/>
      <w:pPr>
        <w:ind w:left="5880" w:hanging="180"/>
      </w:pPr>
    </w:lvl>
  </w:abstractNum>
  <w:abstractNum w:abstractNumId="203" w15:restartNumberingAfterBreak="0">
    <w:nsid w:val="775D7B9D"/>
    <w:multiLevelType w:val="hybridMultilevel"/>
    <w:tmpl w:val="12386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4" w15:restartNumberingAfterBreak="0">
    <w:nsid w:val="7824494B"/>
    <w:multiLevelType w:val="multilevel"/>
    <w:tmpl w:val="0BFE5144"/>
    <w:lvl w:ilvl="0">
      <w:numFmt w:val="bullet"/>
      <w:lvlText w:val=""/>
      <w:lvlJc w:val="left"/>
      <w:pPr>
        <w:ind w:left="360" w:hanging="360"/>
      </w:pPr>
      <w:rPr>
        <w:rFonts w:ascii="Symbol" w:eastAsia="Calibri"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5" w15:restartNumberingAfterBreak="0">
    <w:nsid w:val="786809C6"/>
    <w:multiLevelType w:val="multilevel"/>
    <w:tmpl w:val="7F846DF8"/>
    <w:lvl w:ilvl="0">
      <w:start w:val="1"/>
      <w:numFmt w:val="decimal"/>
      <w:lvlText w:val="%1."/>
      <w:lvlJc w:val="left"/>
      <w:pPr>
        <w:ind w:left="360" w:hanging="360"/>
      </w:pPr>
      <w:rPr>
        <w:rFonts w:ascii="Verdana" w:hAnsi="Verdana" w:cs="Times New Roman" w:hint="default"/>
        <w:b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440" w:hanging="144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520" w:hanging="2520"/>
      </w:pPr>
      <w:rPr>
        <w:rFonts w:cs="Times New Roman" w:hint="default"/>
      </w:rPr>
    </w:lvl>
    <w:lvl w:ilvl="8">
      <w:start w:val="1"/>
      <w:numFmt w:val="decimal"/>
      <w:isLgl/>
      <w:lvlText w:val="%1.%2.%3.%4.%5.%6.%7.%8.%9."/>
      <w:lvlJc w:val="left"/>
      <w:pPr>
        <w:ind w:left="2880" w:hanging="2880"/>
      </w:pPr>
      <w:rPr>
        <w:rFonts w:cs="Times New Roman" w:hint="default"/>
      </w:rPr>
    </w:lvl>
  </w:abstractNum>
  <w:abstractNum w:abstractNumId="206" w15:restartNumberingAfterBreak="0">
    <w:nsid w:val="789C3E28"/>
    <w:multiLevelType w:val="multilevel"/>
    <w:tmpl w:val="14207EAE"/>
    <w:lvl w:ilvl="0">
      <w:start w:val="1"/>
      <w:numFmt w:val="decimal"/>
      <w:lvlText w:val="%1."/>
      <w:lvlJc w:val="left"/>
      <w:pPr>
        <w:ind w:left="360" w:hanging="360"/>
      </w:pPr>
      <w:rPr>
        <w:rFonts w:ascii="Verdana" w:hAnsi="Verdana" w:cs="Times New Roman" w:hint="default"/>
        <w:b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440" w:hanging="144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520" w:hanging="2520"/>
      </w:pPr>
      <w:rPr>
        <w:rFonts w:cs="Times New Roman" w:hint="default"/>
      </w:rPr>
    </w:lvl>
    <w:lvl w:ilvl="8">
      <w:start w:val="1"/>
      <w:numFmt w:val="decimal"/>
      <w:isLgl/>
      <w:lvlText w:val="%1.%2.%3.%4.%5.%6.%7.%8.%9."/>
      <w:lvlJc w:val="left"/>
      <w:pPr>
        <w:ind w:left="2880" w:hanging="2880"/>
      </w:pPr>
      <w:rPr>
        <w:rFonts w:cs="Times New Roman" w:hint="default"/>
      </w:rPr>
    </w:lvl>
  </w:abstractNum>
  <w:abstractNum w:abstractNumId="207" w15:restartNumberingAfterBreak="0">
    <w:nsid w:val="799F2B4F"/>
    <w:multiLevelType w:val="multilevel"/>
    <w:tmpl w:val="B0147F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Times New Roman" w:hAnsi="Times New Roman" w:cs="Times New Roman" w:hint="default"/>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168"/>
        </w:tabs>
        <w:ind w:left="3168" w:hanging="108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224"/>
        </w:tabs>
        <w:ind w:left="4224" w:hanging="1440"/>
      </w:pPr>
      <w:rPr>
        <w:rFonts w:hint="default"/>
      </w:rPr>
    </w:lvl>
  </w:abstractNum>
  <w:abstractNum w:abstractNumId="208" w15:restartNumberingAfterBreak="0">
    <w:nsid w:val="79F63058"/>
    <w:multiLevelType w:val="hybridMultilevel"/>
    <w:tmpl w:val="D0FABD58"/>
    <w:lvl w:ilvl="0" w:tplc="4F246BC0">
      <w:start w:val="1"/>
      <w:numFmt w:val="decimal"/>
      <w:lvlText w:val="%1."/>
      <w:lvlJc w:val="left"/>
      <w:pPr>
        <w:ind w:left="360" w:hanging="360"/>
      </w:pPr>
      <w:rPr>
        <w:b w:val="0"/>
        <w:sz w:val="16"/>
        <w:szCs w:val="16"/>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9" w15:restartNumberingAfterBreak="0">
    <w:nsid w:val="7A642395"/>
    <w:multiLevelType w:val="hybridMultilevel"/>
    <w:tmpl w:val="D0FABD58"/>
    <w:lvl w:ilvl="0" w:tplc="4F246BC0">
      <w:start w:val="1"/>
      <w:numFmt w:val="decimal"/>
      <w:lvlText w:val="%1."/>
      <w:lvlJc w:val="left"/>
      <w:pPr>
        <w:ind w:left="360" w:hanging="360"/>
      </w:pPr>
      <w:rPr>
        <w:b w:val="0"/>
        <w:sz w:val="16"/>
        <w:szCs w:val="16"/>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0" w15:restartNumberingAfterBreak="0">
    <w:nsid w:val="7AFA23E8"/>
    <w:multiLevelType w:val="hybridMultilevel"/>
    <w:tmpl w:val="192871C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1" w15:restartNumberingAfterBreak="0">
    <w:nsid w:val="7B2A584A"/>
    <w:multiLevelType w:val="multilevel"/>
    <w:tmpl w:val="C1428E38"/>
    <w:lvl w:ilvl="0">
      <w:start w:val="1"/>
      <w:numFmt w:val="lowerLetter"/>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2" w15:restartNumberingAfterBreak="0">
    <w:nsid w:val="7BE12FFD"/>
    <w:multiLevelType w:val="hybridMultilevel"/>
    <w:tmpl w:val="8DD0FC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3" w15:restartNumberingAfterBreak="0">
    <w:nsid w:val="7D173D75"/>
    <w:multiLevelType w:val="hybridMultilevel"/>
    <w:tmpl w:val="D56A00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4" w15:restartNumberingAfterBreak="0">
    <w:nsid w:val="7D1B4187"/>
    <w:multiLevelType w:val="hybridMultilevel"/>
    <w:tmpl w:val="2654AEF4"/>
    <w:lvl w:ilvl="0" w:tplc="1E8AFE60">
      <w:start w:val="1"/>
      <w:numFmt w:val="decimal"/>
      <w:lvlText w:val="%1."/>
      <w:lvlJc w:val="left"/>
      <w:pPr>
        <w:tabs>
          <w:tab w:val="num" w:pos="720"/>
        </w:tabs>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5" w15:restartNumberingAfterBreak="0">
    <w:nsid w:val="7DB14515"/>
    <w:multiLevelType w:val="hybridMultilevel"/>
    <w:tmpl w:val="D952D624"/>
    <w:lvl w:ilvl="0" w:tplc="11567218">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6" w15:restartNumberingAfterBreak="0">
    <w:nsid w:val="7E903D8C"/>
    <w:multiLevelType w:val="hybridMultilevel"/>
    <w:tmpl w:val="9ADED990"/>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7" w15:restartNumberingAfterBreak="0">
    <w:nsid w:val="7F2625D1"/>
    <w:multiLevelType w:val="hybridMultilevel"/>
    <w:tmpl w:val="6DCA5520"/>
    <w:lvl w:ilvl="0" w:tplc="989E63C2">
      <w:start w:val="1"/>
      <w:numFmt w:val="decimal"/>
      <w:lvlText w:val="%1."/>
      <w:lvlJc w:val="left"/>
      <w:pPr>
        <w:ind w:left="477" w:hanging="360"/>
      </w:pPr>
      <w:rPr>
        <w:rFonts w:hint="default"/>
      </w:rPr>
    </w:lvl>
    <w:lvl w:ilvl="1" w:tplc="04130019" w:tentative="1">
      <w:start w:val="1"/>
      <w:numFmt w:val="lowerLetter"/>
      <w:lvlText w:val="%2."/>
      <w:lvlJc w:val="left"/>
      <w:pPr>
        <w:ind w:left="1197" w:hanging="360"/>
      </w:pPr>
    </w:lvl>
    <w:lvl w:ilvl="2" w:tplc="0413001B" w:tentative="1">
      <w:start w:val="1"/>
      <w:numFmt w:val="lowerRoman"/>
      <w:lvlText w:val="%3."/>
      <w:lvlJc w:val="right"/>
      <w:pPr>
        <w:ind w:left="1917" w:hanging="180"/>
      </w:pPr>
    </w:lvl>
    <w:lvl w:ilvl="3" w:tplc="0413000F" w:tentative="1">
      <w:start w:val="1"/>
      <w:numFmt w:val="decimal"/>
      <w:lvlText w:val="%4."/>
      <w:lvlJc w:val="left"/>
      <w:pPr>
        <w:ind w:left="2637" w:hanging="360"/>
      </w:pPr>
    </w:lvl>
    <w:lvl w:ilvl="4" w:tplc="04130019" w:tentative="1">
      <w:start w:val="1"/>
      <w:numFmt w:val="lowerLetter"/>
      <w:lvlText w:val="%5."/>
      <w:lvlJc w:val="left"/>
      <w:pPr>
        <w:ind w:left="3357" w:hanging="360"/>
      </w:pPr>
    </w:lvl>
    <w:lvl w:ilvl="5" w:tplc="0413001B" w:tentative="1">
      <w:start w:val="1"/>
      <w:numFmt w:val="lowerRoman"/>
      <w:lvlText w:val="%6."/>
      <w:lvlJc w:val="right"/>
      <w:pPr>
        <w:ind w:left="4077" w:hanging="180"/>
      </w:pPr>
    </w:lvl>
    <w:lvl w:ilvl="6" w:tplc="0413000F" w:tentative="1">
      <w:start w:val="1"/>
      <w:numFmt w:val="decimal"/>
      <w:lvlText w:val="%7."/>
      <w:lvlJc w:val="left"/>
      <w:pPr>
        <w:ind w:left="4797" w:hanging="360"/>
      </w:pPr>
    </w:lvl>
    <w:lvl w:ilvl="7" w:tplc="04130019" w:tentative="1">
      <w:start w:val="1"/>
      <w:numFmt w:val="lowerLetter"/>
      <w:lvlText w:val="%8."/>
      <w:lvlJc w:val="left"/>
      <w:pPr>
        <w:ind w:left="5517" w:hanging="360"/>
      </w:pPr>
    </w:lvl>
    <w:lvl w:ilvl="8" w:tplc="0413001B" w:tentative="1">
      <w:start w:val="1"/>
      <w:numFmt w:val="lowerRoman"/>
      <w:lvlText w:val="%9."/>
      <w:lvlJc w:val="right"/>
      <w:pPr>
        <w:ind w:left="6237" w:hanging="180"/>
      </w:pPr>
    </w:lvl>
  </w:abstractNum>
  <w:abstractNum w:abstractNumId="218" w15:restartNumberingAfterBreak="0">
    <w:nsid w:val="7F454284"/>
    <w:multiLevelType w:val="hybridMultilevel"/>
    <w:tmpl w:val="0FC0BEBE"/>
    <w:lvl w:ilvl="0" w:tplc="DEF61A86">
      <w:start w:val="7"/>
      <w:numFmt w:val="decimal"/>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9" w15:restartNumberingAfterBreak="0">
    <w:nsid w:val="7FB17F14"/>
    <w:multiLevelType w:val="singleLevel"/>
    <w:tmpl w:val="7E669A30"/>
    <w:lvl w:ilvl="0">
      <w:start w:val="1"/>
      <w:numFmt w:val="upperRoman"/>
      <w:lvlText w:val="%1."/>
      <w:legacy w:legacy="1" w:legacySpace="0" w:legacyIndent="643"/>
      <w:lvlJc w:val="left"/>
      <w:rPr>
        <w:rFonts w:ascii="Times New Roman" w:hAnsi="Times New Roman" w:cs="Times New Roman" w:hint="default"/>
      </w:rPr>
    </w:lvl>
  </w:abstractNum>
  <w:num w:numId="1">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5"/>
  </w:num>
  <w:num w:numId="3">
    <w:abstractNumId w:val="2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7"/>
  </w:num>
  <w:num w:numId="7">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1"/>
  </w:num>
  <w:num w:numId="12">
    <w:abstractNumId w:val="185"/>
  </w:num>
  <w:num w:numId="13">
    <w:abstractNumId w:val="103"/>
  </w:num>
  <w:num w:numId="14">
    <w:abstractNumId w:val="7"/>
  </w:num>
  <w:num w:numId="15">
    <w:abstractNumId w:val="156"/>
  </w:num>
  <w:num w:numId="16">
    <w:abstractNumId w:val="133"/>
  </w:num>
  <w:num w:numId="17">
    <w:abstractNumId w:val="203"/>
  </w:num>
  <w:num w:numId="18">
    <w:abstractNumId w:val="56"/>
  </w:num>
  <w:num w:numId="19">
    <w:abstractNumId w:val="202"/>
  </w:num>
  <w:num w:numId="20">
    <w:abstractNumId w:val="36"/>
  </w:num>
  <w:num w:numId="21">
    <w:abstractNumId w:val="9"/>
  </w:num>
  <w:num w:numId="22">
    <w:abstractNumId w:val="208"/>
  </w:num>
  <w:num w:numId="23">
    <w:abstractNumId w:val="27"/>
  </w:num>
  <w:num w:numId="24">
    <w:abstractNumId w:val="114"/>
  </w:num>
  <w:num w:numId="25">
    <w:abstractNumId w:val="15"/>
  </w:num>
  <w:num w:numId="26">
    <w:abstractNumId w:val="209"/>
  </w:num>
  <w:num w:numId="27">
    <w:abstractNumId w:val="129"/>
  </w:num>
  <w:num w:numId="28">
    <w:abstractNumId w:val="144"/>
  </w:num>
  <w:num w:numId="29">
    <w:abstractNumId w:val="196"/>
  </w:num>
  <w:num w:numId="30">
    <w:abstractNumId w:val="169"/>
  </w:num>
  <w:num w:numId="31">
    <w:abstractNumId w:val="38"/>
  </w:num>
  <w:num w:numId="32">
    <w:abstractNumId w:val="19"/>
  </w:num>
  <w:num w:numId="33">
    <w:abstractNumId w:val="140"/>
  </w:num>
  <w:num w:numId="34">
    <w:abstractNumId w:val="3"/>
  </w:num>
  <w:num w:numId="35">
    <w:abstractNumId w:val="195"/>
  </w:num>
  <w:num w:numId="36">
    <w:abstractNumId w:val="35"/>
  </w:num>
  <w:num w:numId="37">
    <w:abstractNumId w:val="14"/>
  </w:num>
  <w:num w:numId="38">
    <w:abstractNumId w:val="5"/>
  </w:num>
  <w:num w:numId="39">
    <w:abstractNumId w:val="66"/>
  </w:num>
  <w:num w:numId="40">
    <w:abstractNumId w:val="191"/>
  </w:num>
  <w:num w:numId="41">
    <w:abstractNumId w:val="147"/>
  </w:num>
  <w:num w:numId="42">
    <w:abstractNumId w:val="207"/>
  </w:num>
  <w:num w:numId="43">
    <w:abstractNumId w:val="210"/>
  </w:num>
  <w:num w:numId="44">
    <w:abstractNumId w:val="163"/>
  </w:num>
  <w:num w:numId="45">
    <w:abstractNumId w:val="72"/>
  </w:num>
  <w:num w:numId="46">
    <w:abstractNumId w:val="99"/>
  </w:num>
  <w:num w:numId="47">
    <w:abstractNumId w:val="92"/>
  </w:num>
  <w:num w:numId="48">
    <w:abstractNumId w:val="95"/>
  </w:num>
  <w:num w:numId="49">
    <w:abstractNumId w:val="174"/>
  </w:num>
  <w:num w:numId="50">
    <w:abstractNumId w:val="100"/>
  </w:num>
  <w:num w:numId="51">
    <w:abstractNumId w:val="160"/>
  </w:num>
  <w:num w:numId="52">
    <w:abstractNumId w:val="180"/>
  </w:num>
  <w:num w:numId="53">
    <w:abstractNumId w:val="152"/>
  </w:num>
  <w:num w:numId="54">
    <w:abstractNumId w:val="78"/>
  </w:num>
  <w:num w:numId="55">
    <w:abstractNumId w:val="124"/>
  </w:num>
  <w:num w:numId="56">
    <w:abstractNumId w:val="153"/>
  </w:num>
  <w:num w:numId="57">
    <w:abstractNumId w:val="49"/>
  </w:num>
  <w:num w:numId="58">
    <w:abstractNumId w:val="37"/>
  </w:num>
  <w:num w:numId="59">
    <w:abstractNumId w:val="102"/>
  </w:num>
  <w:num w:numId="60">
    <w:abstractNumId w:val="32"/>
  </w:num>
  <w:num w:numId="61">
    <w:abstractNumId w:val="31"/>
  </w:num>
  <w:num w:numId="62">
    <w:abstractNumId w:val="130"/>
  </w:num>
  <w:num w:numId="63">
    <w:abstractNumId w:val="46"/>
  </w:num>
  <w:num w:numId="64">
    <w:abstractNumId w:val="50"/>
  </w:num>
  <w:num w:numId="65">
    <w:abstractNumId w:val="29"/>
  </w:num>
  <w:num w:numId="66">
    <w:abstractNumId w:val="25"/>
  </w:num>
  <w:num w:numId="67">
    <w:abstractNumId w:val="67"/>
  </w:num>
  <w:num w:numId="68">
    <w:abstractNumId w:val="172"/>
  </w:num>
  <w:num w:numId="69">
    <w:abstractNumId w:val="217"/>
  </w:num>
  <w:num w:numId="70">
    <w:abstractNumId w:val="28"/>
  </w:num>
  <w:num w:numId="71">
    <w:abstractNumId w:val="33"/>
  </w:num>
  <w:num w:numId="72">
    <w:abstractNumId w:val="146"/>
  </w:num>
  <w:num w:numId="73">
    <w:abstractNumId w:val="58"/>
  </w:num>
  <w:num w:numId="74">
    <w:abstractNumId w:val="138"/>
  </w:num>
  <w:num w:numId="75">
    <w:abstractNumId w:val="87"/>
  </w:num>
  <w:num w:numId="76">
    <w:abstractNumId w:val="101"/>
  </w:num>
  <w:num w:numId="77">
    <w:abstractNumId w:val="201"/>
  </w:num>
  <w:num w:numId="78">
    <w:abstractNumId w:val="21"/>
  </w:num>
  <w:num w:numId="79">
    <w:abstractNumId w:val="108"/>
  </w:num>
  <w:num w:numId="80">
    <w:abstractNumId w:val="20"/>
  </w:num>
  <w:num w:numId="81">
    <w:abstractNumId w:val="17"/>
  </w:num>
  <w:num w:numId="82">
    <w:abstractNumId w:val="184"/>
  </w:num>
  <w:num w:numId="83">
    <w:abstractNumId w:val="97"/>
  </w:num>
  <w:num w:numId="84">
    <w:abstractNumId w:val="182"/>
  </w:num>
  <w:num w:numId="85">
    <w:abstractNumId w:val="55"/>
  </w:num>
  <w:num w:numId="86">
    <w:abstractNumId w:val="154"/>
  </w:num>
  <w:num w:numId="87">
    <w:abstractNumId w:val="98"/>
  </w:num>
  <w:num w:numId="88">
    <w:abstractNumId w:val="122"/>
  </w:num>
  <w:num w:numId="89">
    <w:abstractNumId w:val="12"/>
  </w:num>
  <w:num w:numId="90">
    <w:abstractNumId w:val="80"/>
  </w:num>
  <w:num w:numId="91">
    <w:abstractNumId w:val="134"/>
  </w:num>
  <w:num w:numId="92">
    <w:abstractNumId w:val="135"/>
  </w:num>
  <w:num w:numId="93">
    <w:abstractNumId w:val="47"/>
  </w:num>
  <w:num w:numId="94">
    <w:abstractNumId w:val="158"/>
  </w:num>
  <w:num w:numId="95">
    <w:abstractNumId w:val="120"/>
  </w:num>
  <w:num w:numId="96">
    <w:abstractNumId w:val="193"/>
  </w:num>
  <w:num w:numId="97">
    <w:abstractNumId w:val="82"/>
  </w:num>
  <w:num w:numId="98">
    <w:abstractNumId w:val="45"/>
  </w:num>
  <w:num w:numId="99">
    <w:abstractNumId w:val="218"/>
  </w:num>
  <w:num w:numId="100">
    <w:abstractNumId w:val="123"/>
  </w:num>
  <w:num w:numId="101">
    <w:abstractNumId w:val="137"/>
  </w:num>
  <w:num w:numId="102">
    <w:abstractNumId w:val="64"/>
  </w:num>
  <w:num w:numId="103">
    <w:abstractNumId w:val="168"/>
  </w:num>
  <w:num w:numId="104">
    <w:abstractNumId w:val="115"/>
  </w:num>
  <w:num w:numId="105">
    <w:abstractNumId w:val="6"/>
  </w:num>
  <w:num w:numId="106">
    <w:abstractNumId w:val="139"/>
  </w:num>
  <w:num w:numId="107">
    <w:abstractNumId w:val="121"/>
  </w:num>
  <w:num w:numId="108">
    <w:abstractNumId w:val="183"/>
  </w:num>
  <w:num w:numId="109">
    <w:abstractNumId w:val="125"/>
  </w:num>
  <w:num w:numId="110">
    <w:abstractNumId w:val="68"/>
  </w:num>
  <w:num w:numId="111">
    <w:abstractNumId w:val="1"/>
  </w:num>
  <w:num w:numId="112">
    <w:abstractNumId w:val="213"/>
  </w:num>
  <w:num w:numId="113">
    <w:abstractNumId w:val="52"/>
  </w:num>
  <w:num w:numId="114">
    <w:abstractNumId w:val="105"/>
  </w:num>
  <w:num w:numId="115">
    <w:abstractNumId w:val="143"/>
  </w:num>
  <w:num w:numId="116">
    <w:abstractNumId w:val="91"/>
  </w:num>
  <w:num w:numId="117">
    <w:abstractNumId w:val="173"/>
  </w:num>
  <w:num w:numId="118">
    <w:abstractNumId w:val="73"/>
  </w:num>
  <w:num w:numId="119">
    <w:abstractNumId w:val="96"/>
  </w:num>
  <w:num w:numId="120">
    <w:abstractNumId w:val="65"/>
  </w:num>
  <w:num w:numId="121">
    <w:abstractNumId w:val="126"/>
  </w:num>
  <w:num w:numId="122">
    <w:abstractNumId w:val="214"/>
  </w:num>
  <w:num w:numId="123">
    <w:abstractNumId w:val="117"/>
  </w:num>
  <w:num w:numId="124">
    <w:abstractNumId w:val="200"/>
  </w:num>
  <w:num w:numId="125">
    <w:abstractNumId w:val="57"/>
  </w:num>
  <w:num w:numId="126">
    <w:abstractNumId w:val="54"/>
  </w:num>
  <w:num w:numId="127">
    <w:abstractNumId w:val="112"/>
  </w:num>
  <w:num w:numId="128">
    <w:abstractNumId w:val="113"/>
  </w:num>
  <w:num w:numId="129">
    <w:abstractNumId w:val="190"/>
  </w:num>
  <w:num w:numId="130">
    <w:abstractNumId w:val="149"/>
  </w:num>
  <w:num w:numId="131">
    <w:abstractNumId w:val="60"/>
  </w:num>
  <w:num w:numId="132">
    <w:abstractNumId w:val="198"/>
  </w:num>
  <w:num w:numId="133">
    <w:abstractNumId w:val="189"/>
  </w:num>
  <w:num w:numId="134">
    <w:abstractNumId w:val="106"/>
  </w:num>
  <w:num w:numId="135">
    <w:abstractNumId w:val="76"/>
  </w:num>
  <w:num w:numId="136">
    <w:abstractNumId w:val="84"/>
  </w:num>
  <w:num w:numId="137">
    <w:abstractNumId w:val="93"/>
  </w:num>
  <w:num w:numId="138">
    <w:abstractNumId w:val="155"/>
  </w:num>
  <w:num w:numId="139">
    <w:abstractNumId w:val="26"/>
  </w:num>
  <w:num w:numId="140">
    <w:abstractNumId w:val="77"/>
  </w:num>
  <w:num w:numId="141">
    <w:abstractNumId w:val="74"/>
  </w:num>
  <w:num w:numId="142">
    <w:abstractNumId w:val="151"/>
  </w:num>
  <w:num w:numId="143">
    <w:abstractNumId w:val="175"/>
  </w:num>
  <w:num w:numId="144">
    <w:abstractNumId w:val="192"/>
  </w:num>
  <w:num w:numId="145">
    <w:abstractNumId w:val="41"/>
  </w:num>
  <w:num w:numId="146">
    <w:abstractNumId w:val="16"/>
  </w:num>
  <w:num w:numId="147">
    <w:abstractNumId w:val="71"/>
  </w:num>
  <w:num w:numId="148">
    <w:abstractNumId w:val="0"/>
  </w:num>
  <w:num w:numId="149">
    <w:abstractNumId w:val="181"/>
  </w:num>
  <w:num w:numId="150">
    <w:abstractNumId w:val="79"/>
  </w:num>
  <w:num w:numId="151">
    <w:abstractNumId w:val="42"/>
  </w:num>
  <w:num w:numId="152">
    <w:abstractNumId w:val="83"/>
  </w:num>
  <w:num w:numId="153">
    <w:abstractNumId w:val="167"/>
  </w:num>
  <w:num w:numId="154">
    <w:abstractNumId w:val="62"/>
  </w:num>
  <w:num w:numId="155">
    <w:abstractNumId w:val="85"/>
  </w:num>
  <w:num w:numId="156">
    <w:abstractNumId w:val="166"/>
  </w:num>
  <w:num w:numId="157">
    <w:abstractNumId w:val="43"/>
  </w:num>
  <w:num w:numId="158">
    <w:abstractNumId w:val="206"/>
  </w:num>
  <w:num w:numId="159">
    <w:abstractNumId w:val="148"/>
  </w:num>
  <w:num w:numId="160">
    <w:abstractNumId w:val="116"/>
  </w:num>
  <w:num w:numId="161">
    <w:abstractNumId w:val="216"/>
  </w:num>
  <w:num w:numId="162">
    <w:abstractNumId w:val="205"/>
  </w:num>
  <w:num w:numId="163">
    <w:abstractNumId w:val="179"/>
  </w:num>
  <w:num w:numId="164">
    <w:abstractNumId w:val="4"/>
  </w:num>
  <w:num w:numId="165">
    <w:abstractNumId w:val="165"/>
  </w:num>
  <w:num w:numId="166">
    <w:abstractNumId w:val="11"/>
  </w:num>
  <w:num w:numId="167">
    <w:abstractNumId w:val="13"/>
  </w:num>
  <w:num w:numId="168">
    <w:abstractNumId w:val="171"/>
  </w:num>
  <w:num w:numId="169">
    <w:abstractNumId w:val="162"/>
  </w:num>
  <w:num w:numId="170">
    <w:abstractNumId w:val="69"/>
  </w:num>
  <w:num w:numId="171">
    <w:abstractNumId w:val="197"/>
  </w:num>
  <w:num w:numId="172">
    <w:abstractNumId w:val="161"/>
  </w:num>
  <w:num w:numId="173">
    <w:abstractNumId w:val="111"/>
  </w:num>
  <w:num w:numId="174">
    <w:abstractNumId w:val="186"/>
  </w:num>
  <w:num w:numId="175">
    <w:abstractNumId w:val="107"/>
  </w:num>
  <w:num w:numId="176">
    <w:abstractNumId w:val="81"/>
  </w:num>
  <w:num w:numId="177">
    <w:abstractNumId w:val="204"/>
  </w:num>
  <w:num w:numId="178">
    <w:abstractNumId w:val="211"/>
  </w:num>
  <w:num w:numId="179">
    <w:abstractNumId w:val="70"/>
  </w:num>
  <w:num w:numId="180">
    <w:abstractNumId w:val="75"/>
  </w:num>
  <w:num w:numId="181">
    <w:abstractNumId w:val="187"/>
  </w:num>
  <w:num w:numId="182">
    <w:abstractNumId w:val="119"/>
  </w:num>
  <w:num w:numId="183">
    <w:abstractNumId w:val="157"/>
  </w:num>
  <w:num w:numId="184">
    <w:abstractNumId w:val="30"/>
  </w:num>
  <w:num w:numId="185">
    <w:abstractNumId w:val="132"/>
  </w:num>
  <w:num w:numId="186">
    <w:abstractNumId w:val="118"/>
  </w:num>
  <w:num w:numId="187">
    <w:abstractNumId w:val="39"/>
  </w:num>
  <w:num w:numId="188">
    <w:abstractNumId w:val="141"/>
  </w:num>
  <w:num w:numId="189">
    <w:abstractNumId w:val="40"/>
  </w:num>
  <w:num w:numId="190">
    <w:abstractNumId w:val="44"/>
  </w:num>
  <w:num w:numId="191">
    <w:abstractNumId w:val="177"/>
  </w:num>
  <w:num w:numId="192">
    <w:abstractNumId w:val="178"/>
  </w:num>
  <w:num w:numId="193">
    <w:abstractNumId w:val="194"/>
  </w:num>
  <w:num w:numId="194">
    <w:abstractNumId w:val="23"/>
  </w:num>
  <w:num w:numId="195">
    <w:abstractNumId w:val="110"/>
  </w:num>
  <w:num w:numId="196">
    <w:abstractNumId w:val="104"/>
  </w:num>
  <w:num w:numId="197">
    <w:abstractNumId w:val="53"/>
  </w:num>
  <w:num w:numId="198">
    <w:abstractNumId w:val="131"/>
  </w:num>
  <w:num w:numId="199">
    <w:abstractNumId w:val="48"/>
  </w:num>
  <w:num w:numId="200">
    <w:abstractNumId w:val="109"/>
  </w:num>
  <w:num w:numId="201">
    <w:abstractNumId w:val="18"/>
  </w:num>
  <w:num w:numId="202">
    <w:abstractNumId w:val="10"/>
  </w:num>
  <w:num w:numId="203">
    <w:abstractNumId w:val="150"/>
  </w:num>
  <w:num w:numId="204">
    <w:abstractNumId w:val="88"/>
  </w:num>
  <w:num w:numId="205">
    <w:abstractNumId w:val="24"/>
  </w:num>
  <w:num w:numId="206">
    <w:abstractNumId w:val="86"/>
  </w:num>
  <w:num w:numId="207">
    <w:abstractNumId w:val="63"/>
  </w:num>
  <w:num w:numId="208">
    <w:abstractNumId w:val="2"/>
  </w:num>
  <w:num w:numId="209">
    <w:abstractNumId w:val="188"/>
  </w:num>
  <w:num w:numId="210">
    <w:abstractNumId w:val="142"/>
  </w:num>
  <w:num w:numId="211">
    <w:abstractNumId w:val="136"/>
  </w:num>
  <w:num w:numId="212">
    <w:abstractNumId w:val="219"/>
  </w:num>
  <w:num w:numId="213">
    <w:abstractNumId w:val="212"/>
  </w:num>
  <w:num w:numId="214">
    <w:abstractNumId w:val="215"/>
  </w:num>
  <w:num w:numId="215">
    <w:abstractNumId w:val="159"/>
  </w:num>
  <w:num w:numId="216">
    <w:abstractNumId w:val="176"/>
  </w:num>
  <w:num w:numId="217">
    <w:abstractNumId w:val="59"/>
  </w:num>
  <w:num w:numId="218">
    <w:abstractNumId w:val="94"/>
  </w:num>
  <w:num w:numId="219">
    <w:abstractNumId w:val="164"/>
  </w:num>
  <w:num w:numId="220">
    <w:abstractNumId w:val="90"/>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FA"/>
    <w:rsid w:val="00007F06"/>
    <w:rsid w:val="00012201"/>
    <w:rsid w:val="00017D6A"/>
    <w:rsid w:val="000338D5"/>
    <w:rsid w:val="00034ACA"/>
    <w:rsid w:val="00041151"/>
    <w:rsid w:val="0006226F"/>
    <w:rsid w:val="000654A9"/>
    <w:rsid w:val="00072425"/>
    <w:rsid w:val="00076152"/>
    <w:rsid w:val="000A071E"/>
    <w:rsid w:val="000B50AA"/>
    <w:rsid w:val="000C6779"/>
    <w:rsid w:val="000D1EB1"/>
    <w:rsid w:val="000D7054"/>
    <w:rsid w:val="000E0BD3"/>
    <w:rsid w:val="000E3588"/>
    <w:rsid w:val="000E7CFE"/>
    <w:rsid w:val="001030F4"/>
    <w:rsid w:val="00142BEF"/>
    <w:rsid w:val="0016356F"/>
    <w:rsid w:val="0017761B"/>
    <w:rsid w:val="001A6C4F"/>
    <w:rsid w:val="001B6456"/>
    <w:rsid w:val="001D264C"/>
    <w:rsid w:val="001D459C"/>
    <w:rsid w:val="001F0692"/>
    <w:rsid w:val="0020590C"/>
    <w:rsid w:val="0020607D"/>
    <w:rsid w:val="00217B43"/>
    <w:rsid w:val="00260041"/>
    <w:rsid w:val="00276ECF"/>
    <w:rsid w:val="002771AC"/>
    <w:rsid w:val="002C65C5"/>
    <w:rsid w:val="002D3AE8"/>
    <w:rsid w:val="002E25EB"/>
    <w:rsid w:val="002E72F1"/>
    <w:rsid w:val="002E7AC3"/>
    <w:rsid w:val="00303606"/>
    <w:rsid w:val="00320E92"/>
    <w:rsid w:val="003319A0"/>
    <w:rsid w:val="00334928"/>
    <w:rsid w:val="00343B07"/>
    <w:rsid w:val="00390583"/>
    <w:rsid w:val="003C1031"/>
    <w:rsid w:val="003D3D7D"/>
    <w:rsid w:val="003E5F22"/>
    <w:rsid w:val="003E6EAC"/>
    <w:rsid w:val="00412CDE"/>
    <w:rsid w:val="0041348C"/>
    <w:rsid w:val="00425170"/>
    <w:rsid w:val="00427F85"/>
    <w:rsid w:val="00432D87"/>
    <w:rsid w:val="0044045F"/>
    <w:rsid w:val="00445BC2"/>
    <w:rsid w:val="00453526"/>
    <w:rsid w:val="004737BC"/>
    <w:rsid w:val="004A7853"/>
    <w:rsid w:val="004B009B"/>
    <w:rsid w:val="004B26DB"/>
    <w:rsid w:val="004B4035"/>
    <w:rsid w:val="004B7DB7"/>
    <w:rsid w:val="004C7F19"/>
    <w:rsid w:val="004D7838"/>
    <w:rsid w:val="004E3F4E"/>
    <w:rsid w:val="004F65A4"/>
    <w:rsid w:val="00503DDC"/>
    <w:rsid w:val="005106A8"/>
    <w:rsid w:val="005107BF"/>
    <w:rsid w:val="005378CC"/>
    <w:rsid w:val="005411E0"/>
    <w:rsid w:val="005449BE"/>
    <w:rsid w:val="00574B21"/>
    <w:rsid w:val="005810B2"/>
    <w:rsid w:val="00595816"/>
    <w:rsid w:val="005B11D2"/>
    <w:rsid w:val="005B2342"/>
    <w:rsid w:val="005B306E"/>
    <w:rsid w:val="005E3E64"/>
    <w:rsid w:val="00611917"/>
    <w:rsid w:val="0064143E"/>
    <w:rsid w:val="006449CD"/>
    <w:rsid w:val="00691DF5"/>
    <w:rsid w:val="006A4392"/>
    <w:rsid w:val="006F05C4"/>
    <w:rsid w:val="006F5072"/>
    <w:rsid w:val="007204D9"/>
    <w:rsid w:val="00725AAA"/>
    <w:rsid w:val="00752093"/>
    <w:rsid w:val="007811D9"/>
    <w:rsid w:val="007834B5"/>
    <w:rsid w:val="00794E62"/>
    <w:rsid w:val="007974B4"/>
    <w:rsid w:val="007A06DA"/>
    <w:rsid w:val="007A705E"/>
    <w:rsid w:val="007B3BB8"/>
    <w:rsid w:val="007B5093"/>
    <w:rsid w:val="007D2063"/>
    <w:rsid w:val="007D2533"/>
    <w:rsid w:val="007E0D6C"/>
    <w:rsid w:val="007E20B6"/>
    <w:rsid w:val="007E53A2"/>
    <w:rsid w:val="00804ECA"/>
    <w:rsid w:val="008375B6"/>
    <w:rsid w:val="00846DD2"/>
    <w:rsid w:val="00866B99"/>
    <w:rsid w:val="008741D3"/>
    <w:rsid w:val="00877C33"/>
    <w:rsid w:val="00881B7B"/>
    <w:rsid w:val="008A28CA"/>
    <w:rsid w:val="008A7BCB"/>
    <w:rsid w:val="008B4F64"/>
    <w:rsid w:val="008B5A8C"/>
    <w:rsid w:val="008C7148"/>
    <w:rsid w:val="008C7D43"/>
    <w:rsid w:val="009064CC"/>
    <w:rsid w:val="00906725"/>
    <w:rsid w:val="00912636"/>
    <w:rsid w:val="009320B5"/>
    <w:rsid w:val="00950F1F"/>
    <w:rsid w:val="00963CE0"/>
    <w:rsid w:val="009670AE"/>
    <w:rsid w:val="00970E09"/>
    <w:rsid w:val="00973594"/>
    <w:rsid w:val="00981D4C"/>
    <w:rsid w:val="0098328E"/>
    <w:rsid w:val="009B0179"/>
    <w:rsid w:val="009D2950"/>
    <w:rsid w:val="00A25A8B"/>
    <w:rsid w:val="00A73E56"/>
    <w:rsid w:val="00AA53D2"/>
    <w:rsid w:val="00AA6010"/>
    <w:rsid w:val="00AA6A4C"/>
    <w:rsid w:val="00AD2E39"/>
    <w:rsid w:val="00AF6B67"/>
    <w:rsid w:val="00B01258"/>
    <w:rsid w:val="00B11ED5"/>
    <w:rsid w:val="00B16295"/>
    <w:rsid w:val="00B17E3B"/>
    <w:rsid w:val="00B204CB"/>
    <w:rsid w:val="00B216DD"/>
    <w:rsid w:val="00B333FB"/>
    <w:rsid w:val="00B33B52"/>
    <w:rsid w:val="00B4660A"/>
    <w:rsid w:val="00B533BA"/>
    <w:rsid w:val="00B53CA7"/>
    <w:rsid w:val="00B71451"/>
    <w:rsid w:val="00B72D37"/>
    <w:rsid w:val="00B73990"/>
    <w:rsid w:val="00B73BE9"/>
    <w:rsid w:val="00B8335F"/>
    <w:rsid w:val="00B860AC"/>
    <w:rsid w:val="00B95EB9"/>
    <w:rsid w:val="00B97F01"/>
    <w:rsid w:val="00BA1E53"/>
    <w:rsid w:val="00BA2DCF"/>
    <w:rsid w:val="00BA51B5"/>
    <w:rsid w:val="00BA6B21"/>
    <w:rsid w:val="00BB23AA"/>
    <w:rsid w:val="00BB5543"/>
    <w:rsid w:val="00BB5D36"/>
    <w:rsid w:val="00BC0A77"/>
    <w:rsid w:val="00BE6F52"/>
    <w:rsid w:val="00BF0208"/>
    <w:rsid w:val="00C106DB"/>
    <w:rsid w:val="00C12FB4"/>
    <w:rsid w:val="00C149FC"/>
    <w:rsid w:val="00C24CEA"/>
    <w:rsid w:val="00C37CAA"/>
    <w:rsid w:val="00C52F66"/>
    <w:rsid w:val="00C7486C"/>
    <w:rsid w:val="00C84122"/>
    <w:rsid w:val="00CF0165"/>
    <w:rsid w:val="00D04E3C"/>
    <w:rsid w:val="00D06EB4"/>
    <w:rsid w:val="00D44913"/>
    <w:rsid w:val="00D47A7C"/>
    <w:rsid w:val="00D62D10"/>
    <w:rsid w:val="00D90A16"/>
    <w:rsid w:val="00D9225E"/>
    <w:rsid w:val="00DA2002"/>
    <w:rsid w:val="00DB6BB6"/>
    <w:rsid w:val="00DC307A"/>
    <w:rsid w:val="00DC78CC"/>
    <w:rsid w:val="00DD07D2"/>
    <w:rsid w:val="00DD5319"/>
    <w:rsid w:val="00DE7983"/>
    <w:rsid w:val="00DF373C"/>
    <w:rsid w:val="00E14BCF"/>
    <w:rsid w:val="00E27A8C"/>
    <w:rsid w:val="00E36436"/>
    <w:rsid w:val="00E37C3D"/>
    <w:rsid w:val="00E40A32"/>
    <w:rsid w:val="00E56573"/>
    <w:rsid w:val="00E8014C"/>
    <w:rsid w:val="00E8325A"/>
    <w:rsid w:val="00E9596E"/>
    <w:rsid w:val="00E9621E"/>
    <w:rsid w:val="00EB73A7"/>
    <w:rsid w:val="00ED0597"/>
    <w:rsid w:val="00EF5349"/>
    <w:rsid w:val="00F0088B"/>
    <w:rsid w:val="00F0772C"/>
    <w:rsid w:val="00F30893"/>
    <w:rsid w:val="00F5212E"/>
    <w:rsid w:val="00F733D5"/>
    <w:rsid w:val="00F7730E"/>
    <w:rsid w:val="00F96F8F"/>
    <w:rsid w:val="00F974FE"/>
    <w:rsid w:val="00FB4992"/>
    <w:rsid w:val="00FB60FA"/>
    <w:rsid w:val="00FC3EC1"/>
    <w:rsid w:val="00FE13C8"/>
    <w:rsid w:val="00FE17A8"/>
    <w:rsid w:val="00FE32CA"/>
    <w:rsid w:val="00FE58BA"/>
    <w:rsid w:val="00FF6B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7447A"/>
  <w15:docId w15:val="{CB8C7305-84DD-4CF5-A83C-F7ABEF03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B60FA"/>
    <w:pPr>
      <w:widowControl w:val="0"/>
      <w:autoSpaceDE w:val="0"/>
      <w:autoSpaceDN w:val="0"/>
      <w:adjustRightInd w:val="0"/>
      <w:spacing w:after="0" w:line="240" w:lineRule="auto"/>
    </w:pPr>
    <w:rPr>
      <w:rFonts w:ascii="Times New Roman" w:eastAsia="Times New Roman" w:hAnsi="Times New Roman" w:cs="Times New Roman"/>
      <w:sz w:val="20"/>
      <w:szCs w:val="20"/>
      <w:lang w:val="tr-TR" w:eastAsia="tr-TR"/>
    </w:rPr>
  </w:style>
  <w:style w:type="paragraph" w:styleId="Kop1">
    <w:name w:val="heading 1"/>
    <w:basedOn w:val="Standaard"/>
    <w:next w:val="Standaard"/>
    <w:link w:val="Kop1Char"/>
    <w:qFormat/>
    <w:rsid w:val="00FB60FA"/>
    <w:pPr>
      <w:spacing w:before="480"/>
      <w:contextualSpacing/>
      <w:outlineLvl w:val="0"/>
    </w:pPr>
    <w:rPr>
      <w:smallCaps/>
      <w:spacing w:val="5"/>
      <w:sz w:val="36"/>
      <w:szCs w:val="36"/>
    </w:rPr>
  </w:style>
  <w:style w:type="paragraph" w:styleId="Kop2">
    <w:name w:val="heading 2"/>
    <w:basedOn w:val="Standaard"/>
    <w:next w:val="Standaard"/>
    <w:link w:val="Kop2Char"/>
    <w:uiPriority w:val="99"/>
    <w:unhideWhenUsed/>
    <w:qFormat/>
    <w:rsid w:val="00FB60FA"/>
    <w:pPr>
      <w:spacing w:before="200" w:line="271" w:lineRule="auto"/>
      <w:outlineLvl w:val="1"/>
    </w:pPr>
    <w:rPr>
      <w:smallCaps/>
      <w:sz w:val="28"/>
      <w:szCs w:val="28"/>
    </w:rPr>
  </w:style>
  <w:style w:type="paragraph" w:styleId="Kop3">
    <w:name w:val="heading 3"/>
    <w:basedOn w:val="Standaard"/>
    <w:next w:val="Standaard"/>
    <w:link w:val="Kop3Char"/>
    <w:unhideWhenUsed/>
    <w:qFormat/>
    <w:rsid w:val="00FB60FA"/>
    <w:pPr>
      <w:spacing w:before="200" w:line="271" w:lineRule="auto"/>
      <w:outlineLvl w:val="2"/>
    </w:pPr>
    <w:rPr>
      <w:i/>
      <w:iCs/>
      <w:smallCaps/>
      <w:spacing w:val="5"/>
      <w:sz w:val="26"/>
      <w:szCs w:val="26"/>
    </w:rPr>
  </w:style>
  <w:style w:type="paragraph" w:styleId="Kop4">
    <w:name w:val="heading 4"/>
    <w:basedOn w:val="Standaard"/>
    <w:next w:val="Standaard"/>
    <w:link w:val="Kop4Char"/>
    <w:unhideWhenUsed/>
    <w:qFormat/>
    <w:rsid w:val="00FB60FA"/>
    <w:pPr>
      <w:spacing w:line="271" w:lineRule="auto"/>
      <w:outlineLvl w:val="3"/>
    </w:pPr>
    <w:rPr>
      <w:b/>
      <w:bCs/>
      <w:spacing w:val="5"/>
      <w:sz w:val="24"/>
      <w:szCs w:val="24"/>
    </w:rPr>
  </w:style>
  <w:style w:type="paragraph" w:styleId="Kop5">
    <w:name w:val="heading 5"/>
    <w:basedOn w:val="Standaard"/>
    <w:next w:val="Standaard"/>
    <w:link w:val="Kop5Char"/>
    <w:unhideWhenUsed/>
    <w:qFormat/>
    <w:rsid w:val="00FB60FA"/>
    <w:pPr>
      <w:spacing w:line="271" w:lineRule="auto"/>
      <w:outlineLvl w:val="4"/>
    </w:pPr>
    <w:rPr>
      <w:i/>
      <w:iCs/>
      <w:sz w:val="24"/>
      <w:szCs w:val="24"/>
    </w:rPr>
  </w:style>
  <w:style w:type="paragraph" w:styleId="Kop6">
    <w:name w:val="heading 6"/>
    <w:basedOn w:val="Standaard"/>
    <w:next w:val="Standaard"/>
    <w:link w:val="Kop6Char"/>
    <w:unhideWhenUsed/>
    <w:qFormat/>
    <w:rsid w:val="00FB60FA"/>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nhideWhenUsed/>
    <w:qFormat/>
    <w:rsid w:val="00FB60FA"/>
    <w:pPr>
      <w:outlineLvl w:val="6"/>
    </w:pPr>
    <w:rPr>
      <w:b/>
      <w:bCs/>
      <w:i/>
      <w:iCs/>
      <w:color w:val="5A5A5A" w:themeColor="text1" w:themeTint="A5"/>
    </w:rPr>
  </w:style>
  <w:style w:type="paragraph" w:styleId="Kop8">
    <w:name w:val="heading 8"/>
    <w:basedOn w:val="Standaard"/>
    <w:next w:val="Standaard"/>
    <w:link w:val="Kop8Char"/>
    <w:unhideWhenUsed/>
    <w:qFormat/>
    <w:rsid w:val="00FB60FA"/>
    <w:pPr>
      <w:outlineLvl w:val="7"/>
    </w:pPr>
    <w:rPr>
      <w:b/>
      <w:bCs/>
      <w:color w:val="7F7F7F" w:themeColor="text1" w:themeTint="80"/>
    </w:rPr>
  </w:style>
  <w:style w:type="paragraph" w:styleId="Kop9">
    <w:name w:val="heading 9"/>
    <w:basedOn w:val="Standaard"/>
    <w:next w:val="Standaard"/>
    <w:link w:val="Kop9Char"/>
    <w:unhideWhenUsed/>
    <w:qFormat/>
    <w:rsid w:val="00FB60FA"/>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B60FA"/>
    <w:rPr>
      <w:rFonts w:ascii="Times New Roman" w:eastAsia="Times New Roman" w:hAnsi="Times New Roman" w:cs="Times New Roman"/>
      <w:smallCaps/>
      <w:spacing w:val="5"/>
      <w:sz w:val="36"/>
      <w:szCs w:val="36"/>
      <w:lang w:val="tr-TR" w:eastAsia="tr-TR"/>
    </w:rPr>
  </w:style>
  <w:style w:type="character" w:customStyle="1" w:styleId="Kop2Char">
    <w:name w:val="Kop 2 Char"/>
    <w:basedOn w:val="Standaardalinea-lettertype"/>
    <w:link w:val="Kop2"/>
    <w:uiPriority w:val="99"/>
    <w:rsid w:val="00FB60FA"/>
    <w:rPr>
      <w:rFonts w:ascii="Times New Roman" w:eastAsia="Times New Roman" w:hAnsi="Times New Roman" w:cs="Times New Roman"/>
      <w:smallCaps/>
      <w:sz w:val="28"/>
      <w:szCs w:val="28"/>
      <w:lang w:val="tr-TR" w:eastAsia="tr-TR"/>
    </w:rPr>
  </w:style>
  <w:style w:type="character" w:customStyle="1" w:styleId="Kop3Char">
    <w:name w:val="Kop 3 Char"/>
    <w:basedOn w:val="Standaardalinea-lettertype"/>
    <w:link w:val="Kop3"/>
    <w:rsid w:val="00FB60FA"/>
    <w:rPr>
      <w:rFonts w:ascii="Times New Roman" w:eastAsia="Times New Roman" w:hAnsi="Times New Roman" w:cs="Times New Roman"/>
      <w:i/>
      <w:iCs/>
      <w:smallCaps/>
      <w:spacing w:val="5"/>
      <w:sz w:val="26"/>
      <w:szCs w:val="26"/>
      <w:lang w:val="tr-TR" w:eastAsia="tr-TR"/>
    </w:rPr>
  </w:style>
  <w:style w:type="character" w:customStyle="1" w:styleId="Kop4Char">
    <w:name w:val="Kop 4 Char"/>
    <w:basedOn w:val="Standaardalinea-lettertype"/>
    <w:link w:val="Kop4"/>
    <w:rsid w:val="00FB60FA"/>
    <w:rPr>
      <w:rFonts w:ascii="Times New Roman" w:eastAsia="Times New Roman" w:hAnsi="Times New Roman" w:cs="Times New Roman"/>
      <w:b/>
      <w:bCs/>
      <w:spacing w:val="5"/>
      <w:sz w:val="24"/>
      <w:szCs w:val="24"/>
      <w:lang w:val="tr-TR" w:eastAsia="tr-TR"/>
    </w:rPr>
  </w:style>
  <w:style w:type="character" w:customStyle="1" w:styleId="Kop5Char">
    <w:name w:val="Kop 5 Char"/>
    <w:basedOn w:val="Standaardalinea-lettertype"/>
    <w:link w:val="Kop5"/>
    <w:rsid w:val="00FB60FA"/>
    <w:rPr>
      <w:rFonts w:ascii="Times New Roman" w:eastAsia="Times New Roman" w:hAnsi="Times New Roman" w:cs="Times New Roman"/>
      <w:i/>
      <w:iCs/>
      <w:sz w:val="24"/>
      <w:szCs w:val="24"/>
      <w:lang w:val="tr-TR" w:eastAsia="tr-TR"/>
    </w:rPr>
  </w:style>
  <w:style w:type="character" w:customStyle="1" w:styleId="Kop6Char">
    <w:name w:val="Kop 6 Char"/>
    <w:basedOn w:val="Standaardalinea-lettertype"/>
    <w:link w:val="Kop6"/>
    <w:rsid w:val="00FB60FA"/>
    <w:rPr>
      <w:rFonts w:ascii="Times New Roman" w:eastAsia="Times New Roman" w:hAnsi="Times New Roman" w:cs="Times New Roman"/>
      <w:b/>
      <w:bCs/>
      <w:color w:val="595959" w:themeColor="text1" w:themeTint="A6"/>
      <w:spacing w:val="5"/>
      <w:sz w:val="20"/>
      <w:szCs w:val="20"/>
      <w:shd w:val="clear" w:color="auto" w:fill="FFFFFF" w:themeFill="background1"/>
      <w:lang w:val="tr-TR" w:eastAsia="tr-TR"/>
    </w:rPr>
  </w:style>
  <w:style w:type="character" w:customStyle="1" w:styleId="Kop7Char">
    <w:name w:val="Kop 7 Char"/>
    <w:basedOn w:val="Standaardalinea-lettertype"/>
    <w:link w:val="Kop7"/>
    <w:rsid w:val="00FB60FA"/>
    <w:rPr>
      <w:rFonts w:ascii="Times New Roman" w:eastAsia="Times New Roman" w:hAnsi="Times New Roman" w:cs="Times New Roman"/>
      <w:b/>
      <w:bCs/>
      <w:i/>
      <w:iCs/>
      <w:color w:val="5A5A5A" w:themeColor="text1" w:themeTint="A5"/>
      <w:sz w:val="20"/>
      <w:szCs w:val="20"/>
      <w:lang w:val="tr-TR" w:eastAsia="tr-TR"/>
    </w:rPr>
  </w:style>
  <w:style w:type="character" w:customStyle="1" w:styleId="Kop8Char">
    <w:name w:val="Kop 8 Char"/>
    <w:basedOn w:val="Standaardalinea-lettertype"/>
    <w:link w:val="Kop8"/>
    <w:rsid w:val="00FB60FA"/>
    <w:rPr>
      <w:rFonts w:ascii="Times New Roman" w:eastAsia="Times New Roman" w:hAnsi="Times New Roman" w:cs="Times New Roman"/>
      <w:b/>
      <w:bCs/>
      <w:color w:val="7F7F7F" w:themeColor="text1" w:themeTint="80"/>
      <w:sz w:val="20"/>
      <w:szCs w:val="20"/>
      <w:lang w:val="tr-TR" w:eastAsia="tr-TR"/>
    </w:rPr>
  </w:style>
  <w:style w:type="character" w:customStyle="1" w:styleId="Kop9Char">
    <w:name w:val="Kop 9 Char"/>
    <w:basedOn w:val="Standaardalinea-lettertype"/>
    <w:link w:val="Kop9"/>
    <w:rsid w:val="00FB60FA"/>
    <w:rPr>
      <w:rFonts w:ascii="Times New Roman" w:eastAsia="Times New Roman" w:hAnsi="Times New Roman" w:cs="Times New Roman"/>
      <w:b/>
      <w:bCs/>
      <w:i/>
      <w:iCs/>
      <w:color w:val="7F7F7F" w:themeColor="text1" w:themeTint="80"/>
      <w:sz w:val="18"/>
      <w:szCs w:val="18"/>
      <w:lang w:val="tr-TR" w:eastAsia="tr-TR"/>
    </w:rPr>
  </w:style>
  <w:style w:type="character" w:styleId="Zwaar">
    <w:name w:val="Strong"/>
    <w:uiPriority w:val="99"/>
    <w:qFormat/>
    <w:rsid w:val="00FB60FA"/>
    <w:rPr>
      <w:b/>
      <w:bCs/>
    </w:rPr>
  </w:style>
  <w:style w:type="character" w:styleId="Nadruk">
    <w:name w:val="Emphasis"/>
    <w:uiPriority w:val="20"/>
    <w:qFormat/>
    <w:rsid w:val="00FB60FA"/>
    <w:rPr>
      <w:b/>
      <w:bCs/>
      <w:i/>
      <w:iCs/>
      <w:spacing w:val="10"/>
    </w:rPr>
  </w:style>
  <w:style w:type="paragraph" w:styleId="Geenafstand">
    <w:name w:val="No Spacing"/>
    <w:basedOn w:val="Standaard"/>
    <w:qFormat/>
    <w:rsid w:val="00FB60FA"/>
  </w:style>
  <w:style w:type="paragraph" w:styleId="Lijstalinea">
    <w:name w:val="List Paragraph"/>
    <w:basedOn w:val="Standaard"/>
    <w:qFormat/>
    <w:rsid w:val="00FB60FA"/>
    <w:pPr>
      <w:ind w:left="720"/>
      <w:contextualSpacing/>
    </w:pPr>
  </w:style>
  <w:style w:type="paragraph" w:styleId="Citaat">
    <w:name w:val="Quote"/>
    <w:basedOn w:val="Standaard"/>
    <w:next w:val="Standaard"/>
    <w:link w:val="CitaatChar"/>
    <w:uiPriority w:val="29"/>
    <w:qFormat/>
    <w:rsid w:val="00FB60FA"/>
    <w:rPr>
      <w:i/>
      <w:iCs/>
    </w:rPr>
  </w:style>
  <w:style w:type="character" w:customStyle="1" w:styleId="CitaatChar">
    <w:name w:val="Citaat Char"/>
    <w:basedOn w:val="Standaardalinea-lettertype"/>
    <w:link w:val="Citaat"/>
    <w:uiPriority w:val="29"/>
    <w:rsid w:val="00FB60FA"/>
    <w:rPr>
      <w:rFonts w:ascii="Times New Roman" w:eastAsia="Times New Roman" w:hAnsi="Times New Roman" w:cs="Times New Roman"/>
      <w:i/>
      <w:iCs/>
      <w:sz w:val="20"/>
      <w:szCs w:val="20"/>
      <w:lang w:val="tr-TR" w:eastAsia="tr-TR"/>
    </w:rPr>
  </w:style>
  <w:style w:type="paragraph" w:styleId="Titel">
    <w:name w:val="Title"/>
    <w:basedOn w:val="Standaard"/>
    <w:next w:val="Standaard"/>
    <w:link w:val="TitelChar"/>
    <w:qFormat/>
    <w:rsid w:val="00FB60FA"/>
    <w:pPr>
      <w:spacing w:after="300"/>
      <w:contextualSpacing/>
    </w:pPr>
    <w:rPr>
      <w:smallCaps/>
      <w:sz w:val="52"/>
      <w:szCs w:val="52"/>
    </w:rPr>
  </w:style>
  <w:style w:type="character" w:customStyle="1" w:styleId="TitelChar">
    <w:name w:val="Titel Char"/>
    <w:basedOn w:val="Standaardalinea-lettertype"/>
    <w:link w:val="Titel"/>
    <w:rsid w:val="00FB60FA"/>
    <w:rPr>
      <w:rFonts w:ascii="Times New Roman" w:eastAsia="Times New Roman" w:hAnsi="Times New Roman" w:cs="Times New Roman"/>
      <w:smallCaps/>
      <w:sz w:val="52"/>
      <w:szCs w:val="52"/>
      <w:lang w:val="tr-TR" w:eastAsia="tr-TR"/>
    </w:rPr>
  </w:style>
  <w:style w:type="paragraph" w:styleId="Ondertitel">
    <w:name w:val="Subtitle"/>
    <w:basedOn w:val="Standaard"/>
    <w:next w:val="Standaard"/>
    <w:link w:val="OndertitelChar"/>
    <w:uiPriority w:val="11"/>
    <w:qFormat/>
    <w:rsid w:val="00FB60FA"/>
    <w:rPr>
      <w:i/>
      <w:iCs/>
      <w:smallCaps/>
      <w:spacing w:val="10"/>
      <w:sz w:val="28"/>
      <w:szCs w:val="28"/>
    </w:rPr>
  </w:style>
  <w:style w:type="character" w:customStyle="1" w:styleId="OndertitelChar">
    <w:name w:val="Ondertitel Char"/>
    <w:basedOn w:val="Standaardalinea-lettertype"/>
    <w:link w:val="Ondertitel"/>
    <w:uiPriority w:val="11"/>
    <w:rsid w:val="00FB60FA"/>
    <w:rPr>
      <w:rFonts w:ascii="Times New Roman" w:eastAsia="Times New Roman" w:hAnsi="Times New Roman" w:cs="Times New Roman"/>
      <w:i/>
      <w:iCs/>
      <w:smallCaps/>
      <w:spacing w:val="10"/>
      <w:sz w:val="28"/>
      <w:szCs w:val="28"/>
      <w:lang w:val="tr-TR" w:eastAsia="tr-TR"/>
    </w:rPr>
  </w:style>
  <w:style w:type="paragraph" w:styleId="Duidelijkcitaat">
    <w:name w:val="Intense Quote"/>
    <w:basedOn w:val="Standaard"/>
    <w:next w:val="Standaard"/>
    <w:link w:val="DuidelijkcitaatChar"/>
    <w:uiPriority w:val="30"/>
    <w:qFormat/>
    <w:rsid w:val="00FB60FA"/>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FB60FA"/>
    <w:rPr>
      <w:rFonts w:ascii="Times New Roman" w:eastAsia="Times New Roman" w:hAnsi="Times New Roman" w:cs="Times New Roman"/>
      <w:i/>
      <w:iCs/>
      <w:sz w:val="20"/>
      <w:szCs w:val="20"/>
      <w:lang w:val="tr-TR" w:eastAsia="tr-TR"/>
    </w:rPr>
  </w:style>
  <w:style w:type="character" w:styleId="Subtielebenadrukking">
    <w:name w:val="Subtle Emphasis"/>
    <w:uiPriority w:val="19"/>
    <w:qFormat/>
    <w:rsid w:val="00FB60FA"/>
    <w:rPr>
      <w:i/>
      <w:iCs/>
    </w:rPr>
  </w:style>
  <w:style w:type="character" w:styleId="Intensievebenadrukking">
    <w:name w:val="Intense Emphasis"/>
    <w:uiPriority w:val="21"/>
    <w:qFormat/>
    <w:rsid w:val="00FB60FA"/>
    <w:rPr>
      <w:b/>
      <w:bCs/>
      <w:i/>
      <w:iCs/>
    </w:rPr>
  </w:style>
  <w:style w:type="character" w:styleId="Subtieleverwijzing">
    <w:name w:val="Subtle Reference"/>
    <w:basedOn w:val="Standaardalinea-lettertype"/>
    <w:uiPriority w:val="31"/>
    <w:qFormat/>
    <w:rsid w:val="00FB60FA"/>
    <w:rPr>
      <w:smallCaps/>
    </w:rPr>
  </w:style>
  <w:style w:type="character" w:styleId="Intensieveverwijzing">
    <w:name w:val="Intense Reference"/>
    <w:uiPriority w:val="32"/>
    <w:qFormat/>
    <w:rsid w:val="00FB60FA"/>
    <w:rPr>
      <w:b/>
      <w:bCs/>
      <w:smallCaps/>
    </w:rPr>
  </w:style>
  <w:style w:type="character" w:styleId="Titelvanboek">
    <w:name w:val="Book Title"/>
    <w:basedOn w:val="Standaardalinea-lettertype"/>
    <w:qFormat/>
    <w:rsid w:val="00FB60FA"/>
    <w:rPr>
      <w:i/>
      <w:iCs/>
      <w:smallCaps/>
      <w:spacing w:val="5"/>
    </w:rPr>
  </w:style>
  <w:style w:type="table" w:styleId="Tabelraster">
    <w:name w:val="Table Grid"/>
    <w:basedOn w:val="Standaardtabel"/>
    <w:uiPriority w:val="99"/>
    <w:rsid w:val="00FB60FA"/>
    <w:pPr>
      <w:spacing w:after="0" w:line="240" w:lineRule="auto"/>
    </w:pPr>
    <w:rPr>
      <w:rFonts w:ascii="Calibri" w:eastAsia="Calibri" w:hAnsi="Calibri" w:cs="Times New Roman"/>
      <w:sz w:val="20"/>
      <w:szCs w:val="20"/>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
    <w:name w:val="Body Text"/>
    <w:basedOn w:val="Standaard"/>
    <w:link w:val="PlattetekstChar"/>
    <w:uiPriority w:val="99"/>
    <w:unhideWhenUsed/>
    <w:rsid w:val="00FB60FA"/>
    <w:pPr>
      <w:spacing w:after="120"/>
    </w:pPr>
  </w:style>
  <w:style w:type="character" w:customStyle="1" w:styleId="PlattetekstChar">
    <w:name w:val="Platte tekst Char"/>
    <w:basedOn w:val="Standaardalinea-lettertype"/>
    <w:link w:val="Plattetekst"/>
    <w:uiPriority w:val="99"/>
    <w:rsid w:val="00FB60FA"/>
    <w:rPr>
      <w:rFonts w:ascii="Times New Roman" w:eastAsia="Times New Roman" w:hAnsi="Times New Roman" w:cs="Times New Roman"/>
      <w:sz w:val="20"/>
      <w:szCs w:val="20"/>
      <w:lang w:val="tr-TR" w:eastAsia="tr-TR"/>
    </w:rPr>
  </w:style>
  <w:style w:type="paragraph" w:styleId="Koptekst">
    <w:name w:val="header"/>
    <w:basedOn w:val="Standaard"/>
    <w:link w:val="KoptekstChar"/>
    <w:uiPriority w:val="99"/>
    <w:unhideWhenUsed/>
    <w:rsid w:val="00FB60FA"/>
    <w:pPr>
      <w:tabs>
        <w:tab w:val="center" w:pos="4536"/>
        <w:tab w:val="right" w:pos="9072"/>
      </w:tabs>
    </w:pPr>
  </w:style>
  <w:style w:type="character" w:customStyle="1" w:styleId="KoptekstChar">
    <w:name w:val="Koptekst Char"/>
    <w:basedOn w:val="Standaardalinea-lettertype"/>
    <w:link w:val="Koptekst"/>
    <w:uiPriority w:val="99"/>
    <w:rsid w:val="00FB60FA"/>
    <w:rPr>
      <w:rFonts w:ascii="Times New Roman" w:eastAsia="Times New Roman" w:hAnsi="Times New Roman" w:cs="Times New Roman"/>
      <w:sz w:val="20"/>
      <w:szCs w:val="20"/>
      <w:lang w:val="tr-TR" w:eastAsia="tr-TR"/>
    </w:rPr>
  </w:style>
  <w:style w:type="paragraph" w:styleId="Voettekst">
    <w:name w:val="footer"/>
    <w:basedOn w:val="Standaard"/>
    <w:link w:val="VoettekstChar"/>
    <w:uiPriority w:val="99"/>
    <w:unhideWhenUsed/>
    <w:rsid w:val="00FB60FA"/>
    <w:pPr>
      <w:tabs>
        <w:tab w:val="center" w:pos="4536"/>
        <w:tab w:val="right" w:pos="9072"/>
      </w:tabs>
    </w:pPr>
  </w:style>
  <w:style w:type="character" w:customStyle="1" w:styleId="VoettekstChar">
    <w:name w:val="Voettekst Char"/>
    <w:basedOn w:val="Standaardalinea-lettertype"/>
    <w:link w:val="Voettekst"/>
    <w:uiPriority w:val="99"/>
    <w:rsid w:val="00FB60FA"/>
    <w:rPr>
      <w:rFonts w:ascii="Times New Roman" w:eastAsia="Times New Roman" w:hAnsi="Times New Roman" w:cs="Times New Roman"/>
      <w:sz w:val="20"/>
      <w:szCs w:val="20"/>
      <w:lang w:val="tr-TR" w:eastAsia="tr-TR"/>
    </w:rPr>
  </w:style>
  <w:style w:type="character" w:styleId="Paginanummer">
    <w:name w:val="page number"/>
    <w:basedOn w:val="Standaardalinea-lettertype"/>
    <w:uiPriority w:val="99"/>
    <w:rsid w:val="00FB60FA"/>
  </w:style>
  <w:style w:type="paragraph" w:styleId="Plattetekst2">
    <w:name w:val="Body Text 2"/>
    <w:basedOn w:val="Standaard"/>
    <w:link w:val="Plattetekst2Char"/>
    <w:rsid w:val="00FB60FA"/>
    <w:pPr>
      <w:spacing w:after="120" w:line="480" w:lineRule="auto"/>
    </w:pPr>
  </w:style>
  <w:style w:type="character" w:customStyle="1" w:styleId="Plattetekst2Char">
    <w:name w:val="Platte tekst 2 Char"/>
    <w:basedOn w:val="Standaardalinea-lettertype"/>
    <w:link w:val="Plattetekst2"/>
    <w:rsid w:val="00FB60FA"/>
    <w:rPr>
      <w:rFonts w:ascii="Times New Roman" w:eastAsia="Times New Roman" w:hAnsi="Times New Roman" w:cs="Times New Roman"/>
      <w:sz w:val="20"/>
      <w:szCs w:val="20"/>
      <w:lang w:val="tr-TR" w:eastAsia="tr-TR"/>
    </w:rPr>
  </w:style>
  <w:style w:type="paragraph" w:styleId="Plattetekst3">
    <w:name w:val="Body Text 3"/>
    <w:basedOn w:val="Standaard"/>
    <w:link w:val="Plattetekst3Char"/>
    <w:rsid w:val="00FB60FA"/>
    <w:pPr>
      <w:spacing w:after="120"/>
    </w:pPr>
    <w:rPr>
      <w:sz w:val="16"/>
      <w:szCs w:val="16"/>
    </w:rPr>
  </w:style>
  <w:style w:type="character" w:customStyle="1" w:styleId="Plattetekst3Char">
    <w:name w:val="Platte tekst 3 Char"/>
    <w:basedOn w:val="Standaardalinea-lettertype"/>
    <w:link w:val="Plattetekst3"/>
    <w:rsid w:val="00FB60FA"/>
    <w:rPr>
      <w:rFonts w:ascii="Times New Roman" w:eastAsia="Times New Roman" w:hAnsi="Times New Roman" w:cs="Times New Roman"/>
      <w:sz w:val="16"/>
      <w:szCs w:val="16"/>
      <w:lang w:val="tr-TR" w:eastAsia="tr-TR"/>
    </w:rPr>
  </w:style>
  <w:style w:type="paragraph" w:styleId="Normaalweb">
    <w:name w:val="Normal (Web)"/>
    <w:basedOn w:val="Standaard"/>
    <w:uiPriority w:val="99"/>
    <w:rsid w:val="00FB60FA"/>
    <w:pPr>
      <w:widowControl/>
      <w:autoSpaceDE/>
      <w:autoSpaceDN/>
      <w:adjustRightInd/>
      <w:spacing w:before="100" w:beforeAutospacing="1" w:after="100" w:afterAutospacing="1"/>
    </w:pPr>
    <w:rPr>
      <w:color w:val="FFFFFF"/>
      <w:sz w:val="24"/>
      <w:szCs w:val="24"/>
    </w:rPr>
  </w:style>
  <w:style w:type="paragraph" w:styleId="Bijschrift">
    <w:name w:val="caption"/>
    <w:basedOn w:val="Standaard"/>
    <w:next w:val="Standaard"/>
    <w:qFormat/>
    <w:rsid w:val="00FB60FA"/>
    <w:pPr>
      <w:widowControl/>
      <w:autoSpaceDE/>
      <w:autoSpaceDN/>
      <w:adjustRightInd/>
      <w:jc w:val="center"/>
    </w:pPr>
    <w:rPr>
      <w:b/>
      <w:bCs/>
      <w:sz w:val="24"/>
      <w:szCs w:val="24"/>
    </w:rPr>
  </w:style>
  <w:style w:type="character" w:customStyle="1" w:styleId="BallontekstChar">
    <w:name w:val="Ballontekst Char"/>
    <w:basedOn w:val="Standaardalinea-lettertype"/>
    <w:link w:val="Ballontekst"/>
    <w:uiPriority w:val="99"/>
    <w:semiHidden/>
    <w:rsid w:val="00FB60FA"/>
    <w:rPr>
      <w:rFonts w:ascii="Tahoma" w:eastAsia="Times New Roman" w:hAnsi="Tahoma" w:cs="Tahoma"/>
      <w:sz w:val="16"/>
      <w:szCs w:val="16"/>
      <w:lang w:val="tr-TR" w:eastAsia="tr-TR"/>
    </w:rPr>
  </w:style>
  <w:style w:type="paragraph" w:styleId="Ballontekst">
    <w:name w:val="Balloon Text"/>
    <w:basedOn w:val="Standaard"/>
    <w:link w:val="BallontekstChar"/>
    <w:uiPriority w:val="99"/>
    <w:semiHidden/>
    <w:unhideWhenUsed/>
    <w:rsid w:val="00FB60FA"/>
    <w:rPr>
      <w:rFonts w:ascii="Tahoma" w:hAnsi="Tahoma" w:cs="Tahoma"/>
      <w:sz w:val="16"/>
      <w:szCs w:val="16"/>
    </w:rPr>
  </w:style>
  <w:style w:type="paragraph" w:styleId="Plattetekstinspringen3">
    <w:name w:val="Body Text Indent 3"/>
    <w:basedOn w:val="Standaard"/>
    <w:link w:val="Plattetekstinspringen3Char"/>
    <w:rsid w:val="00FB60FA"/>
    <w:pPr>
      <w:shd w:val="clear" w:color="auto" w:fill="FFFFFF"/>
      <w:spacing w:before="355"/>
      <w:ind w:right="221" w:firstLine="706"/>
      <w:jc w:val="both"/>
    </w:pPr>
    <w:rPr>
      <w:color w:val="000000"/>
      <w:spacing w:val="12"/>
      <w:sz w:val="22"/>
      <w:szCs w:val="22"/>
    </w:rPr>
  </w:style>
  <w:style w:type="character" w:customStyle="1" w:styleId="Plattetekstinspringen3Char">
    <w:name w:val="Platte tekst inspringen 3 Char"/>
    <w:basedOn w:val="Standaardalinea-lettertype"/>
    <w:link w:val="Plattetekstinspringen3"/>
    <w:rsid w:val="00FB60FA"/>
    <w:rPr>
      <w:rFonts w:ascii="Times New Roman" w:eastAsia="Times New Roman" w:hAnsi="Times New Roman" w:cs="Times New Roman"/>
      <w:color w:val="000000"/>
      <w:spacing w:val="12"/>
      <w:shd w:val="clear" w:color="auto" w:fill="FFFFFF"/>
      <w:lang w:val="tr-TR" w:eastAsia="tr-TR"/>
    </w:rPr>
  </w:style>
  <w:style w:type="paragraph" w:styleId="Plattetekstinspringen">
    <w:name w:val="Body Text Indent"/>
    <w:basedOn w:val="Standaard"/>
    <w:link w:val="PlattetekstinspringenChar"/>
    <w:unhideWhenUsed/>
    <w:rsid w:val="00FB60FA"/>
    <w:pPr>
      <w:spacing w:after="120"/>
      <w:ind w:left="283"/>
    </w:pPr>
  </w:style>
  <w:style w:type="character" w:customStyle="1" w:styleId="PlattetekstinspringenChar">
    <w:name w:val="Platte tekst inspringen Char"/>
    <w:basedOn w:val="Standaardalinea-lettertype"/>
    <w:link w:val="Plattetekstinspringen"/>
    <w:rsid w:val="00FB60FA"/>
    <w:rPr>
      <w:rFonts w:ascii="Times New Roman" w:eastAsia="Times New Roman" w:hAnsi="Times New Roman" w:cs="Times New Roman"/>
      <w:sz w:val="20"/>
      <w:szCs w:val="20"/>
      <w:lang w:val="tr-TR" w:eastAsia="tr-TR"/>
    </w:rPr>
  </w:style>
  <w:style w:type="character" w:customStyle="1" w:styleId="VoetnoottekstChar">
    <w:name w:val="Voetnoottekst Char"/>
    <w:aliases w:val="Dipnot Metni Char Char Char Char1,Dipnot Metni Char Char Char Char Char,Dipnot Metni Char Char Char Char Char Char Char Char Char Char Char,Dipnot Metni Char Char Char Char Char Char Char Char Char Char1"/>
    <w:basedOn w:val="Standaardalinea-lettertype"/>
    <w:link w:val="Voetnoottekst"/>
    <w:semiHidden/>
    <w:rsid w:val="00FB60FA"/>
    <w:rPr>
      <w:rFonts w:ascii="Times New Roman" w:eastAsia="Times New Roman" w:hAnsi="Times New Roman" w:cs="Times New Roman"/>
      <w:sz w:val="20"/>
      <w:szCs w:val="20"/>
      <w:lang w:val="tr-TR" w:eastAsia="tr-TR"/>
    </w:rPr>
  </w:style>
  <w:style w:type="paragraph" w:styleId="Voetnoottekst">
    <w:name w:val="footnote text"/>
    <w:aliases w:val="Dipnot Metni Char Char Char,Dipnot Metni Char Char Char Char,Dipnot Metni Char Char Char Char Char Char Char Char Char Char,Dipnot Metni Char Char Char Char Char Char Char Char Char"/>
    <w:basedOn w:val="Standaard"/>
    <w:link w:val="VoetnoottekstChar"/>
    <w:semiHidden/>
    <w:rsid w:val="00FB60FA"/>
    <w:pPr>
      <w:widowControl/>
      <w:autoSpaceDE/>
      <w:autoSpaceDN/>
      <w:adjustRightInd/>
    </w:pPr>
  </w:style>
  <w:style w:type="paragraph" w:styleId="Plattetekstinspringen2">
    <w:name w:val="Body Text Indent 2"/>
    <w:basedOn w:val="Standaard"/>
    <w:link w:val="Plattetekstinspringen2Char"/>
    <w:rsid w:val="00FB60FA"/>
    <w:pPr>
      <w:spacing w:after="120" w:line="480" w:lineRule="auto"/>
      <w:ind w:left="283"/>
    </w:pPr>
  </w:style>
  <w:style w:type="character" w:customStyle="1" w:styleId="Plattetekstinspringen2Char">
    <w:name w:val="Platte tekst inspringen 2 Char"/>
    <w:basedOn w:val="Standaardalinea-lettertype"/>
    <w:link w:val="Plattetekstinspringen2"/>
    <w:rsid w:val="00FB60FA"/>
    <w:rPr>
      <w:rFonts w:ascii="Times New Roman" w:eastAsia="Times New Roman" w:hAnsi="Times New Roman" w:cs="Times New Roman"/>
      <w:sz w:val="20"/>
      <w:szCs w:val="20"/>
      <w:lang w:val="tr-TR" w:eastAsia="tr-TR"/>
    </w:rPr>
  </w:style>
  <w:style w:type="paragraph" w:styleId="Bloktekst">
    <w:name w:val="Block Text"/>
    <w:basedOn w:val="Standaard"/>
    <w:rsid w:val="00FB60FA"/>
    <w:pPr>
      <w:widowControl/>
      <w:tabs>
        <w:tab w:val="left" w:pos="620"/>
      </w:tabs>
      <w:autoSpaceDE/>
      <w:autoSpaceDN/>
      <w:adjustRightInd/>
      <w:spacing w:before="40" w:line="360" w:lineRule="auto"/>
      <w:ind w:left="62" w:right="-69"/>
      <w:jc w:val="both"/>
    </w:pPr>
    <w:rPr>
      <w:b/>
    </w:rPr>
  </w:style>
  <w:style w:type="paragraph" w:customStyle="1" w:styleId="Plattetekst21">
    <w:name w:val="Platte tekst 21"/>
    <w:basedOn w:val="Standaard"/>
    <w:uiPriority w:val="99"/>
    <w:rsid w:val="00FB60FA"/>
    <w:pPr>
      <w:widowControl/>
      <w:autoSpaceDE/>
      <w:autoSpaceDN/>
      <w:adjustRightInd/>
      <w:spacing w:line="360" w:lineRule="auto"/>
      <w:ind w:firstLine="708"/>
      <w:jc w:val="both"/>
    </w:pPr>
    <w:rPr>
      <w:sz w:val="24"/>
    </w:rPr>
  </w:style>
  <w:style w:type="paragraph" w:customStyle="1" w:styleId="Plattetekst22">
    <w:name w:val="Platte tekst 22"/>
    <w:basedOn w:val="Standaard"/>
    <w:rsid w:val="00FB60FA"/>
    <w:pPr>
      <w:widowControl/>
      <w:autoSpaceDE/>
      <w:autoSpaceDN/>
      <w:adjustRightInd/>
      <w:spacing w:line="360" w:lineRule="auto"/>
      <w:ind w:firstLine="708"/>
      <w:jc w:val="both"/>
    </w:pPr>
    <w:rPr>
      <w:sz w:val="24"/>
    </w:rPr>
  </w:style>
  <w:style w:type="character" w:customStyle="1" w:styleId="TekstopmerkingChar">
    <w:name w:val="Tekst opmerking Char"/>
    <w:basedOn w:val="Standaardalinea-lettertype"/>
    <w:link w:val="Tekstopmerking"/>
    <w:semiHidden/>
    <w:rsid w:val="00FB60FA"/>
    <w:rPr>
      <w:lang w:val="tr-TR" w:eastAsia="tr-TR"/>
    </w:rPr>
  </w:style>
  <w:style w:type="paragraph" w:styleId="Tekstopmerking">
    <w:name w:val="annotation text"/>
    <w:basedOn w:val="Standaard"/>
    <w:link w:val="TekstopmerkingChar"/>
    <w:semiHidden/>
    <w:rsid w:val="00FB60FA"/>
    <w:rPr>
      <w:rFonts w:asciiTheme="minorHAnsi" w:eastAsiaTheme="minorHAnsi" w:hAnsiTheme="minorHAnsi" w:cstheme="minorBidi"/>
      <w:sz w:val="22"/>
      <w:szCs w:val="22"/>
    </w:rPr>
  </w:style>
  <w:style w:type="character" w:customStyle="1" w:styleId="TekstopmerkingChar1">
    <w:name w:val="Tekst opmerking Char1"/>
    <w:basedOn w:val="Standaardalinea-lettertype"/>
    <w:uiPriority w:val="99"/>
    <w:semiHidden/>
    <w:rsid w:val="00FB60FA"/>
    <w:rPr>
      <w:rFonts w:ascii="Times New Roman" w:eastAsia="Times New Roman" w:hAnsi="Times New Roman" w:cs="Times New Roman"/>
      <w:sz w:val="20"/>
      <w:szCs w:val="20"/>
      <w:lang w:val="tr-TR" w:eastAsia="tr-TR"/>
    </w:rPr>
  </w:style>
  <w:style w:type="character" w:customStyle="1" w:styleId="OnderwerpvanopmerkingChar">
    <w:name w:val="Onderwerp van opmerking Char"/>
    <w:basedOn w:val="TekstopmerkingChar"/>
    <w:link w:val="Onderwerpvanopmerking"/>
    <w:semiHidden/>
    <w:rsid w:val="00FB60FA"/>
    <w:rPr>
      <w:b/>
      <w:bCs/>
      <w:lang w:val="tr-TR" w:eastAsia="tr-TR"/>
    </w:rPr>
  </w:style>
  <w:style w:type="paragraph" w:styleId="Onderwerpvanopmerking">
    <w:name w:val="annotation subject"/>
    <w:basedOn w:val="Tekstopmerking"/>
    <w:next w:val="Tekstopmerking"/>
    <w:link w:val="OnderwerpvanopmerkingChar"/>
    <w:semiHidden/>
    <w:rsid w:val="00FB60FA"/>
    <w:rPr>
      <w:b/>
      <w:bCs/>
    </w:rPr>
  </w:style>
  <w:style w:type="character" w:customStyle="1" w:styleId="OnderwerpvanopmerkingChar1">
    <w:name w:val="Onderwerp van opmerking Char1"/>
    <w:basedOn w:val="TekstopmerkingChar1"/>
    <w:uiPriority w:val="99"/>
    <w:semiHidden/>
    <w:rsid w:val="00FB60FA"/>
    <w:rPr>
      <w:rFonts w:ascii="Times New Roman" w:eastAsia="Times New Roman" w:hAnsi="Times New Roman" w:cs="Times New Roman"/>
      <w:b/>
      <w:bCs/>
      <w:sz w:val="20"/>
      <w:szCs w:val="20"/>
      <w:lang w:val="tr-TR" w:eastAsia="tr-TR"/>
    </w:rPr>
  </w:style>
  <w:style w:type="character" w:customStyle="1" w:styleId="EindnoottekstChar">
    <w:name w:val="Eindnoottekst Char"/>
    <w:basedOn w:val="Standaardalinea-lettertype"/>
    <w:link w:val="Eindnoottekst"/>
    <w:semiHidden/>
    <w:rsid w:val="00FB60FA"/>
    <w:rPr>
      <w:sz w:val="24"/>
      <w:szCs w:val="24"/>
      <w:lang w:val="tr-TR" w:eastAsia="tr-TR"/>
    </w:rPr>
  </w:style>
  <w:style w:type="paragraph" w:styleId="Eindnoottekst">
    <w:name w:val="endnote text"/>
    <w:basedOn w:val="Standaard"/>
    <w:link w:val="EindnoottekstChar"/>
    <w:semiHidden/>
    <w:rsid w:val="00FB60FA"/>
    <w:pPr>
      <w:widowControl/>
      <w:autoSpaceDE/>
      <w:autoSpaceDN/>
      <w:adjustRightInd/>
      <w:spacing w:before="100" w:beforeAutospacing="1" w:after="100" w:afterAutospacing="1"/>
    </w:pPr>
    <w:rPr>
      <w:rFonts w:asciiTheme="minorHAnsi" w:eastAsiaTheme="minorHAnsi" w:hAnsiTheme="minorHAnsi" w:cstheme="minorBidi"/>
      <w:sz w:val="24"/>
      <w:szCs w:val="24"/>
    </w:rPr>
  </w:style>
  <w:style w:type="character" w:customStyle="1" w:styleId="EindnoottekstChar1">
    <w:name w:val="Eindnoottekst Char1"/>
    <w:basedOn w:val="Standaardalinea-lettertype"/>
    <w:uiPriority w:val="99"/>
    <w:semiHidden/>
    <w:rsid w:val="00FB60FA"/>
    <w:rPr>
      <w:rFonts w:ascii="Times New Roman" w:eastAsia="Times New Roman" w:hAnsi="Times New Roman" w:cs="Times New Roman"/>
      <w:sz w:val="20"/>
      <w:szCs w:val="20"/>
      <w:lang w:val="tr-TR" w:eastAsia="tr-TR"/>
    </w:rPr>
  </w:style>
  <w:style w:type="character" w:customStyle="1" w:styleId="DocumentstructuurChar">
    <w:name w:val="Documentstructuur Char"/>
    <w:basedOn w:val="Standaardalinea-lettertype"/>
    <w:link w:val="Documentstructuur"/>
    <w:uiPriority w:val="99"/>
    <w:semiHidden/>
    <w:rsid w:val="00FB60FA"/>
    <w:rPr>
      <w:rFonts w:ascii="Tahoma" w:hAnsi="Tahoma"/>
      <w:shd w:val="clear" w:color="auto" w:fill="000080"/>
      <w:lang w:val="tr-TR" w:eastAsia="tr-TR"/>
    </w:rPr>
  </w:style>
  <w:style w:type="paragraph" w:styleId="Documentstructuur">
    <w:name w:val="Document Map"/>
    <w:basedOn w:val="Standaard"/>
    <w:link w:val="DocumentstructuurChar"/>
    <w:uiPriority w:val="99"/>
    <w:semiHidden/>
    <w:rsid w:val="00FB60FA"/>
    <w:pPr>
      <w:shd w:val="clear" w:color="auto" w:fill="000080"/>
    </w:pPr>
    <w:rPr>
      <w:rFonts w:ascii="Tahoma" w:eastAsiaTheme="minorHAnsi" w:hAnsi="Tahoma" w:cstheme="minorBidi"/>
      <w:sz w:val="22"/>
      <w:szCs w:val="22"/>
      <w:shd w:val="clear" w:color="auto" w:fill="000080"/>
    </w:rPr>
  </w:style>
  <w:style w:type="character" w:customStyle="1" w:styleId="DocumentstructuurChar1">
    <w:name w:val="Documentstructuur Char1"/>
    <w:basedOn w:val="Standaardalinea-lettertype"/>
    <w:uiPriority w:val="99"/>
    <w:semiHidden/>
    <w:rsid w:val="00FB60FA"/>
    <w:rPr>
      <w:rFonts w:ascii="Tahoma" w:eastAsia="Times New Roman" w:hAnsi="Tahoma" w:cs="Tahoma"/>
      <w:sz w:val="16"/>
      <w:szCs w:val="16"/>
      <w:lang w:val="tr-TR" w:eastAsia="tr-TR"/>
    </w:rPr>
  </w:style>
  <w:style w:type="paragraph" w:customStyle="1" w:styleId="StilVerdana10MaddeParag">
    <w:name w:val="Stil Verdana 10 Madde Parag"/>
    <w:basedOn w:val="Standaard"/>
    <w:autoRedefine/>
    <w:rsid w:val="00FB60FA"/>
    <w:pPr>
      <w:widowControl/>
      <w:tabs>
        <w:tab w:val="left" w:pos="567"/>
        <w:tab w:val="left" w:pos="737"/>
        <w:tab w:val="num" w:pos="870"/>
      </w:tabs>
      <w:autoSpaceDE/>
      <w:autoSpaceDN/>
      <w:adjustRightInd/>
      <w:spacing w:before="120"/>
      <w:ind w:left="870" w:hanging="360"/>
    </w:pPr>
    <w:rPr>
      <w:rFonts w:ascii="Verdana" w:hAnsi="Verdana"/>
      <w:szCs w:val="22"/>
    </w:rPr>
  </w:style>
  <w:style w:type="character" w:styleId="Hyperlink">
    <w:name w:val="Hyperlink"/>
    <w:basedOn w:val="Standaardalinea-lettertype"/>
    <w:uiPriority w:val="99"/>
    <w:unhideWhenUsed/>
    <w:rsid w:val="00FB60FA"/>
    <w:rPr>
      <w:color w:val="0000FF"/>
      <w:u w:val="single"/>
    </w:rPr>
  </w:style>
  <w:style w:type="character" w:customStyle="1" w:styleId="hps">
    <w:name w:val="hps"/>
    <w:basedOn w:val="Standaardalinea-lettertype"/>
    <w:rsid w:val="00FB60FA"/>
  </w:style>
  <w:style w:type="character" w:customStyle="1" w:styleId="atn">
    <w:name w:val="atn"/>
    <w:basedOn w:val="Standaardalinea-lettertype"/>
    <w:rsid w:val="00FB60FA"/>
  </w:style>
  <w:style w:type="character" w:customStyle="1" w:styleId="st">
    <w:name w:val="st"/>
    <w:basedOn w:val="Standaardalinea-lettertype"/>
    <w:rsid w:val="00FB60FA"/>
  </w:style>
  <w:style w:type="character" w:styleId="Regelnummer">
    <w:name w:val="line number"/>
    <w:basedOn w:val="Standaardalinea-lettertype"/>
    <w:rsid w:val="00FB60FA"/>
  </w:style>
  <w:style w:type="character" w:customStyle="1" w:styleId="shorttext">
    <w:name w:val="short_text"/>
    <w:basedOn w:val="Standaardalinea-lettertype"/>
    <w:rsid w:val="00FB60FA"/>
  </w:style>
  <w:style w:type="paragraph" w:styleId="Kopvaninhoudsopgave">
    <w:name w:val="TOC Heading"/>
    <w:basedOn w:val="Kop1"/>
    <w:next w:val="Standaard"/>
    <w:uiPriority w:val="39"/>
    <w:semiHidden/>
    <w:unhideWhenUsed/>
    <w:qFormat/>
    <w:rsid w:val="002E72F1"/>
    <w:pPr>
      <w:outlineLvl w:val="9"/>
    </w:pPr>
  </w:style>
  <w:style w:type="character" w:styleId="Voetnootmarkering">
    <w:name w:val="footnote reference"/>
    <w:basedOn w:val="Standaardalinea-lettertype"/>
    <w:uiPriority w:val="99"/>
    <w:semiHidden/>
    <w:rsid w:val="002E72F1"/>
    <w:rPr>
      <w:vertAlign w:val="superscript"/>
    </w:rPr>
  </w:style>
  <w:style w:type="paragraph" w:customStyle="1" w:styleId="NoSpacing1">
    <w:name w:val="No Spacing1"/>
    <w:rsid w:val="007974B4"/>
    <w:pPr>
      <w:spacing w:after="0" w:line="240" w:lineRule="auto"/>
    </w:pPr>
    <w:rPr>
      <w:rFonts w:ascii="Calibri" w:eastAsia="Times New Roman" w:hAnsi="Calibri" w:cs="Times New Roman"/>
      <w:lang w:val="nl-NL"/>
    </w:rPr>
  </w:style>
  <w:style w:type="character" w:customStyle="1" w:styleId="VoetnoottekstChar1">
    <w:name w:val="Voetnoottekst Char1"/>
    <w:basedOn w:val="Standaardalinea-lettertype"/>
    <w:uiPriority w:val="99"/>
    <w:semiHidden/>
    <w:rsid w:val="001A6C4F"/>
    <w:rPr>
      <w:rFonts w:ascii="Calibri" w:eastAsia="PMingLiU" w:hAnsi="Calibri" w:cs="Times New Roman"/>
      <w:sz w:val="20"/>
      <w:szCs w:val="20"/>
      <w:lang w:val="nl-NL"/>
    </w:rPr>
  </w:style>
  <w:style w:type="character" w:customStyle="1" w:styleId="FootnoteTextChar1">
    <w:name w:val="Footnote Text Char1"/>
    <w:aliases w:val="Dipnot Metni Char Char Char Char2,Dipnot Metni Char Char Char Char Char1,Dipnot Metni Char Char Char Char Char Char Char Char Char Char Char1,Dipnot Metni Char Char Char Char Char Char Char Char Char Char2"/>
    <w:basedOn w:val="Standaardalinea-lettertype"/>
    <w:uiPriority w:val="99"/>
    <w:semiHidden/>
    <w:locked/>
    <w:rsid w:val="001A6C4F"/>
    <w:rPr>
      <w:rFonts w:cs="Times New Roman"/>
      <w:sz w:val="20"/>
      <w:szCs w:val="20"/>
      <w:lang w:val="nl-NL" w:eastAsia="en-US"/>
    </w:rPr>
  </w:style>
  <w:style w:type="character" w:customStyle="1" w:styleId="longtext">
    <w:name w:val="long_text"/>
    <w:basedOn w:val="Standaardalinea-lettertype"/>
    <w:rsid w:val="001A6C4F"/>
  </w:style>
  <w:style w:type="character" w:customStyle="1" w:styleId="apple-converted-space">
    <w:name w:val="apple-converted-space"/>
    <w:basedOn w:val="Standaardalinea-lettertype"/>
    <w:rsid w:val="00BB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526775">
      <w:bodyDiv w:val="1"/>
      <w:marLeft w:val="0"/>
      <w:marRight w:val="0"/>
      <w:marTop w:val="0"/>
      <w:marBottom w:val="0"/>
      <w:divBdr>
        <w:top w:val="none" w:sz="0" w:space="0" w:color="auto"/>
        <w:left w:val="none" w:sz="0" w:space="0" w:color="auto"/>
        <w:bottom w:val="none" w:sz="0" w:space="0" w:color="auto"/>
        <w:right w:val="none" w:sz="0" w:space="0" w:color="auto"/>
      </w:divBdr>
    </w:div>
    <w:div w:id="18660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46BD-28CA-44ED-B4F4-8CC20BEB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18045</Words>
  <Characters>99250</Characters>
  <Application>Microsoft Office Word</Application>
  <DocSecurity>0</DocSecurity>
  <Lines>827</Lines>
  <Paragraphs>234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Emre Birinci</cp:lastModifiedBy>
  <cp:revision>4</cp:revision>
  <cp:lastPrinted>2013-04-29T04:53:00Z</cp:lastPrinted>
  <dcterms:created xsi:type="dcterms:W3CDTF">2016-10-22T23:48:00Z</dcterms:created>
  <dcterms:modified xsi:type="dcterms:W3CDTF">2016-10-23T13:03:00Z</dcterms:modified>
</cp:coreProperties>
</file>